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8AEF1" w14:textId="77777777" w:rsidR="007214EA" w:rsidRPr="00E91293" w:rsidRDefault="007214EA" w:rsidP="00E91293">
      <w:pPr>
        <w:rPr>
          <w:rFonts w:ascii="Trebuchet MS" w:hAnsi="Trebuchet MS"/>
          <w:sz w:val="24"/>
          <w:szCs w:val="24"/>
        </w:rPr>
      </w:pPr>
    </w:p>
    <w:tbl>
      <w:tblPr>
        <w:tblStyle w:val="TableGrid"/>
        <w:tblW w:w="1049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0495"/>
      </w:tblGrid>
      <w:tr w:rsidR="00BC6D04" w:rsidRPr="006C413B" w14:paraId="61516F53" w14:textId="77777777" w:rsidTr="004846F3">
        <w:trPr>
          <w:trHeight w:val="1828"/>
        </w:trPr>
        <w:tc>
          <w:tcPr>
            <w:tcW w:w="10495" w:type="dxa"/>
          </w:tcPr>
          <w:p w14:paraId="7822788F" w14:textId="77777777" w:rsidR="00BC6D04" w:rsidRPr="006C413B" w:rsidRDefault="00BC6D04" w:rsidP="00E91293">
            <w:pPr>
              <w:autoSpaceDE w:val="0"/>
              <w:autoSpaceDN w:val="0"/>
              <w:adjustRightInd w:val="0"/>
              <w:spacing w:line="276" w:lineRule="auto"/>
              <w:ind w:left="57" w:right="57"/>
              <w:jc w:val="center"/>
              <w:rPr>
                <w:rFonts w:ascii="Trebuchet MS" w:eastAsia="Times New Roman" w:hAnsi="Trebuchet MS" w:cs="Arial"/>
                <w:b/>
                <w:sz w:val="24"/>
                <w:szCs w:val="24"/>
                <w:lang w:eastAsia="ro-RO"/>
              </w:rPr>
            </w:pPr>
            <w:bookmarkStart w:id="0" w:name="_Hlk53387772"/>
            <w:bookmarkStart w:id="1" w:name="_Hlk53182886"/>
            <w:r w:rsidRPr="006C413B">
              <w:rPr>
                <w:rFonts w:ascii="Trebuchet MS" w:hAnsi="Trebuchet MS"/>
                <w:b/>
                <w:sz w:val="24"/>
                <w:szCs w:val="24"/>
              </w:rPr>
              <w:t xml:space="preserve">Proiect de </w:t>
            </w:r>
            <w:r w:rsidRPr="006C413B">
              <w:rPr>
                <w:rFonts w:ascii="Trebuchet MS" w:eastAsia="Times New Roman" w:hAnsi="Trebuchet MS" w:cs="Arial"/>
                <w:b/>
                <w:sz w:val="24"/>
                <w:szCs w:val="24"/>
                <w:lang w:eastAsia="ro-RO"/>
              </w:rPr>
              <w:t xml:space="preserve">Lege privind </w:t>
            </w:r>
          </w:p>
          <w:p w14:paraId="7B8D934B" w14:textId="77777777" w:rsidR="007214EA" w:rsidRPr="006C413B" w:rsidRDefault="007214EA" w:rsidP="00E91293">
            <w:pPr>
              <w:autoSpaceDE w:val="0"/>
              <w:autoSpaceDN w:val="0"/>
              <w:adjustRightInd w:val="0"/>
              <w:spacing w:line="276" w:lineRule="auto"/>
              <w:ind w:left="57" w:right="57"/>
              <w:jc w:val="center"/>
              <w:rPr>
                <w:rFonts w:ascii="Trebuchet MS" w:eastAsia="Times New Roman" w:hAnsi="Trebuchet MS" w:cs="Arial"/>
                <w:b/>
                <w:sz w:val="24"/>
                <w:szCs w:val="24"/>
              </w:rPr>
            </w:pPr>
          </w:p>
          <w:p w14:paraId="5D780B2C" w14:textId="7AC1E57B" w:rsidR="00BC6D04" w:rsidRPr="006C413B" w:rsidRDefault="00BC6D04" w:rsidP="00E91293">
            <w:pPr>
              <w:autoSpaceDE w:val="0"/>
              <w:autoSpaceDN w:val="0"/>
              <w:adjustRightInd w:val="0"/>
              <w:spacing w:line="276" w:lineRule="auto"/>
              <w:ind w:left="57" w:right="57"/>
              <w:jc w:val="center"/>
              <w:rPr>
                <w:rFonts w:ascii="Trebuchet MS" w:hAnsi="Trebuchet MS"/>
                <w:sz w:val="24"/>
                <w:szCs w:val="24"/>
              </w:rPr>
            </w:pPr>
            <w:r w:rsidRPr="006C413B">
              <w:rPr>
                <w:rFonts w:ascii="Trebuchet MS" w:eastAsia="Times New Roman" w:hAnsi="Trebuchet MS" w:cs="Arial"/>
                <w:b/>
                <w:sz w:val="24"/>
                <w:szCs w:val="24"/>
              </w:rPr>
              <w:t xml:space="preserve">registrul comerțului </w:t>
            </w:r>
            <w:r w:rsidR="00590C0C" w:rsidRPr="006C413B">
              <w:rPr>
                <w:rFonts w:ascii="Trebuchet MS" w:eastAsia="Times New Roman" w:hAnsi="Trebuchet MS" w:cs="Arial"/>
                <w:b/>
                <w:sz w:val="24"/>
                <w:szCs w:val="24"/>
              </w:rPr>
              <w:t xml:space="preserve"> </w:t>
            </w:r>
          </w:p>
        </w:tc>
      </w:tr>
      <w:bookmarkEnd w:id="0"/>
      <w:tr w:rsidR="00BC6D04" w:rsidRPr="006C413B" w14:paraId="39A8716F" w14:textId="77777777" w:rsidTr="00891550">
        <w:trPr>
          <w:trHeight w:val="1828"/>
        </w:trPr>
        <w:tc>
          <w:tcPr>
            <w:tcW w:w="10495" w:type="dxa"/>
          </w:tcPr>
          <w:p w14:paraId="7CDC03AA" w14:textId="77777777" w:rsidR="00BC6D04" w:rsidRPr="006C413B" w:rsidRDefault="00BC6D04" w:rsidP="00E91293">
            <w:pPr>
              <w:pStyle w:val="NoSpacing"/>
              <w:jc w:val="center"/>
              <w:rPr>
                <w:rFonts w:ascii="Trebuchet MS" w:hAnsi="Trebuchet MS"/>
                <w:b/>
                <w:sz w:val="24"/>
                <w:szCs w:val="24"/>
                <w:lang w:eastAsia="ro-RO"/>
              </w:rPr>
            </w:pPr>
            <w:r w:rsidRPr="006C413B">
              <w:rPr>
                <w:rFonts w:ascii="Trebuchet MS" w:hAnsi="Trebuchet MS"/>
                <w:b/>
                <w:sz w:val="24"/>
                <w:szCs w:val="24"/>
                <w:lang w:eastAsia="ro-RO"/>
              </w:rPr>
              <w:t>Capitolul I</w:t>
            </w:r>
          </w:p>
          <w:p w14:paraId="1F857C95" w14:textId="77777777" w:rsidR="00BC6D04" w:rsidRPr="006C413B" w:rsidRDefault="00BC6D04" w:rsidP="00E91293">
            <w:pPr>
              <w:pStyle w:val="NoSpacing"/>
              <w:jc w:val="center"/>
              <w:rPr>
                <w:rFonts w:ascii="Trebuchet MS" w:hAnsi="Trebuchet MS"/>
                <w:b/>
                <w:sz w:val="24"/>
                <w:szCs w:val="24"/>
                <w:lang w:eastAsia="ro-RO"/>
              </w:rPr>
            </w:pPr>
            <w:r w:rsidRPr="006C413B">
              <w:rPr>
                <w:rFonts w:ascii="Trebuchet MS" w:hAnsi="Trebuchet MS"/>
                <w:b/>
                <w:sz w:val="24"/>
                <w:szCs w:val="24"/>
                <w:lang w:eastAsia="ro-RO"/>
              </w:rPr>
              <w:t>Dispoziții generale</w:t>
            </w:r>
          </w:p>
          <w:p w14:paraId="5F09224A" w14:textId="77777777" w:rsidR="00BC6D04" w:rsidRPr="006C413B" w:rsidRDefault="00BC6D04" w:rsidP="00E91293">
            <w:pPr>
              <w:pStyle w:val="NoSpacing"/>
              <w:jc w:val="center"/>
              <w:rPr>
                <w:rFonts w:ascii="Trebuchet MS" w:hAnsi="Trebuchet MS"/>
                <w:b/>
                <w:iCs/>
                <w:sz w:val="24"/>
                <w:szCs w:val="24"/>
                <w:lang w:eastAsia="ro-RO"/>
              </w:rPr>
            </w:pPr>
          </w:p>
          <w:p w14:paraId="7C7559A1" w14:textId="77777777" w:rsidR="00BC6D04" w:rsidRPr="006C413B" w:rsidRDefault="00BC6D04" w:rsidP="00E91293">
            <w:pPr>
              <w:pStyle w:val="NoSpacing"/>
              <w:jc w:val="center"/>
              <w:rPr>
                <w:rFonts w:ascii="Trebuchet MS" w:hAnsi="Trebuchet MS"/>
                <w:b/>
                <w:iCs/>
                <w:sz w:val="24"/>
                <w:szCs w:val="24"/>
                <w:lang w:eastAsia="ro-RO"/>
              </w:rPr>
            </w:pPr>
            <w:r w:rsidRPr="006C413B">
              <w:rPr>
                <w:rFonts w:ascii="Trebuchet MS" w:hAnsi="Trebuchet MS"/>
                <w:b/>
                <w:iCs/>
                <w:sz w:val="24"/>
                <w:szCs w:val="24"/>
                <w:lang w:eastAsia="ro-RO"/>
              </w:rPr>
              <w:t>Secțiunea 1</w:t>
            </w:r>
          </w:p>
          <w:p w14:paraId="3CFC7325" w14:textId="77777777" w:rsidR="00BC6D04" w:rsidRPr="006C413B" w:rsidRDefault="00BC6D04" w:rsidP="00E91293">
            <w:pPr>
              <w:pStyle w:val="NoSpacing"/>
              <w:jc w:val="center"/>
              <w:rPr>
                <w:rFonts w:ascii="Trebuchet MS" w:hAnsi="Trebuchet MS"/>
                <w:b/>
                <w:iCs/>
                <w:sz w:val="24"/>
                <w:szCs w:val="24"/>
                <w:lang w:eastAsia="ro-RO"/>
              </w:rPr>
            </w:pPr>
            <w:r w:rsidRPr="006C413B">
              <w:rPr>
                <w:rFonts w:ascii="Trebuchet MS" w:hAnsi="Trebuchet MS"/>
                <w:b/>
                <w:iCs/>
                <w:sz w:val="24"/>
                <w:szCs w:val="24"/>
                <w:lang w:eastAsia="ro-RO"/>
              </w:rPr>
              <w:t>Domeniul de aplicare</w:t>
            </w:r>
          </w:p>
          <w:p w14:paraId="3BDA1D72" w14:textId="77777777" w:rsidR="00BC6D04" w:rsidRPr="006C413B" w:rsidRDefault="00BC6D04" w:rsidP="00E91293">
            <w:pPr>
              <w:jc w:val="center"/>
              <w:rPr>
                <w:rFonts w:ascii="Trebuchet MS" w:hAnsi="Trebuchet MS"/>
                <w:sz w:val="24"/>
                <w:szCs w:val="24"/>
              </w:rPr>
            </w:pPr>
          </w:p>
        </w:tc>
      </w:tr>
      <w:tr w:rsidR="00BC6D04" w:rsidRPr="006C413B" w14:paraId="77773CB1" w14:textId="77777777" w:rsidTr="004846F3">
        <w:tc>
          <w:tcPr>
            <w:tcW w:w="10495" w:type="dxa"/>
          </w:tcPr>
          <w:p w14:paraId="5BC466B4" w14:textId="77777777" w:rsidR="00891550" w:rsidRPr="006C413B" w:rsidRDefault="00BC6D04" w:rsidP="00E91293">
            <w:pPr>
              <w:autoSpaceDE w:val="0"/>
              <w:autoSpaceDN w:val="0"/>
              <w:adjustRightInd w:val="0"/>
              <w:spacing w:line="276" w:lineRule="auto"/>
              <w:ind w:right="57"/>
              <w:jc w:val="both"/>
              <w:rPr>
                <w:rFonts w:ascii="Trebuchet MS" w:hAnsi="Trebuchet MS" w:cs="Arial"/>
                <w:iCs/>
                <w:sz w:val="24"/>
                <w:szCs w:val="24"/>
              </w:rPr>
            </w:pPr>
            <w:r w:rsidRPr="006C413B">
              <w:rPr>
                <w:rFonts w:ascii="Trebuchet MS" w:hAnsi="Trebuchet MS" w:cs="Arial"/>
                <w:b/>
                <w:iCs/>
                <w:sz w:val="24"/>
                <w:szCs w:val="24"/>
              </w:rPr>
              <w:t xml:space="preserve">Art.1 </w:t>
            </w:r>
            <w:r w:rsidRPr="006C413B">
              <w:rPr>
                <w:rFonts w:ascii="Trebuchet MS" w:hAnsi="Trebuchet MS" w:cs="Arial"/>
                <w:iCs/>
                <w:sz w:val="24"/>
                <w:szCs w:val="24"/>
              </w:rPr>
              <w:t>- Prezenta lege reglementează:</w:t>
            </w:r>
          </w:p>
          <w:p w14:paraId="465A50DC" w14:textId="4F611DE3" w:rsidR="00BC6D04" w:rsidRPr="006C413B" w:rsidRDefault="00BC6D04" w:rsidP="00E91293">
            <w:pPr>
              <w:autoSpaceDE w:val="0"/>
              <w:autoSpaceDN w:val="0"/>
              <w:adjustRightInd w:val="0"/>
              <w:spacing w:line="276" w:lineRule="auto"/>
              <w:ind w:right="57"/>
              <w:jc w:val="both"/>
              <w:rPr>
                <w:rFonts w:ascii="Trebuchet MS" w:hAnsi="Trebuchet MS" w:cs="Arial"/>
                <w:iCs/>
                <w:sz w:val="24"/>
                <w:szCs w:val="24"/>
              </w:rPr>
            </w:pPr>
            <w:r w:rsidRPr="006C413B">
              <w:rPr>
                <w:rFonts w:ascii="Trebuchet MS" w:hAnsi="Trebuchet MS" w:cs="Arial"/>
                <w:iCs/>
                <w:sz w:val="24"/>
                <w:szCs w:val="24"/>
              </w:rPr>
              <w:t>a) procedura de înregistrare în registrul comerțului în baza controlului registratorului de registrul comerțului sau, după caz, în baza hotărârii instanței judecătorești;</w:t>
            </w:r>
          </w:p>
          <w:p w14:paraId="11DCDA6C" w14:textId="77777777" w:rsidR="00BC6D04" w:rsidRPr="006C413B" w:rsidRDefault="00BC6D04" w:rsidP="00E91293">
            <w:pPr>
              <w:autoSpaceDE w:val="0"/>
              <w:autoSpaceDN w:val="0"/>
              <w:adjustRightInd w:val="0"/>
              <w:spacing w:line="276" w:lineRule="auto"/>
              <w:ind w:right="57"/>
              <w:jc w:val="both"/>
              <w:rPr>
                <w:rFonts w:ascii="Trebuchet MS" w:hAnsi="Trebuchet MS" w:cs="Arial"/>
                <w:iCs/>
                <w:sz w:val="24"/>
                <w:szCs w:val="24"/>
              </w:rPr>
            </w:pPr>
            <w:r w:rsidRPr="006C413B">
              <w:rPr>
                <w:rFonts w:ascii="Trebuchet MS" w:hAnsi="Trebuchet MS" w:cs="Arial"/>
                <w:iCs/>
                <w:sz w:val="24"/>
                <w:szCs w:val="24"/>
              </w:rPr>
              <w:t xml:space="preserve">b) statutul registratorului de registrul comerțului, numit în continuare </w:t>
            </w:r>
            <w:r w:rsidRPr="006C413B">
              <w:rPr>
                <w:rFonts w:ascii="Trebuchet MS" w:hAnsi="Trebuchet MS" w:cs="Arial"/>
                <w:i/>
                <w:iCs/>
                <w:sz w:val="24"/>
                <w:szCs w:val="24"/>
              </w:rPr>
              <w:t>registrator;</w:t>
            </w:r>
          </w:p>
          <w:p w14:paraId="34755507" w14:textId="77777777" w:rsidR="00BC6D04" w:rsidRPr="006C413B" w:rsidRDefault="00BC6D04" w:rsidP="00E91293">
            <w:pPr>
              <w:autoSpaceDE w:val="0"/>
              <w:autoSpaceDN w:val="0"/>
              <w:adjustRightInd w:val="0"/>
              <w:spacing w:line="276" w:lineRule="auto"/>
              <w:ind w:right="57"/>
              <w:jc w:val="both"/>
              <w:rPr>
                <w:rFonts w:ascii="Trebuchet MS" w:hAnsi="Trebuchet MS" w:cs="Arial"/>
                <w:iCs/>
                <w:sz w:val="24"/>
                <w:szCs w:val="24"/>
              </w:rPr>
            </w:pPr>
            <w:r w:rsidRPr="006C413B">
              <w:rPr>
                <w:rFonts w:ascii="Trebuchet MS" w:hAnsi="Trebuchet MS" w:cs="Arial"/>
                <w:iCs/>
                <w:sz w:val="24"/>
                <w:szCs w:val="24"/>
              </w:rPr>
              <w:t xml:space="preserve">c) modul de organizare și funcționare a Oficiului Național al Registrului Comerțului, denumit în continuare </w:t>
            </w:r>
            <w:r w:rsidRPr="006C413B">
              <w:rPr>
                <w:rFonts w:ascii="Trebuchet MS" w:hAnsi="Trebuchet MS" w:cs="Arial"/>
                <w:i/>
                <w:iCs/>
                <w:sz w:val="24"/>
                <w:szCs w:val="24"/>
              </w:rPr>
              <w:t>ONRC</w:t>
            </w:r>
            <w:r w:rsidRPr="006C413B">
              <w:rPr>
                <w:rFonts w:ascii="Trebuchet MS" w:hAnsi="Trebuchet MS" w:cs="Arial"/>
                <w:iCs/>
                <w:sz w:val="24"/>
                <w:szCs w:val="24"/>
              </w:rPr>
              <w:t xml:space="preserve">, și a oficiilor registrului comerțului de pe lângă tribunale, denumite în continuare </w:t>
            </w:r>
            <w:r w:rsidRPr="006C413B">
              <w:rPr>
                <w:rFonts w:ascii="Trebuchet MS" w:hAnsi="Trebuchet MS" w:cs="Arial"/>
                <w:i/>
                <w:iCs/>
                <w:sz w:val="24"/>
                <w:szCs w:val="24"/>
              </w:rPr>
              <w:t>oficiile registrului comerțului</w:t>
            </w:r>
            <w:r w:rsidRPr="006C413B">
              <w:rPr>
                <w:rFonts w:ascii="Trebuchet MS" w:hAnsi="Trebuchet MS" w:cs="Arial"/>
                <w:iCs/>
                <w:sz w:val="24"/>
                <w:szCs w:val="24"/>
              </w:rPr>
              <w:t>.</w:t>
            </w:r>
          </w:p>
          <w:p w14:paraId="60B4142F" w14:textId="3DC472CF" w:rsidR="00CD3889" w:rsidRPr="006C413B" w:rsidRDefault="00CD3889" w:rsidP="00E91293">
            <w:pPr>
              <w:autoSpaceDE w:val="0"/>
              <w:autoSpaceDN w:val="0"/>
              <w:adjustRightInd w:val="0"/>
              <w:spacing w:line="276" w:lineRule="auto"/>
              <w:ind w:right="57"/>
              <w:jc w:val="both"/>
              <w:rPr>
                <w:rFonts w:ascii="Trebuchet MS" w:hAnsi="Trebuchet MS"/>
                <w:sz w:val="24"/>
                <w:szCs w:val="24"/>
              </w:rPr>
            </w:pPr>
          </w:p>
        </w:tc>
      </w:tr>
      <w:tr w:rsidR="00BC6D04" w:rsidRPr="006C413B" w14:paraId="5B0E4D71" w14:textId="77777777" w:rsidTr="006E55CC">
        <w:tc>
          <w:tcPr>
            <w:tcW w:w="10495" w:type="dxa"/>
          </w:tcPr>
          <w:p w14:paraId="3460488A" w14:textId="35F485CF" w:rsidR="00BC6D04" w:rsidRPr="006C413B" w:rsidRDefault="00BC6D04"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b/>
                <w:iCs/>
                <w:sz w:val="24"/>
                <w:szCs w:val="24"/>
              </w:rPr>
              <w:t>Art. 2</w:t>
            </w:r>
            <w:r w:rsidRPr="006C413B">
              <w:rPr>
                <w:rFonts w:ascii="Trebuchet MS" w:hAnsi="Trebuchet MS" w:cs="Arial"/>
                <w:iCs/>
                <w:sz w:val="24"/>
                <w:szCs w:val="24"/>
              </w:rPr>
              <w:t xml:space="preserve"> - Dispozițiile prezentei legi </w:t>
            </w:r>
            <w:r w:rsidRPr="006C413B">
              <w:rPr>
                <w:rFonts w:ascii="Trebuchet MS" w:hAnsi="Trebuchet MS" w:cs="Arial"/>
                <w:sz w:val="24"/>
                <w:szCs w:val="24"/>
              </w:rPr>
              <w:t>nu sunt aplicabile serviciilor prestate în contextul libertății de prestare transfrontalieră a serviciilor, astfel cum este prevăzută la art. 56 din Tratatul privind funcționarea Uniunii Europene.</w:t>
            </w:r>
          </w:p>
          <w:p w14:paraId="6CCBA1E2" w14:textId="77777777" w:rsidR="00BC6D04" w:rsidRPr="006C413B" w:rsidRDefault="00BC6D04" w:rsidP="00E91293">
            <w:pPr>
              <w:rPr>
                <w:rFonts w:ascii="Trebuchet MS" w:hAnsi="Trebuchet MS"/>
                <w:sz w:val="24"/>
                <w:szCs w:val="24"/>
              </w:rPr>
            </w:pPr>
          </w:p>
        </w:tc>
      </w:tr>
      <w:tr w:rsidR="00BC6D04" w:rsidRPr="006C413B" w14:paraId="1E1EA395" w14:textId="77777777" w:rsidTr="00891550">
        <w:tc>
          <w:tcPr>
            <w:tcW w:w="10495" w:type="dxa"/>
          </w:tcPr>
          <w:p w14:paraId="4EBDC915" w14:textId="05CDA876" w:rsidR="00BC6D04" w:rsidRPr="006C413B" w:rsidRDefault="00BC6D04" w:rsidP="00E91293">
            <w:pPr>
              <w:spacing w:line="276" w:lineRule="auto"/>
              <w:ind w:left="57" w:right="57"/>
              <w:jc w:val="both"/>
              <w:rPr>
                <w:rFonts w:ascii="Trebuchet MS" w:hAnsi="Trebuchet MS" w:cs="Arial"/>
                <w:sz w:val="24"/>
                <w:szCs w:val="24"/>
              </w:rPr>
            </w:pPr>
            <w:r w:rsidRPr="006C413B">
              <w:rPr>
                <w:rFonts w:ascii="Trebuchet MS" w:hAnsi="Trebuchet MS" w:cs="Arial"/>
                <w:b/>
                <w:sz w:val="24"/>
                <w:szCs w:val="24"/>
              </w:rPr>
              <w:t xml:space="preserve">Art. 3 </w:t>
            </w:r>
            <w:r w:rsidRPr="006C413B">
              <w:rPr>
                <w:rFonts w:ascii="Trebuchet MS" w:hAnsi="Trebuchet MS" w:cs="Arial"/>
                <w:sz w:val="24"/>
                <w:szCs w:val="24"/>
              </w:rPr>
              <w:t xml:space="preserve">– În sensul prezentei legi, termenii și expresiile au următoarea semnificație: </w:t>
            </w:r>
          </w:p>
          <w:p w14:paraId="3DCFE348" w14:textId="4E8F1475" w:rsidR="0075334D" w:rsidRPr="006C413B" w:rsidRDefault="0075334D" w:rsidP="00E91293">
            <w:pPr>
              <w:spacing w:line="276" w:lineRule="auto"/>
              <w:ind w:right="57"/>
              <w:jc w:val="both"/>
              <w:rPr>
                <w:rFonts w:ascii="Trebuchet MS" w:hAnsi="Trebuchet MS" w:cs="Arial"/>
                <w:sz w:val="24"/>
                <w:szCs w:val="24"/>
              </w:rPr>
            </w:pPr>
            <w:r w:rsidRPr="006C413B">
              <w:rPr>
                <w:rFonts w:ascii="Trebuchet MS" w:hAnsi="Trebuchet MS" w:cs="Arial"/>
                <w:i/>
                <w:sz w:val="24"/>
                <w:szCs w:val="24"/>
              </w:rPr>
              <w:t>1.</w:t>
            </w:r>
            <w:r w:rsidR="00BC6D04" w:rsidRPr="006C413B">
              <w:rPr>
                <w:rFonts w:ascii="Trebuchet MS" w:hAnsi="Trebuchet MS" w:cs="Arial"/>
                <w:i/>
                <w:sz w:val="24"/>
                <w:szCs w:val="24"/>
              </w:rPr>
              <w:t>constituire</w:t>
            </w:r>
            <w:r w:rsidR="00BC6D04" w:rsidRPr="006C413B">
              <w:rPr>
                <w:rFonts w:ascii="Trebuchet MS" w:hAnsi="Trebuchet MS" w:cs="Arial"/>
                <w:sz w:val="24"/>
                <w:szCs w:val="24"/>
              </w:rPr>
              <w:t xml:space="preserve"> -  întregul proces de </w:t>
            </w:r>
            <w:r w:rsidR="007D7A32" w:rsidRPr="006C413B">
              <w:rPr>
                <w:rFonts w:ascii="Trebuchet MS" w:hAnsi="Trebuchet MS" w:cs="Arial"/>
                <w:sz w:val="24"/>
                <w:szCs w:val="24"/>
              </w:rPr>
              <w:t>înființare</w:t>
            </w:r>
            <w:r w:rsidR="00BC6D04" w:rsidRPr="006C413B">
              <w:rPr>
                <w:rFonts w:ascii="Trebuchet MS" w:hAnsi="Trebuchet MS" w:cs="Arial"/>
                <w:sz w:val="24"/>
                <w:szCs w:val="24"/>
              </w:rPr>
              <w:t xml:space="preserve"> a unei persoane juridice</w:t>
            </w:r>
            <w:r w:rsidR="007D7A32" w:rsidRPr="006C413B">
              <w:rPr>
                <w:rFonts w:ascii="Trebuchet MS" w:hAnsi="Trebuchet MS" w:cs="Arial"/>
                <w:sz w:val="24"/>
                <w:szCs w:val="24"/>
              </w:rPr>
              <w:t>, potrivit legii,</w:t>
            </w:r>
            <w:r w:rsidR="00BC6D04" w:rsidRPr="006C413B">
              <w:rPr>
                <w:rFonts w:ascii="Trebuchet MS" w:hAnsi="Trebuchet MS" w:cs="Arial"/>
                <w:sz w:val="24"/>
                <w:szCs w:val="24"/>
              </w:rPr>
              <w:t xml:space="preserve"> </w:t>
            </w:r>
            <w:r w:rsidR="007D7A32" w:rsidRPr="006C413B">
              <w:rPr>
                <w:rFonts w:ascii="Trebuchet MS" w:hAnsi="Trebuchet MS" w:cs="Arial"/>
                <w:sz w:val="24"/>
                <w:szCs w:val="24"/>
              </w:rPr>
              <w:t>inclusiv încheierea</w:t>
            </w:r>
            <w:r w:rsidR="00BC6D04" w:rsidRPr="006C413B">
              <w:rPr>
                <w:rFonts w:ascii="Trebuchet MS" w:hAnsi="Trebuchet MS" w:cs="Arial"/>
                <w:sz w:val="24"/>
                <w:szCs w:val="24"/>
              </w:rPr>
              <w:t xml:space="preserve"> actului </w:t>
            </w:r>
            <w:r w:rsidR="007D7A32" w:rsidRPr="006C413B">
              <w:rPr>
                <w:rFonts w:ascii="Trebuchet MS" w:hAnsi="Trebuchet MS" w:cs="Arial"/>
                <w:sz w:val="24"/>
                <w:szCs w:val="24"/>
              </w:rPr>
              <w:t>constitutiv</w:t>
            </w:r>
            <w:r w:rsidR="00BC6D04" w:rsidRPr="006C413B">
              <w:rPr>
                <w:rFonts w:ascii="Trebuchet MS" w:hAnsi="Trebuchet MS" w:cs="Arial"/>
                <w:sz w:val="24"/>
                <w:szCs w:val="24"/>
              </w:rPr>
              <w:t xml:space="preserve"> şi toate etapele necesare pentru înregistrarea acesteia în registrul comerțului;</w:t>
            </w:r>
          </w:p>
          <w:p w14:paraId="387AD265" w14:textId="3877993D" w:rsidR="00BC6D04" w:rsidRPr="006C413B" w:rsidRDefault="00BC6D04" w:rsidP="00E91293">
            <w:pPr>
              <w:spacing w:line="276" w:lineRule="auto"/>
              <w:ind w:right="57"/>
              <w:jc w:val="both"/>
              <w:rPr>
                <w:rFonts w:ascii="Trebuchet MS" w:hAnsi="Trebuchet MS" w:cs="Arial"/>
                <w:sz w:val="24"/>
                <w:szCs w:val="24"/>
              </w:rPr>
            </w:pPr>
            <w:r w:rsidRPr="006C413B">
              <w:rPr>
                <w:rFonts w:ascii="Trebuchet MS" w:hAnsi="Trebuchet MS" w:cs="Arial"/>
                <w:i/>
                <w:sz w:val="24"/>
                <w:szCs w:val="24"/>
              </w:rPr>
              <w:t>2. înregistrare</w:t>
            </w:r>
            <w:r w:rsidRPr="006C413B">
              <w:rPr>
                <w:rFonts w:ascii="Trebuchet MS" w:hAnsi="Trebuchet MS" w:cs="Arial"/>
                <w:sz w:val="24"/>
                <w:szCs w:val="24"/>
              </w:rPr>
              <w:t xml:space="preserve"> </w:t>
            </w:r>
            <w:r w:rsidR="00C80695" w:rsidRPr="006C413B">
              <w:rPr>
                <w:rFonts w:ascii="Trebuchet MS" w:hAnsi="Trebuchet MS" w:cs="Arial"/>
                <w:sz w:val="24"/>
                <w:szCs w:val="24"/>
              </w:rPr>
              <w:t xml:space="preserve">– orice operaţiune </w:t>
            </w:r>
            <w:r w:rsidR="00590C0C" w:rsidRPr="006C413B">
              <w:rPr>
                <w:rFonts w:ascii="Trebuchet MS" w:hAnsi="Trebuchet MS" w:cs="Arial"/>
                <w:sz w:val="24"/>
                <w:szCs w:val="24"/>
              </w:rPr>
              <w:t xml:space="preserve">de înscriere </w:t>
            </w:r>
            <w:r w:rsidR="00C80695" w:rsidRPr="006C413B">
              <w:rPr>
                <w:rFonts w:ascii="Trebuchet MS" w:hAnsi="Trebuchet MS" w:cs="Arial"/>
                <w:sz w:val="24"/>
                <w:szCs w:val="24"/>
              </w:rPr>
              <w:t>în registrul comerţului</w:t>
            </w:r>
            <w:r w:rsidR="00590C0C" w:rsidRPr="006C413B">
              <w:rPr>
                <w:rFonts w:ascii="Trebuchet MS" w:hAnsi="Trebuchet MS" w:cs="Arial"/>
                <w:sz w:val="24"/>
                <w:szCs w:val="24"/>
              </w:rPr>
              <w:t xml:space="preserve"> şi în alte registre ţinute de ONRC</w:t>
            </w:r>
            <w:r w:rsidR="00C80695" w:rsidRPr="006C413B">
              <w:rPr>
                <w:rFonts w:ascii="Trebuchet MS" w:hAnsi="Trebuchet MS" w:cs="Arial"/>
                <w:sz w:val="24"/>
                <w:szCs w:val="24"/>
              </w:rPr>
              <w:t>, cuprinzând</w:t>
            </w:r>
            <w:r w:rsidRPr="006C413B">
              <w:rPr>
                <w:rFonts w:ascii="Trebuchet MS" w:hAnsi="Trebuchet MS" w:cs="Arial"/>
                <w:sz w:val="24"/>
                <w:szCs w:val="24"/>
              </w:rPr>
              <w:t xml:space="preserve">: </w:t>
            </w:r>
          </w:p>
          <w:p w14:paraId="5AE63884" w14:textId="35FAA350" w:rsidR="00BC6D04" w:rsidRPr="006C413B" w:rsidRDefault="00CD3889" w:rsidP="00E91293">
            <w:pPr>
              <w:autoSpaceDE w:val="0"/>
              <w:autoSpaceDN w:val="0"/>
              <w:adjustRightInd w:val="0"/>
              <w:spacing w:line="276" w:lineRule="auto"/>
              <w:ind w:right="57"/>
              <w:jc w:val="both"/>
              <w:rPr>
                <w:rFonts w:ascii="Trebuchet MS" w:hAnsi="Trebuchet MS" w:cs="Arial"/>
                <w:iCs/>
                <w:sz w:val="24"/>
                <w:szCs w:val="24"/>
              </w:rPr>
            </w:pPr>
            <w:r w:rsidRPr="006C413B">
              <w:rPr>
                <w:rFonts w:ascii="Trebuchet MS" w:hAnsi="Trebuchet MS" w:cs="Arial"/>
                <w:sz w:val="24"/>
                <w:szCs w:val="24"/>
              </w:rPr>
              <w:t xml:space="preserve">     </w:t>
            </w:r>
            <w:r w:rsidR="00BC6D04" w:rsidRPr="006C413B">
              <w:rPr>
                <w:rFonts w:ascii="Trebuchet MS" w:hAnsi="Trebuchet MS" w:cs="Arial"/>
                <w:sz w:val="24"/>
                <w:szCs w:val="24"/>
              </w:rPr>
              <w:t xml:space="preserve">a) </w:t>
            </w:r>
            <w:r w:rsidR="00BC6D04" w:rsidRPr="006C413B">
              <w:rPr>
                <w:rFonts w:ascii="Trebuchet MS" w:hAnsi="Trebuchet MS" w:cs="Arial"/>
                <w:iCs/>
                <w:sz w:val="24"/>
                <w:szCs w:val="24"/>
              </w:rPr>
              <w:t xml:space="preserve">înmatricularea </w:t>
            </w:r>
            <w:r w:rsidR="00CF1907" w:rsidRPr="006C413B">
              <w:rPr>
                <w:rFonts w:ascii="Trebuchet MS" w:hAnsi="Trebuchet MS" w:cs="Arial"/>
                <w:iCs/>
                <w:sz w:val="24"/>
                <w:szCs w:val="24"/>
              </w:rPr>
              <w:t xml:space="preserve">în registrul comerțului a </w:t>
            </w:r>
            <w:r w:rsidR="00BC6D04" w:rsidRPr="006C413B">
              <w:rPr>
                <w:rFonts w:ascii="Trebuchet MS" w:hAnsi="Trebuchet MS" w:cs="Arial"/>
                <w:iCs/>
                <w:sz w:val="24"/>
                <w:szCs w:val="24"/>
              </w:rPr>
              <w:t xml:space="preserve">persoanelor juridice </w:t>
            </w:r>
            <w:r w:rsidR="00590C0C" w:rsidRPr="006C413B">
              <w:rPr>
                <w:rFonts w:ascii="Trebuchet MS" w:hAnsi="Trebuchet MS" w:cs="Arial"/>
                <w:iCs/>
                <w:sz w:val="24"/>
                <w:szCs w:val="24"/>
              </w:rPr>
              <w:t>supuse, potrivit legii, acestei obligaţii</w:t>
            </w:r>
            <w:r w:rsidR="00BC6D04" w:rsidRPr="006C413B">
              <w:rPr>
                <w:rFonts w:ascii="Trebuchet MS" w:hAnsi="Trebuchet MS" w:cs="Arial"/>
                <w:iCs/>
                <w:sz w:val="24"/>
                <w:szCs w:val="24"/>
              </w:rPr>
              <w:t>;</w:t>
            </w:r>
          </w:p>
          <w:p w14:paraId="4D131943" w14:textId="604E0F3B" w:rsidR="00BC6D04" w:rsidRPr="006C413B" w:rsidRDefault="00CD3889"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 xml:space="preserve">    </w:t>
            </w:r>
            <w:r w:rsidR="00BC6D04" w:rsidRPr="006C413B">
              <w:rPr>
                <w:rFonts w:ascii="Trebuchet MS" w:hAnsi="Trebuchet MS" w:cs="Arial"/>
                <w:sz w:val="24"/>
                <w:szCs w:val="24"/>
              </w:rPr>
              <w:t xml:space="preserve">b) </w:t>
            </w:r>
            <w:r w:rsidR="00C80695" w:rsidRPr="006C413B">
              <w:rPr>
                <w:rFonts w:ascii="Trebuchet MS" w:hAnsi="Trebuchet MS" w:cs="Arial"/>
                <w:sz w:val="24"/>
                <w:szCs w:val="24"/>
              </w:rPr>
              <w:t>înregistrarea</w:t>
            </w:r>
            <w:r w:rsidR="00CF1907" w:rsidRPr="006C413B">
              <w:rPr>
                <w:rFonts w:ascii="Trebuchet MS" w:hAnsi="Trebuchet MS" w:cs="Arial"/>
                <w:sz w:val="24"/>
                <w:szCs w:val="24"/>
              </w:rPr>
              <w:t xml:space="preserve">, </w:t>
            </w:r>
            <w:r w:rsidR="00CF1907" w:rsidRPr="006C413B">
              <w:rPr>
                <w:rFonts w:ascii="Trebuchet MS" w:hAnsi="Trebuchet MS" w:cs="Arial"/>
                <w:iCs/>
                <w:sz w:val="24"/>
                <w:szCs w:val="24"/>
              </w:rPr>
              <w:t>în registrul comerțului</w:t>
            </w:r>
            <w:r w:rsidR="00BC6D04" w:rsidRPr="006C413B">
              <w:rPr>
                <w:rFonts w:ascii="Trebuchet MS" w:hAnsi="Trebuchet MS" w:cs="Arial"/>
                <w:sz w:val="24"/>
                <w:szCs w:val="24"/>
              </w:rPr>
              <w:t xml:space="preserve">, înainte de începerea activității economice, a persoanelor fizice autorizate, întreprinderilor individuale și familiale; </w:t>
            </w:r>
          </w:p>
          <w:p w14:paraId="70BCFC19" w14:textId="7710978E" w:rsidR="00BC6D04" w:rsidRPr="006C413B" w:rsidRDefault="00CD3889" w:rsidP="00E91293">
            <w:pPr>
              <w:autoSpaceDE w:val="0"/>
              <w:autoSpaceDN w:val="0"/>
              <w:adjustRightInd w:val="0"/>
              <w:spacing w:line="276" w:lineRule="auto"/>
              <w:ind w:left="57" w:right="57"/>
              <w:jc w:val="both"/>
              <w:rPr>
                <w:rFonts w:ascii="Trebuchet MS" w:hAnsi="Trebuchet MS" w:cs="Arial"/>
                <w:iCs/>
                <w:sz w:val="24"/>
                <w:szCs w:val="24"/>
              </w:rPr>
            </w:pPr>
            <w:r w:rsidRPr="006C413B">
              <w:rPr>
                <w:rFonts w:ascii="Trebuchet MS" w:hAnsi="Trebuchet MS" w:cs="Arial"/>
                <w:sz w:val="24"/>
                <w:szCs w:val="24"/>
              </w:rPr>
              <w:t xml:space="preserve">   </w:t>
            </w:r>
            <w:r w:rsidR="00BC6D04" w:rsidRPr="006C413B">
              <w:rPr>
                <w:rFonts w:ascii="Trebuchet MS" w:hAnsi="Trebuchet MS" w:cs="Arial"/>
                <w:sz w:val="24"/>
                <w:szCs w:val="24"/>
              </w:rPr>
              <w:t xml:space="preserve">c) </w:t>
            </w:r>
            <w:r w:rsidR="00C80695" w:rsidRPr="006C413B">
              <w:rPr>
                <w:rFonts w:ascii="Trebuchet MS" w:hAnsi="Trebuchet MS" w:cs="Arial"/>
                <w:sz w:val="24"/>
                <w:szCs w:val="24"/>
              </w:rPr>
              <w:t>înregistrarea</w:t>
            </w:r>
            <w:r w:rsidR="00CF1907" w:rsidRPr="006C413B">
              <w:rPr>
                <w:rFonts w:ascii="Trebuchet MS" w:hAnsi="Trebuchet MS" w:cs="Arial"/>
                <w:sz w:val="24"/>
                <w:szCs w:val="24"/>
              </w:rPr>
              <w:t xml:space="preserve"> în registrul comerțului</w:t>
            </w:r>
            <w:r w:rsidR="00BC6D04" w:rsidRPr="006C413B">
              <w:rPr>
                <w:rFonts w:ascii="Trebuchet MS" w:hAnsi="Trebuchet MS" w:cs="Arial"/>
                <w:sz w:val="24"/>
                <w:szCs w:val="24"/>
              </w:rPr>
              <w:t xml:space="preserve">, înainte de </w:t>
            </w:r>
            <w:r w:rsidR="007D7A32" w:rsidRPr="006C413B">
              <w:rPr>
                <w:rFonts w:ascii="Trebuchet MS" w:hAnsi="Trebuchet MS" w:cs="Arial"/>
                <w:sz w:val="24"/>
                <w:szCs w:val="24"/>
              </w:rPr>
              <w:t>începerea activității economice,</w:t>
            </w:r>
            <w:r w:rsidR="00BC6D04" w:rsidRPr="006C413B">
              <w:rPr>
                <w:rFonts w:ascii="Trebuchet MS" w:hAnsi="Trebuchet MS" w:cs="Arial"/>
                <w:sz w:val="24"/>
                <w:szCs w:val="24"/>
              </w:rPr>
              <w:t xml:space="preserve"> </w:t>
            </w:r>
            <w:r w:rsidR="00590C0C" w:rsidRPr="006C413B">
              <w:rPr>
                <w:rFonts w:ascii="Trebuchet MS" w:hAnsi="Trebuchet MS" w:cs="Arial"/>
                <w:sz w:val="24"/>
                <w:szCs w:val="24"/>
              </w:rPr>
              <w:t xml:space="preserve">a </w:t>
            </w:r>
            <w:r w:rsidR="00BC6D04" w:rsidRPr="006C413B">
              <w:rPr>
                <w:rFonts w:ascii="Trebuchet MS" w:hAnsi="Trebuchet MS" w:cs="Arial"/>
                <w:sz w:val="24"/>
                <w:szCs w:val="24"/>
              </w:rPr>
              <w:t>sucursal</w:t>
            </w:r>
            <w:r w:rsidR="002C570F" w:rsidRPr="006C413B">
              <w:rPr>
                <w:rFonts w:ascii="Trebuchet MS" w:hAnsi="Trebuchet MS" w:cs="Arial"/>
                <w:sz w:val="24"/>
                <w:szCs w:val="24"/>
              </w:rPr>
              <w:t>e</w:t>
            </w:r>
            <w:r w:rsidR="00590C0C" w:rsidRPr="006C413B">
              <w:rPr>
                <w:rFonts w:ascii="Trebuchet MS" w:hAnsi="Trebuchet MS" w:cs="Arial"/>
                <w:sz w:val="24"/>
                <w:szCs w:val="24"/>
              </w:rPr>
              <w:t>lor</w:t>
            </w:r>
            <w:r w:rsidR="00BC6D04" w:rsidRPr="006C413B">
              <w:rPr>
                <w:rFonts w:ascii="Trebuchet MS" w:hAnsi="Trebuchet MS" w:cs="Arial"/>
                <w:sz w:val="24"/>
                <w:szCs w:val="24"/>
              </w:rPr>
              <w:t xml:space="preserve"> persoan</w:t>
            </w:r>
            <w:r w:rsidR="00590C0C" w:rsidRPr="006C413B">
              <w:rPr>
                <w:rFonts w:ascii="Trebuchet MS" w:hAnsi="Trebuchet MS" w:cs="Arial"/>
                <w:sz w:val="24"/>
                <w:szCs w:val="24"/>
              </w:rPr>
              <w:t>elor</w:t>
            </w:r>
            <w:r w:rsidR="00BC6D04" w:rsidRPr="006C413B">
              <w:rPr>
                <w:rFonts w:ascii="Trebuchet MS" w:hAnsi="Trebuchet MS" w:cs="Arial"/>
                <w:sz w:val="24"/>
                <w:szCs w:val="24"/>
              </w:rPr>
              <w:t xml:space="preserve"> juridic</w:t>
            </w:r>
            <w:r w:rsidR="00590C0C" w:rsidRPr="006C413B">
              <w:rPr>
                <w:rFonts w:ascii="Trebuchet MS" w:hAnsi="Trebuchet MS" w:cs="Arial"/>
                <w:sz w:val="24"/>
                <w:szCs w:val="24"/>
              </w:rPr>
              <w:t>e</w:t>
            </w:r>
            <w:r w:rsidR="00BC6D04" w:rsidRPr="006C413B">
              <w:rPr>
                <w:rFonts w:ascii="Trebuchet MS" w:hAnsi="Trebuchet MS" w:cs="Arial"/>
                <w:sz w:val="24"/>
                <w:szCs w:val="24"/>
              </w:rPr>
              <w:t xml:space="preserve"> român</w:t>
            </w:r>
            <w:r w:rsidR="00590C0C" w:rsidRPr="006C413B">
              <w:rPr>
                <w:rFonts w:ascii="Trebuchet MS" w:hAnsi="Trebuchet MS" w:cs="Arial"/>
                <w:sz w:val="24"/>
                <w:szCs w:val="24"/>
              </w:rPr>
              <w:t>e</w:t>
            </w:r>
            <w:r w:rsidR="00BC6D04" w:rsidRPr="006C413B">
              <w:rPr>
                <w:rFonts w:ascii="Trebuchet MS" w:hAnsi="Trebuchet MS" w:cs="Arial"/>
                <w:sz w:val="24"/>
                <w:szCs w:val="24"/>
              </w:rPr>
              <w:t xml:space="preserve"> sau străin</w:t>
            </w:r>
            <w:r w:rsidR="00590C0C" w:rsidRPr="006C413B">
              <w:rPr>
                <w:rFonts w:ascii="Trebuchet MS" w:hAnsi="Trebuchet MS" w:cs="Arial"/>
                <w:sz w:val="24"/>
                <w:szCs w:val="24"/>
              </w:rPr>
              <w:t xml:space="preserve">e </w:t>
            </w:r>
            <w:r w:rsidR="002C570F" w:rsidRPr="006C413B">
              <w:rPr>
                <w:rFonts w:ascii="Trebuchet MS" w:hAnsi="Trebuchet MS" w:cs="Arial"/>
                <w:sz w:val="24"/>
                <w:szCs w:val="24"/>
              </w:rPr>
              <w:t>supus</w:t>
            </w:r>
            <w:r w:rsidR="00590C0C" w:rsidRPr="006C413B">
              <w:rPr>
                <w:rFonts w:ascii="Trebuchet MS" w:hAnsi="Trebuchet MS" w:cs="Arial"/>
                <w:sz w:val="24"/>
                <w:szCs w:val="24"/>
              </w:rPr>
              <w:t>e, potrivit legii, acestei obligaţii;</w:t>
            </w:r>
            <w:r w:rsidR="00BC6D04" w:rsidRPr="006C413B">
              <w:rPr>
                <w:rFonts w:ascii="Trebuchet MS" w:hAnsi="Trebuchet MS" w:cs="Arial"/>
                <w:strike/>
                <w:sz w:val="24"/>
                <w:szCs w:val="24"/>
              </w:rPr>
              <w:t xml:space="preserve"> </w:t>
            </w:r>
          </w:p>
          <w:p w14:paraId="1D204657" w14:textId="1CC0B70C" w:rsidR="00BC6D04" w:rsidRPr="006C413B" w:rsidRDefault="00CD3889"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 xml:space="preserve">   </w:t>
            </w:r>
            <w:r w:rsidR="00BC6D04" w:rsidRPr="006C413B">
              <w:rPr>
                <w:rFonts w:ascii="Trebuchet MS" w:hAnsi="Trebuchet MS" w:cs="Arial"/>
                <w:sz w:val="24"/>
                <w:szCs w:val="24"/>
              </w:rPr>
              <w:t xml:space="preserve">d) înscrierea de mențiuni </w:t>
            </w:r>
            <w:r w:rsidR="00CF1907" w:rsidRPr="006C413B">
              <w:rPr>
                <w:rFonts w:ascii="Trebuchet MS" w:hAnsi="Trebuchet MS" w:cs="Arial"/>
                <w:sz w:val="24"/>
                <w:szCs w:val="24"/>
              </w:rPr>
              <w:t xml:space="preserve">în registrul comerțului </w:t>
            </w:r>
            <w:r w:rsidR="00BC6D04" w:rsidRPr="006C413B">
              <w:rPr>
                <w:rFonts w:ascii="Trebuchet MS" w:hAnsi="Trebuchet MS" w:cs="Arial"/>
                <w:sz w:val="24"/>
                <w:szCs w:val="24"/>
              </w:rPr>
              <w:t xml:space="preserve">cu privire la actele și faptele pentru care legea prevede această obligație, înscrierea de mențiuni </w:t>
            </w:r>
            <w:r w:rsidR="00BC6D04" w:rsidRPr="006C413B">
              <w:rPr>
                <w:rFonts w:ascii="Trebuchet MS" w:hAnsi="Trebuchet MS" w:cs="Arial"/>
                <w:iCs/>
                <w:sz w:val="24"/>
                <w:szCs w:val="24"/>
              </w:rPr>
              <w:t xml:space="preserve">cu privire la depunerea de acte, înscrierea de mențiuni privind depunerea </w:t>
            </w:r>
            <w:r w:rsidR="00BC6D04" w:rsidRPr="006C413B">
              <w:rPr>
                <w:rFonts w:ascii="Trebuchet MS" w:eastAsia="Times New Roman" w:hAnsi="Trebuchet MS" w:cs="Arial"/>
                <w:sz w:val="24"/>
                <w:szCs w:val="24"/>
                <w:lang w:eastAsia="ro-RO"/>
              </w:rPr>
              <w:t>declarațiilor</w:t>
            </w:r>
            <w:r w:rsidR="00D03E6A" w:rsidRPr="006C413B">
              <w:rPr>
                <w:rFonts w:ascii="Trebuchet MS" w:eastAsia="Times New Roman" w:hAnsi="Trebuchet MS" w:cs="Arial"/>
                <w:sz w:val="24"/>
                <w:szCs w:val="24"/>
                <w:lang w:eastAsia="ro-RO"/>
              </w:rPr>
              <w:t>-</w:t>
            </w:r>
            <w:r w:rsidR="00BC6D04" w:rsidRPr="006C413B">
              <w:rPr>
                <w:rFonts w:ascii="Trebuchet MS" w:eastAsia="Times New Roman" w:hAnsi="Trebuchet MS" w:cs="Arial"/>
                <w:sz w:val="24"/>
                <w:szCs w:val="24"/>
                <w:lang w:eastAsia="ro-RO"/>
              </w:rPr>
              <w:t xml:space="preserve">tip pe proprie răspundere cu privire la îndeplinirea condițiilor de funcționare </w:t>
            </w:r>
            <w:r w:rsidR="00BC6D04" w:rsidRPr="006C413B">
              <w:rPr>
                <w:rFonts w:ascii="Trebuchet MS" w:hAnsi="Trebuchet MS" w:cs="Arial"/>
                <w:sz w:val="24"/>
                <w:szCs w:val="24"/>
              </w:rPr>
              <w:t xml:space="preserve">și a datelor cuprinse în acestea; </w:t>
            </w:r>
          </w:p>
          <w:p w14:paraId="0653A464" w14:textId="1E7F8D52" w:rsidR="003D289D" w:rsidRPr="006C413B" w:rsidRDefault="00CD3889" w:rsidP="00E91293">
            <w:pPr>
              <w:autoSpaceDE w:val="0"/>
              <w:autoSpaceDN w:val="0"/>
              <w:adjustRightInd w:val="0"/>
              <w:spacing w:line="276" w:lineRule="auto"/>
              <w:ind w:left="57" w:right="57"/>
              <w:jc w:val="both"/>
              <w:rPr>
                <w:rFonts w:ascii="Trebuchet MS" w:hAnsi="Trebuchet MS" w:cs="Arial"/>
                <w:sz w:val="24"/>
                <w:szCs w:val="24"/>
                <w:lang w:val="en-US"/>
              </w:rPr>
            </w:pPr>
            <w:r w:rsidRPr="006C413B">
              <w:rPr>
                <w:rFonts w:ascii="Trebuchet MS" w:hAnsi="Trebuchet MS" w:cs="Arial"/>
                <w:sz w:val="24"/>
                <w:szCs w:val="24"/>
              </w:rPr>
              <w:t xml:space="preserve">   </w:t>
            </w:r>
            <w:r w:rsidR="003D289D" w:rsidRPr="006C413B">
              <w:rPr>
                <w:rFonts w:ascii="Trebuchet MS" w:hAnsi="Trebuchet MS" w:cs="Arial"/>
                <w:sz w:val="24"/>
                <w:szCs w:val="24"/>
              </w:rPr>
              <w:t>e</w:t>
            </w:r>
            <w:r w:rsidR="00BC6D04" w:rsidRPr="006C413B">
              <w:rPr>
                <w:rFonts w:ascii="Trebuchet MS" w:hAnsi="Trebuchet MS" w:cs="Arial"/>
                <w:sz w:val="24"/>
                <w:szCs w:val="24"/>
              </w:rPr>
              <w:t xml:space="preserve">) </w:t>
            </w:r>
            <w:r w:rsidR="00083387" w:rsidRPr="006C413B">
              <w:rPr>
                <w:rFonts w:ascii="Trebuchet MS" w:hAnsi="Trebuchet MS" w:cs="Arial"/>
                <w:sz w:val="24"/>
                <w:szCs w:val="24"/>
              </w:rPr>
              <w:t>înscrierea</w:t>
            </w:r>
            <w:r w:rsidR="00BC6D04" w:rsidRPr="006C413B">
              <w:rPr>
                <w:rFonts w:ascii="Trebuchet MS" w:hAnsi="Trebuchet MS" w:cs="Arial"/>
                <w:sz w:val="24"/>
                <w:szCs w:val="24"/>
              </w:rPr>
              <w:t xml:space="preserve"> </w:t>
            </w:r>
            <w:r w:rsidR="00CF1907" w:rsidRPr="006C413B">
              <w:rPr>
                <w:rFonts w:ascii="Trebuchet MS" w:hAnsi="Trebuchet MS" w:cs="Arial"/>
                <w:sz w:val="24"/>
                <w:szCs w:val="24"/>
              </w:rPr>
              <w:t xml:space="preserve">în registrul comerțului </w:t>
            </w:r>
            <w:r w:rsidR="00083387" w:rsidRPr="006C413B">
              <w:rPr>
                <w:rFonts w:ascii="Trebuchet MS" w:hAnsi="Trebuchet MS" w:cs="Arial"/>
                <w:sz w:val="24"/>
                <w:szCs w:val="24"/>
              </w:rPr>
              <w:t xml:space="preserve">a </w:t>
            </w:r>
            <w:r w:rsidR="00BC6D04" w:rsidRPr="006C413B">
              <w:rPr>
                <w:rFonts w:ascii="Trebuchet MS" w:hAnsi="Trebuchet MS" w:cs="Arial"/>
                <w:sz w:val="24"/>
                <w:szCs w:val="24"/>
              </w:rPr>
              <w:t>unor operațiuni</w:t>
            </w:r>
            <w:r w:rsidR="00BC6D04" w:rsidRPr="006C413B">
              <w:rPr>
                <w:rFonts w:ascii="Trebuchet MS" w:hAnsi="Trebuchet MS" w:cs="Arial"/>
                <w:b/>
                <w:sz w:val="24"/>
                <w:szCs w:val="24"/>
              </w:rPr>
              <w:t xml:space="preserve"> </w:t>
            </w:r>
            <w:r w:rsidR="00BC6D04" w:rsidRPr="006C413B">
              <w:rPr>
                <w:rFonts w:ascii="Trebuchet MS" w:hAnsi="Trebuchet MS" w:cs="Arial"/>
                <w:sz w:val="24"/>
                <w:szCs w:val="24"/>
              </w:rPr>
              <w:t>prevăzute de lege</w:t>
            </w:r>
            <w:r w:rsidR="00350B18" w:rsidRPr="006C413B">
              <w:rPr>
                <w:rFonts w:ascii="Trebuchet MS" w:hAnsi="Trebuchet MS" w:cs="Arial"/>
                <w:sz w:val="24"/>
                <w:szCs w:val="24"/>
              </w:rPr>
              <w:t xml:space="preserve">, comunicate </w:t>
            </w:r>
            <w:r w:rsidR="00BC6D04" w:rsidRPr="006C413B">
              <w:rPr>
                <w:rFonts w:ascii="Trebuchet MS" w:hAnsi="Trebuchet MS" w:cs="Arial"/>
                <w:sz w:val="24"/>
                <w:szCs w:val="24"/>
              </w:rPr>
              <w:t>de autoritatea sa</w:t>
            </w:r>
            <w:r w:rsidR="007D7A32" w:rsidRPr="006C413B">
              <w:rPr>
                <w:rFonts w:ascii="Trebuchet MS" w:hAnsi="Trebuchet MS" w:cs="Arial"/>
                <w:sz w:val="24"/>
                <w:szCs w:val="24"/>
              </w:rPr>
              <w:t>u instituția publică competentă;</w:t>
            </w:r>
          </w:p>
          <w:p w14:paraId="4DCA6BE4" w14:textId="7B8B338E" w:rsidR="003D289D" w:rsidRPr="006C413B" w:rsidRDefault="00CD3889" w:rsidP="00E91293">
            <w:pPr>
              <w:autoSpaceDE w:val="0"/>
              <w:autoSpaceDN w:val="0"/>
              <w:adjustRightInd w:val="0"/>
              <w:spacing w:line="276" w:lineRule="auto"/>
              <w:ind w:left="57" w:right="57"/>
              <w:jc w:val="both"/>
              <w:rPr>
                <w:rFonts w:ascii="Trebuchet MS" w:hAnsi="Trebuchet MS" w:cs="Times New Roman"/>
                <w:sz w:val="24"/>
                <w:szCs w:val="24"/>
                <w:lang w:val="en-US"/>
              </w:rPr>
            </w:pPr>
            <w:r w:rsidRPr="006C413B">
              <w:rPr>
                <w:rFonts w:ascii="Trebuchet MS" w:hAnsi="Trebuchet MS" w:cs="Arial"/>
                <w:sz w:val="24"/>
                <w:szCs w:val="24"/>
              </w:rPr>
              <w:t xml:space="preserve">    </w:t>
            </w:r>
            <w:r w:rsidR="003D289D" w:rsidRPr="006C413B">
              <w:rPr>
                <w:rFonts w:ascii="Trebuchet MS" w:hAnsi="Trebuchet MS" w:cs="Arial"/>
                <w:sz w:val="24"/>
                <w:szCs w:val="24"/>
              </w:rPr>
              <w:t>f) înscrierea</w:t>
            </w:r>
            <w:r w:rsidR="004A1C55" w:rsidRPr="006C413B">
              <w:rPr>
                <w:rFonts w:ascii="Trebuchet MS" w:hAnsi="Trebuchet MS" w:cs="Arial"/>
                <w:sz w:val="24"/>
                <w:szCs w:val="24"/>
              </w:rPr>
              <w:t>,</w:t>
            </w:r>
            <w:r w:rsidR="003D289D" w:rsidRPr="006C413B">
              <w:rPr>
                <w:rFonts w:ascii="Trebuchet MS" w:hAnsi="Trebuchet MS" w:cs="Arial"/>
                <w:sz w:val="24"/>
                <w:szCs w:val="24"/>
              </w:rPr>
              <w:t xml:space="preserve"> în </w:t>
            </w:r>
            <w:r w:rsidR="00A21011" w:rsidRPr="006C413B">
              <w:rPr>
                <w:rFonts w:ascii="Trebuchet MS" w:hAnsi="Trebuchet MS" w:cs="Arial"/>
                <w:sz w:val="24"/>
                <w:szCs w:val="24"/>
              </w:rPr>
              <w:t>R</w:t>
            </w:r>
            <w:r w:rsidR="003D289D" w:rsidRPr="006C413B">
              <w:rPr>
                <w:rFonts w:ascii="Trebuchet MS" w:hAnsi="Trebuchet MS" w:cs="Arial"/>
                <w:sz w:val="24"/>
                <w:szCs w:val="24"/>
              </w:rPr>
              <w:t xml:space="preserve">egistrul </w:t>
            </w:r>
            <w:r w:rsidR="00A21011" w:rsidRPr="006C413B">
              <w:rPr>
                <w:rFonts w:ascii="Trebuchet MS" w:hAnsi="Trebuchet MS" w:cs="Arial"/>
                <w:sz w:val="24"/>
                <w:szCs w:val="24"/>
              </w:rPr>
              <w:t>b</w:t>
            </w:r>
            <w:r w:rsidR="003D289D" w:rsidRPr="006C413B">
              <w:rPr>
                <w:rFonts w:ascii="Trebuchet MS" w:hAnsi="Trebuchet MS" w:cs="Arial"/>
                <w:sz w:val="24"/>
                <w:szCs w:val="24"/>
              </w:rPr>
              <w:t xml:space="preserve">eneficiarilor </w:t>
            </w:r>
            <w:r w:rsidR="00A21011" w:rsidRPr="006C413B">
              <w:rPr>
                <w:rFonts w:ascii="Trebuchet MS" w:hAnsi="Trebuchet MS" w:cs="Arial"/>
                <w:sz w:val="24"/>
                <w:szCs w:val="24"/>
              </w:rPr>
              <w:t>r</w:t>
            </w:r>
            <w:r w:rsidR="003D289D" w:rsidRPr="006C413B">
              <w:rPr>
                <w:rFonts w:ascii="Trebuchet MS" w:hAnsi="Trebuchet MS" w:cs="Arial"/>
                <w:sz w:val="24"/>
                <w:szCs w:val="24"/>
              </w:rPr>
              <w:t>eali</w:t>
            </w:r>
            <w:r w:rsidR="004A1C55" w:rsidRPr="006C413B">
              <w:rPr>
                <w:rFonts w:ascii="Trebuchet MS" w:hAnsi="Trebuchet MS" w:cs="Arial"/>
                <w:sz w:val="24"/>
                <w:szCs w:val="24"/>
              </w:rPr>
              <w:t>,</w:t>
            </w:r>
            <w:r w:rsidR="003D289D" w:rsidRPr="006C413B">
              <w:rPr>
                <w:rFonts w:ascii="Trebuchet MS" w:hAnsi="Trebuchet MS" w:cs="Arial"/>
                <w:sz w:val="24"/>
                <w:szCs w:val="24"/>
              </w:rPr>
              <w:t xml:space="preserve"> de menţiuni cu privire la beneficiarii reali ai persoanelor juridice</w:t>
            </w:r>
            <w:r w:rsidR="004A1C55" w:rsidRPr="006C413B">
              <w:rPr>
                <w:rFonts w:ascii="Trebuchet MS" w:hAnsi="Trebuchet MS" w:cs="Arial"/>
                <w:sz w:val="24"/>
                <w:szCs w:val="24"/>
              </w:rPr>
              <w:t>,</w:t>
            </w:r>
            <w:r w:rsidR="003D289D" w:rsidRPr="006C413B">
              <w:rPr>
                <w:rFonts w:ascii="Trebuchet MS" w:hAnsi="Trebuchet MS" w:cs="Arial"/>
                <w:sz w:val="24"/>
                <w:szCs w:val="24"/>
              </w:rPr>
              <w:t xml:space="preserve"> potrivit Legii nr. 129/2019 </w:t>
            </w:r>
            <w:r w:rsidR="003D289D" w:rsidRPr="006C413B">
              <w:rPr>
                <w:rFonts w:ascii="Trebuchet MS" w:hAnsi="Trebuchet MS" w:cs="Times New Roman"/>
                <w:sz w:val="24"/>
                <w:szCs w:val="24"/>
                <w:lang w:val="en-US"/>
              </w:rPr>
              <w:t xml:space="preserve">pentru prevenirea şi combaterea spălării </w:t>
            </w:r>
            <w:r w:rsidR="003D289D" w:rsidRPr="006C413B">
              <w:rPr>
                <w:rFonts w:ascii="Trebuchet MS" w:hAnsi="Trebuchet MS" w:cs="Times New Roman"/>
                <w:sz w:val="24"/>
                <w:szCs w:val="24"/>
                <w:lang w:val="en-US"/>
              </w:rPr>
              <w:lastRenderedPageBreak/>
              <w:t>banilor şi finanţării terorismului, precum şi pentru modificarea şi completarea unor acte normative</w:t>
            </w:r>
            <w:r w:rsidR="004A1C55" w:rsidRPr="006C413B">
              <w:rPr>
                <w:rFonts w:ascii="Trebuchet MS" w:hAnsi="Trebuchet MS" w:cs="Times New Roman"/>
                <w:sz w:val="24"/>
                <w:szCs w:val="24"/>
                <w:lang w:val="en-US"/>
              </w:rPr>
              <w:t>, cu modific</w:t>
            </w:r>
            <w:r w:rsidR="004A1C55" w:rsidRPr="006C413B">
              <w:rPr>
                <w:rFonts w:ascii="Trebuchet MS" w:hAnsi="Trebuchet MS" w:cs="Times New Roman"/>
                <w:sz w:val="24"/>
                <w:szCs w:val="24"/>
              </w:rPr>
              <w:t>ările şi completările ulterioare</w:t>
            </w:r>
            <w:r w:rsidR="003D289D" w:rsidRPr="006C413B">
              <w:rPr>
                <w:rFonts w:ascii="Trebuchet MS" w:hAnsi="Trebuchet MS" w:cs="Times New Roman"/>
                <w:sz w:val="24"/>
                <w:szCs w:val="24"/>
                <w:lang w:val="en-US"/>
              </w:rPr>
              <w:t>;</w:t>
            </w:r>
          </w:p>
          <w:p w14:paraId="325A6032" w14:textId="2CB42FF1" w:rsidR="0075334D" w:rsidRPr="006C413B" w:rsidRDefault="0075334D" w:rsidP="00E91293">
            <w:pPr>
              <w:autoSpaceDE w:val="0"/>
              <w:autoSpaceDN w:val="0"/>
              <w:adjustRightInd w:val="0"/>
              <w:spacing w:line="276" w:lineRule="auto"/>
              <w:ind w:right="57"/>
              <w:jc w:val="both"/>
              <w:rPr>
                <w:rFonts w:ascii="Trebuchet MS" w:hAnsi="Trebuchet MS" w:cs="Arial"/>
                <w:sz w:val="24"/>
                <w:szCs w:val="24"/>
              </w:rPr>
            </w:pPr>
            <w:r w:rsidRPr="006C413B">
              <w:rPr>
                <w:rFonts w:ascii="Trebuchet MS" w:hAnsi="Trebuchet MS" w:cs="Times New Roman"/>
                <w:sz w:val="24"/>
                <w:szCs w:val="24"/>
                <w:lang w:val="en-US"/>
              </w:rPr>
              <w:t xml:space="preserve">3. </w:t>
            </w:r>
            <w:r w:rsidRPr="006C413B">
              <w:rPr>
                <w:rFonts w:ascii="Trebuchet MS" w:hAnsi="Trebuchet MS" w:cs="Times New Roman"/>
                <w:i/>
                <w:sz w:val="24"/>
                <w:szCs w:val="24"/>
                <w:lang w:val="en-US"/>
              </w:rPr>
              <w:t>procedura de constituire online</w:t>
            </w:r>
            <w:r w:rsidRPr="006C413B">
              <w:rPr>
                <w:rFonts w:ascii="Trebuchet MS" w:hAnsi="Trebuchet MS" w:cs="Times New Roman"/>
                <w:sz w:val="24"/>
                <w:szCs w:val="24"/>
                <w:lang w:val="en-US"/>
              </w:rPr>
              <w:t xml:space="preserve"> – pr</w:t>
            </w:r>
            <w:r w:rsidR="00F904D2" w:rsidRPr="006C413B">
              <w:rPr>
                <w:rFonts w:ascii="Trebuchet MS" w:hAnsi="Trebuchet MS" w:cs="Times New Roman"/>
                <w:sz w:val="24"/>
                <w:szCs w:val="24"/>
                <w:lang w:val="en-US"/>
              </w:rPr>
              <w:t xml:space="preserve">ocedura de constituire a unei societăţi </w:t>
            </w:r>
            <w:r w:rsidRPr="006C413B">
              <w:rPr>
                <w:rFonts w:ascii="Trebuchet MS" w:hAnsi="Trebuchet MS" w:cs="Times New Roman"/>
                <w:sz w:val="24"/>
                <w:szCs w:val="24"/>
                <w:lang w:val="en-US"/>
              </w:rPr>
              <w:t>prin servicii online dedicate;</w:t>
            </w:r>
          </w:p>
          <w:p w14:paraId="30647889" w14:textId="03332BC5" w:rsidR="00BC6D04" w:rsidRPr="006C413B" w:rsidRDefault="00556137"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4</w:t>
            </w:r>
            <w:r w:rsidR="00BC6D04" w:rsidRPr="006C413B">
              <w:rPr>
                <w:rFonts w:ascii="Trebuchet MS" w:hAnsi="Trebuchet MS" w:cs="Arial"/>
                <w:sz w:val="24"/>
                <w:szCs w:val="24"/>
              </w:rPr>
              <w:t xml:space="preserve">. </w:t>
            </w:r>
            <w:r w:rsidR="00BC6D04" w:rsidRPr="006C413B">
              <w:rPr>
                <w:rFonts w:ascii="Trebuchet MS" w:hAnsi="Trebuchet MS" w:cs="Arial"/>
                <w:i/>
                <w:sz w:val="24"/>
                <w:szCs w:val="24"/>
              </w:rPr>
              <w:t>solicitant</w:t>
            </w:r>
            <w:r w:rsidR="00B57BD1" w:rsidRPr="006C413B">
              <w:rPr>
                <w:rFonts w:ascii="Trebuchet MS" w:hAnsi="Trebuchet MS" w:cs="Arial"/>
                <w:sz w:val="24"/>
                <w:szCs w:val="24"/>
              </w:rPr>
              <w:t xml:space="preserve"> - </w:t>
            </w:r>
            <w:r w:rsidR="00BC6D04" w:rsidRPr="006C413B">
              <w:rPr>
                <w:rFonts w:ascii="Trebuchet MS" w:hAnsi="Trebuchet MS" w:cs="Arial"/>
                <w:sz w:val="24"/>
                <w:szCs w:val="24"/>
              </w:rPr>
              <w:t xml:space="preserve">profesionistul, în sensul art. 3 din Codul civil, </w:t>
            </w:r>
            <w:r w:rsidR="001237BC" w:rsidRPr="006C413B">
              <w:rPr>
                <w:rFonts w:ascii="Trebuchet MS" w:hAnsi="Trebuchet MS" w:cs="Arial"/>
                <w:sz w:val="24"/>
                <w:szCs w:val="24"/>
              </w:rPr>
              <w:t xml:space="preserve">persoană fizică sau persoană juridică, </w:t>
            </w:r>
            <w:r w:rsidR="00BC6D04" w:rsidRPr="006C413B">
              <w:rPr>
                <w:rFonts w:ascii="Trebuchet MS" w:hAnsi="Trebuchet MS" w:cs="Arial"/>
                <w:sz w:val="24"/>
                <w:szCs w:val="24"/>
              </w:rPr>
              <w:t>supus</w:t>
            </w:r>
            <w:r w:rsidR="000435B8" w:rsidRPr="006C413B">
              <w:rPr>
                <w:rFonts w:ascii="Trebuchet MS" w:hAnsi="Trebuchet MS" w:cs="Arial"/>
                <w:sz w:val="24"/>
                <w:szCs w:val="24"/>
              </w:rPr>
              <w:t>ă</w:t>
            </w:r>
            <w:r w:rsidR="00BC6D04" w:rsidRPr="006C413B">
              <w:rPr>
                <w:rFonts w:ascii="Trebuchet MS" w:hAnsi="Trebuchet MS" w:cs="Arial"/>
                <w:sz w:val="24"/>
                <w:szCs w:val="24"/>
              </w:rPr>
              <w:t xml:space="preserve"> obligației de înregistrare în registrul comerțului sau persoana interesată să înregistreze un act sau fapt în registrul comerțului</w:t>
            </w:r>
            <w:r w:rsidR="004A1C55" w:rsidRPr="006C413B">
              <w:rPr>
                <w:rFonts w:ascii="Trebuchet MS" w:hAnsi="Trebuchet MS" w:cs="Arial"/>
                <w:sz w:val="24"/>
                <w:szCs w:val="24"/>
              </w:rPr>
              <w:t xml:space="preserve"> sau în alte registre ţinute de ONRC</w:t>
            </w:r>
            <w:r w:rsidR="00BC6D04" w:rsidRPr="006C413B">
              <w:rPr>
                <w:rFonts w:ascii="Trebuchet MS" w:hAnsi="Trebuchet MS" w:cs="Arial"/>
                <w:sz w:val="24"/>
                <w:szCs w:val="24"/>
              </w:rPr>
              <w:t>, precum și, după caz,  persoana care solicită prestarea unui serviciu de către ONRC sau de către o</w:t>
            </w:r>
            <w:r w:rsidR="00B57BD1" w:rsidRPr="006C413B">
              <w:rPr>
                <w:rFonts w:ascii="Trebuchet MS" w:hAnsi="Trebuchet MS" w:cs="Arial"/>
                <w:sz w:val="24"/>
                <w:szCs w:val="24"/>
              </w:rPr>
              <w:t>ficiile registrului comerțului;</w:t>
            </w:r>
          </w:p>
          <w:p w14:paraId="1970EE26" w14:textId="69972192" w:rsidR="00BC6D04" w:rsidRPr="006C413B" w:rsidRDefault="00556137" w:rsidP="00E91293">
            <w:pPr>
              <w:autoSpaceDE w:val="0"/>
              <w:autoSpaceDN w:val="0"/>
              <w:adjustRightInd w:val="0"/>
              <w:spacing w:line="276" w:lineRule="auto"/>
              <w:ind w:right="57"/>
              <w:jc w:val="both"/>
              <w:rPr>
                <w:rFonts w:ascii="Trebuchet MS" w:hAnsi="Trebuchet MS" w:cs="Arial"/>
                <w:sz w:val="24"/>
                <w:szCs w:val="24"/>
              </w:rPr>
            </w:pPr>
            <w:r w:rsidRPr="006C413B">
              <w:rPr>
                <w:rFonts w:ascii="Trebuchet MS" w:hAnsi="Trebuchet MS" w:cs="Arial"/>
                <w:i/>
                <w:sz w:val="24"/>
                <w:szCs w:val="24"/>
              </w:rPr>
              <w:t>5</w:t>
            </w:r>
            <w:r w:rsidR="00BC6D04" w:rsidRPr="006C413B">
              <w:rPr>
                <w:rFonts w:ascii="Trebuchet MS" w:hAnsi="Trebuchet MS" w:cs="Arial"/>
                <w:i/>
                <w:sz w:val="24"/>
                <w:szCs w:val="24"/>
              </w:rPr>
              <w:t>. împuternicit</w:t>
            </w:r>
            <w:r w:rsidR="00B57BD1" w:rsidRPr="006C413B">
              <w:rPr>
                <w:rFonts w:ascii="Trebuchet MS" w:hAnsi="Trebuchet MS" w:cs="Arial"/>
                <w:sz w:val="24"/>
                <w:szCs w:val="24"/>
              </w:rPr>
              <w:t xml:space="preserve"> - </w:t>
            </w:r>
            <w:r w:rsidR="00BC6D04" w:rsidRPr="006C413B">
              <w:rPr>
                <w:rFonts w:ascii="Trebuchet MS" w:hAnsi="Trebuchet MS" w:cs="Arial"/>
                <w:sz w:val="24"/>
                <w:szCs w:val="24"/>
              </w:rPr>
              <w:t xml:space="preserve">consilierul juridic salarizat în cadrul </w:t>
            </w:r>
            <w:r w:rsidR="00B57BD1" w:rsidRPr="006C413B">
              <w:rPr>
                <w:rFonts w:ascii="Trebuchet MS" w:hAnsi="Trebuchet MS" w:cs="Arial"/>
                <w:sz w:val="24"/>
                <w:szCs w:val="24"/>
              </w:rPr>
              <w:t>profesionistului</w:t>
            </w:r>
            <w:r w:rsidR="00D87301" w:rsidRPr="006C413B">
              <w:rPr>
                <w:rFonts w:ascii="Trebuchet MS" w:hAnsi="Trebuchet MS" w:cs="Arial"/>
                <w:sz w:val="24"/>
                <w:szCs w:val="24"/>
              </w:rPr>
              <w:t xml:space="preserve"> persoană juridică</w:t>
            </w:r>
            <w:r w:rsidR="00BC6D04" w:rsidRPr="006C413B">
              <w:rPr>
                <w:rFonts w:ascii="Trebuchet MS" w:hAnsi="Trebuchet MS" w:cs="Arial"/>
                <w:sz w:val="24"/>
                <w:szCs w:val="24"/>
              </w:rPr>
              <w:t xml:space="preserve">, avocatul împuternicit cu împuternicire avocațială, persoana împuternicită cu procură specială sau generală, în formă autentică, să </w:t>
            </w:r>
            <w:r w:rsidR="004220F3" w:rsidRPr="006C413B">
              <w:rPr>
                <w:rFonts w:ascii="Trebuchet MS" w:hAnsi="Trebuchet MS" w:cs="Arial"/>
                <w:sz w:val="24"/>
                <w:szCs w:val="24"/>
              </w:rPr>
              <w:t>semneze</w:t>
            </w:r>
            <w:r w:rsidR="00BC6D04" w:rsidRPr="006C413B">
              <w:rPr>
                <w:rFonts w:ascii="Trebuchet MS" w:hAnsi="Trebuchet MS" w:cs="Arial"/>
                <w:sz w:val="24"/>
                <w:szCs w:val="24"/>
              </w:rPr>
              <w:t>/</w:t>
            </w:r>
            <w:r w:rsidR="00776316" w:rsidRPr="006C413B">
              <w:rPr>
                <w:rFonts w:ascii="Trebuchet MS" w:hAnsi="Trebuchet MS" w:cs="Arial"/>
                <w:sz w:val="24"/>
                <w:szCs w:val="24"/>
              </w:rPr>
              <w:t xml:space="preserve">să </w:t>
            </w:r>
            <w:r w:rsidR="00BC6D04" w:rsidRPr="006C413B">
              <w:rPr>
                <w:rFonts w:ascii="Trebuchet MS" w:hAnsi="Trebuchet MS" w:cs="Arial"/>
                <w:sz w:val="24"/>
                <w:szCs w:val="24"/>
              </w:rPr>
              <w:t>depună cer</w:t>
            </w:r>
            <w:r w:rsidR="00FD4AF9" w:rsidRPr="006C413B">
              <w:rPr>
                <w:rFonts w:ascii="Trebuchet MS" w:hAnsi="Trebuchet MS" w:cs="Arial"/>
                <w:sz w:val="24"/>
                <w:szCs w:val="24"/>
              </w:rPr>
              <w:t>eri, în numele profesionistului</w:t>
            </w:r>
            <w:r w:rsidR="00B57BD1" w:rsidRPr="006C413B">
              <w:rPr>
                <w:rFonts w:ascii="Trebuchet MS" w:hAnsi="Trebuchet MS" w:cs="Arial"/>
                <w:sz w:val="24"/>
                <w:szCs w:val="24"/>
              </w:rPr>
              <w:t>, alte persoane fizice salarizate în cadrul profesionistului persoană juridică împuternicite pentru depunerea de cereri la registrul comerțului</w:t>
            </w:r>
            <w:r w:rsidR="00B74756" w:rsidRPr="006C413B">
              <w:rPr>
                <w:rFonts w:ascii="Trebuchet MS" w:hAnsi="Trebuchet MS" w:cs="Arial"/>
                <w:sz w:val="24"/>
                <w:szCs w:val="24"/>
              </w:rPr>
              <w:t>;</w:t>
            </w:r>
            <w:r w:rsidR="00B57BD1" w:rsidRPr="006C413B">
              <w:rPr>
                <w:rFonts w:ascii="Trebuchet MS" w:hAnsi="Trebuchet MS" w:cs="Arial"/>
                <w:sz w:val="24"/>
                <w:szCs w:val="24"/>
              </w:rPr>
              <w:t xml:space="preserve"> </w:t>
            </w:r>
          </w:p>
          <w:p w14:paraId="1C6CDB22" w14:textId="321CC336" w:rsidR="00BC6D04" w:rsidRPr="006C413B" w:rsidRDefault="00556137" w:rsidP="00E91293">
            <w:pPr>
              <w:autoSpaceDE w:val="0"/>
              <w:autoSpaceDN w:val="0"/>
              <w:adjustRightInd w:val="0"/>
              <w:spacing w:line="276" w:lineRule="auto"/>
              <w:ind w:right="57"/>
              <w:jc w:val="both"/>
              <w:rPr>
                <w:rFonts w:ascii="Trebuchet MS" w:hAnsi="Trebuchet MS" w:cs="Arial"/>
                <w:strike/>
                <w:sz w:val="24"/>
                <w:szCs w:val="24"/>
              </w:rPr>
            </w:pPr>
            <w:r w:rsidRPr="006C413B">
              <w:rPr>
                <w:rFonts w:ascii="Trebuchet MS" w:hAnsi="Trebuchet MS" w:cs="Arial"/>
                <w:i/>
                <w:sz w:val="24"/>
                <w:szCs w:val="24"/>
              </w:rPr>
              <w:t>6</w:t>
            </w:r>
            <w:r w:rsidR="00BC6D04" w:rsidRPr="006C413B">
              <w:rPr>
                <w:rFonts w:ascii="Trebuchet MS" w:hAnsi="Trebuchet MS" w:cs="Arial"/>
                <w:i/>
                <w:sz w:val="24"/>
                <w:szCs w:val="24"/>
              </w:rPr>
              <w:t>. reprezentantul legal -</w:t>
            </w:r>
            <w:r w:rsidR="00BC6D04" w:rsidRPr="006C413B">
              <w:rPr>
                <w:rFonts w:ascii="Trebuchet MS" w:hAnsi="Trebuchet MS" w:cs="Arial"/>
                <w:sz w:val="24"/>
                <w:szCs w:val="24"/>
              </w:rPr>
              <w:t xml:space="preserve"> persoana </w:t>
            </w:r>
            <w:r w:rsidR="00B74756" w:rsidRPr="006C413B">
              <w:rPr>
                <w:rFonts w:ascii="Trebuchet MS" w:hAnsi="Trebuchet MS" w:cs="Arial"/>
                <w:sz w:val="24"/>
                <w:szCs w:val="24"/>
              </w:rPr>
              <w:t>care, potrivit legii,</w:t>
            </w:r>
            <w:r w:rsidR="00AD074D" w:rsidRPr="006C413B">
              <w:rPr>
                <w:rFonts w:ascii="Trebuchet MS" w:hAnsi="Trebuchet MS" w:cs="Arial"/>
                <w:sz w:val="24"/>
                <w:szCs w:val="24"/>
              </w:rPr>
              <w:t xml:space="preserve"> în calitate de organ sau de membru al acestui organ,</w:t>
            </w:r>
            <w:r w:rsidR="008B4F33" w:rsidRPr="006C413B">
              <w:rPr>
                <w:rFonts w:ascii="Trebuchet MS" w:hAnsi="Trebuchet MS" w:cs="Arial"/>
                <w:sz w:val="24"/>
                <w:szCs w:val="24"/>
              </w:rPr>
              <w:t xml:space="preserve"> </w:t>
            </w:r>
            <w:r w:rsidR="003B356A" w:rsidRPr="006C413B">
              <w:rPr>
                <w:rFonts w:ascii="Trebuchet MS" w:hAnsi="Trebuchet MS" w:cs="Arial"/>
                <w:sz w:val="24"/>
                <w:szCs w:val="24"/>
              </w:rPr>
              <w:t>reprezintă</w:t>
            </w:r>
            <w:r w:rsidR="00BC6D04" w:rsidRPr="006C413B">
              <w:rPr>
                <w:rFonts w:ascii="Trebuchet MS" w:hAnsi="Trebuchet MS" w:cs="Arial"/>
                <w:sz w:val="24"/>
                <w:szCs w:val="24"/>
              </w:rPr>
              <w:t xml:space="preserve"> profesionistul</w:t>
            </w:r>
            <w:r w:rsidR="00AD074D" w:rsidRPr="006C413B">
              <w:rPr>
                <w:rFonts w:ascii="Trebuchet MS" w:hAnsi="Trebuchet MS" w:cs="Arial"/>
                <w:sz w:val="24"/>
                <w:szCs w:val="24"/>
              </w:rPr>
              <w:t xml:space="preserve"> persoană juridică</w:t>
            </w:r>
            <w:r w:rsidR="00BC6D04" w:rsidRPr="006C413B">
              <w:rPr>
                <w:rFonts w:ascii="Trebuchet MS" w:hAnsi="Trebuchet MS" w:cs="Arial"/>
                <w:sz w:val="24"/>
                <w:szCs w:val="24"/>
              </w:rPr>
              <w:t xml:space="preserve"> în raporturile cu </w:t>
            </w:r>
            <w:r w:rsidR="00AD074D" w:rsidRPr="006C413B">
              <w:rPr>
                <w:rFonts w:ascii="Trebuchet MS" w:hAnsi="Trebuchet MS" w:cs="Arial"/>
                <w:sz w:val="24"/>
                <w:szCs w:val="24"/>
              </w:rPr>
              <w:t>terții și în justiție,</w:t>
            </w:r>
            <w:r w:rsidR="00BC6D04" w:rsidRPr="006C413B">
              <w:rPr>
                <w:rFonts w:ascii="Trebuchet MS" w:hAnsi="Trebuchet MS" w:cs="Arial"/>
                <w:sz w:val="24"/>
                <w:szCs w:val="24"/>
              </w:rPr>
              <w:t xml:space="preserve"> </w:t>
            </w:r>
            <w:r w:rsidR="00AD074D" w:rsidRPr="006C413B">
              <w:rPr>
                <w:rFonts w:ascii="Trebuchet MS" w:hAnsi="Trebuchet MS" w:cs="Arial"/>
                <w:sz w:val="24"/>
                <w:szCs w:val="24"/>
              </w:rPr>
              <w:t>resp</w:t>
            </w:r>
            <w:r w:rsidR="00F75C90" w:rsidRPr="006C413B">
              <w:rPr>
                <w:rFonts w:ascii="Trebuchet MS" w:hAnsi="Trebuchet MS" w:cs="Arial"/>
                <w:sz w:val="24"/>
                <w:szCs w:val="24"/>
              </w:rPr>
              <w:t>e</w:t>
            </w:r>
            <w:r w:rsidR="00AD074D" w:rsidRPr="006C413B">
              <w:rPr>
                <w:rFonts w:ascii="Trebuchet MS" w:hAnsi="Trebuchet MS" w:cs="Arial"/>
                <w:sz w:val="24"/>
                <w:szCs w:val="24"/>
              </w:rPr>
              <w:t xml:space="preserve">ctiv </w:t>
            </w:r>
            <w:r w:rsidR="00BC6D04" w:rsidRPr="006C413B">
              <w:rPr>
                <w:rFonts w:ascii="Trebuchet MS" w:hAnsi="Trebuchet MS" w:cs="Arial"/>
                <w:sz w:val="24"/>
                <w:szCs w:val="24"/>
              </w:rPr>
              <w:t xml:space="preserve">împuternicitul </w:t>
            </w:r>
            <w:r w:rsidR="00F02855" w:rsidRPr="006C413B">
              <w:rPr>
                <w:rFonts w:ascii="Trebuchet MS" w:hAnsi="Trebuchet MS" w:cs="Arial"/>
                <w:sz w:val="24"/>
                <w:szCs w:val="24"/>
              </w:rPr>
              <w:t xml:space="preserve">persoanei juridice pentru </w:t>
            </w:r>
            <w:r w:rsidR="003B356A" w:rsidRPr="006C413B">
              <w:rPr>
                <w:rFonts w:ascii="Trebuchet MS" w:hAnsi="Trebuchet MS" w:cs="Arial"/>
                <w:sz w:val="24"/>
                <w:szCs w:val="24"/>
              </w:rPr>
              <w:t>sucursala acesteia</w:t>
            </w:r>
            <w:r w:rsidR="00F75C90" w:rsidRPr="006C413B">
              <w:rPr>
                <w:rFonts w:ascii="Trebuchet MS" w:hAnsi="Trebuchet MS" w:cs="Arial"/>
                <w:sz w:val="24"/>
                <w:szCs w:val="24"/>
              </w:rPr>
              <w:t>, precum</w:t>
            </w:r>
            <w:r w:rsidR="00AD074D" w:rsidRPr="006C413B">
              <w:rPr>
                <w:rFonts w:ascii="Trebuchet MS" w:hAnsi="Trebuchet MS" w:cs="Arial"/>
                <w:sz w:val="24"/>
                <w:szCs w:val="24"/>
              </w:rPr>
              <w:t xml:space="preserve"> și </w:t>
            </w:r>
            <w:r w:rsidR="00F75C90" w:rsidRPr="006C413B">
              <w:rPr>
                <w:rFonts w:ascii="Trebuchet MS" w:hAnsi="Trebuchet MS" w:cs="Arial"/>
                <w:sz w:val="24"/>
                <w:szCs w:val="24"/>
              </w:rPr>
              <w:t xml:space="preserve">reprezentantul întreprinderii familiale, </w:t>
            </w:r>
            <w:r w:rsidR="00AD074D" w:rsidRPr="006C413B">
              <w:rPr>
                <w:rFonts w:ascii="Trebuchet MS" w:hAnsi="Trebuchet MS" w:cs="Arial"/>
                <w:sz w:val="24"/>
                <w:szCs w:val="24"/>
              </w:rPr>
              <w:t>care</w:t>
            </w:r>
            <w:r w:rsidR="00F75C90" w:rsidRPr="006C413B">
              <w:rPr>
                <w:rFonts w:ascii="Trebuchet MS" w:hAnsi="Trebuchet MS" w:cs="Arial"/>
                <w:sz w:val="24"/>
                <w:szCs w:val="24"/>
              </w:rPr>
              <w:t>, într-una dintre aceste calități,</w:t>
            </w:r>
            <w:r w:rsidR="00AD074D" w:rsidRPr="006C413B">
              <w:rPr>
                <w:rFonts w:ascii="Trebuchet MS" w:hAnsi="Trebuchet MS" w:cs="Arial"/>
                <w:sz w:val="24"/>
                <w:szCs w:val="24"/>
              </w:rPr>
              <w:t xml:space="preserve"> este înregistrat în registrul comerțului; </w:t>
            </w:r>
          </w:p>
          <w:p w14:paraId="171F6B17" w14:textId="4045C0C7" w:rsidR="00BC6D04" w:rsidRPr="006C413B" w:rsidRDefault="00556137"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7</w:t>
            </w:r>
            <w:r w:rsidR="00BC6D04" w:rsidRPr="006C413B">
              <w:rPr>
                <w:rFonts w:ascii="Trebuchet MS" w:hAnsi="Trebuchet MS" w:cs="Arial"/>
                <w:sz w:val="24"/>
                <w:szCs w:val="24"/>
              </w:rPr>
              <w:t xml:space="preserve">. </w:t>
            </w:r>
            <w:r w:rsidR="00BC6D04" w:rsidRPr="006C413B">
              <w:rPr>
                <w:rFonts w:ascii="Trebuchet MS" w:hAnsi="Trebuchet MS" w:cs="Arial"/>
                <w:i/>
                <w:sz w:val="24"/>
                <w:szCs w:val="24"/>
              </w:rPr>
              <w:t>biroul unic</w:t>
            </w:r>
            <w:r w:rsidR="00BC6D04" w:rsidRPr="006C413B">
              <w:rPr>
                <w:rFonts w:ascii="Trebuchet MS" w:hAnsi="Trebuchet MS" w:cs="Arial"/>
                <w:sz w:val="24"/>
                <w:szCs w:val="24"/>
              </w:rPr>
              <w:t xml:space="preserve"> – structură în cadrul oficiului registrului comerțului</w:t>
            </w:r>
            <w:r w:rsidR="00B63341" w:rsidRPr="006C413B">
              <w:rPr>
                <w:rFonts w:ascii="Trebuchet MS" w:hAnsi="Trebuchet MS" w:cs="Arial"/>
                <w:sz w:val="24"/>
                <w:szCs w:val="24"/>
              </w:rPr>
              <w:t>,</w:t>
            </w:r>
            <w:r w:rsidR="00357BD8" w:rsidRPr="006C413B">
              <w:rPr>
                <w:rFonts w:ascii="Trebuchet MS" w:hAnsi="Trebuchet MS" w:cs="Arial"/>
                <w:sz w:val="24"/>
                <w:szCs w:val="24"/>
              </w:rPr>
              <w:t xml:space="preserve"> la care se depun </w:t>
            </w:r>
            <w:r w:rsidR="00BC6D04" w:rsidRPr="006C413B">
              <w:rPr>
                <w:rFonts w:ascii="Trebuchet MS" w:hAnsi="Trebuchet MS" w:cs="Arial"/>
                <w:sz w:val="24"/>
                <w:szCs w:val="24"/>
              </w:rPr>
              <w:t>cereril</w:t>
            </w:r>
            <w:r w:rsidR="00357BD8" w:rsidRPr="006C413B">
              <w:rPr>
                <w:rFonts w:ascii="Trebuchet MS" w:hAnsi="Trebuchet MS" w:cs="Arial"/>
                <w:sz w:val="24"/>
                <w:szCs w:val="24"/>
              </w:rPr>
              <w:t>e</w:t>
            </w:r>
            <w:r w:rsidR="00BC6D04" w:rsidRPr="006C413B">
              <w:rPr>
                <w:rFonts w:ascii="Trebuchet MS" w:hAnsi="Trebuchet MS" w:cs="Arial"/>
                <w:sz w:val="24"/>
                <w:szCs w:val="24"/>
              </w:rPr>
              <w:t xml:space="preserve"> de înregistrare, </w:t>
            </w:r>
            <w:r w:rsidR="00BC6D04" w:rsidRPr="006C413B">
              <w:rPr>
                <w:rFonts w:ascii="Trebuchet MS" w:eastAsia="Times New Roman" w:hAnsi="Trebuchet MS" w:cs="Arial"/>
                <w:sz w:val="24"/>
                <w:szCs w:val="24"/>
                <w:lang w:eastAsia="ro-RO"/>
              </w:rPr>
              <w:t>declarațiil</w:t>
            </w:r>
            <w:r w:rsidR="00357BD8" w:rsidRPr="006C413B">
              <w:rPr>
                <w:rFonts w:ascii="Trebuchet MS" w:eastAsia="Times New Roman" w:hAnsi="Trebuchet MS" w:cs="Arial"/>
                <w:sz w:val="24"/>
                <w:szCs w:val="24"/>
                <w:lang w:eastAsia="ro-RO"/>
              </w:rPr>
              <w:t>e</w:t>
            </w:r>
            <w:r w:rsidR="00B74756" w:rsidRPr="006C413B">
              <w:rPr>
                <w:rFonts w:ascii="Trebuchet MS" w:eastAsia="Times New Roman" w:hAnsi="Trebuchet MS" w:cs="Arial"/>
                <w:sz w:val="24"/>
                <w:szCs w:val="24"/>
                <w:lang w:eastAsia="ro-RO"/>
              </w:rPr>
              <w:t>-</w:t>
            </w:r>
            <w:r w:rsidR="00BC6D04" w:rsidRPr="006C413B">
              <w:rPr>
                <w:rFonts w:ascii="Trebuchet MS" w:eastAsia="Times New Roman" w:hAnsi="Trebuchet MS" w:cs="Arial"/>
                <w:sz w:val="24"/>
                <w:szCs w:val="24"/>
                <w:lang w:eastAsia="ro-RO"/>
              </w:rPr>
              <w:t>tip pe proprie răspundere cu privire la îndeplinirea condițiilor de funcționare</w:t>
            </w:r>
            <w:r w:rsidR="00B74756" w:rsidRPr="006C413B">
              <w:rPr>
                <w:rFonts w:ascii="Trebuchet MS" w:eastAsia="Times New Roman" w:hAnsi="Trebuchet MS" w:cs="Arial"/>
                <w:sz w:val="24"/>
                <w:szCs w:val="24"/>
                <w:lang w:eastAsia="ro-RO"/>
              </w:rPr>
              <w:t>/desfășurare a activității</w:t>
            </w:r>
            <w:r w:rsidR="00BC6D04" w:rsidRPr="006C413B">
              <w:rPr>
                <w:rFonts w:ascii="Trebuchet MS" w:hAnsi="Trebuchet MS" w:cs="Arial"/>
                <w:sz w:val="24"/>
                <w:szCs w:val="24"/>
              </w:rPr>
              <w:t xml:space="preserve"> și, după caz, alt</w:t>
            </w:r>
            <w:r w:rsidR="00357BD8" w:rsidRPr="006C413B">
              <w:rPr>
                <w:rFonts w:ascii="Trebuchet MS" w:hAnsi="Trebuchet MS" w:cs="Arial"/>
                <w:sz w:val="24"/>
                <w:szCs w:val="24"/>
              </w:rPr>
              <w:t>e</w:t>
            </w:r>
            <w:r w:rsidR="00BC6D04" w:rsidRPr="006C413B">
              <w:rPr>
                <w:rFonts w:ascii="Trebuchet MS" w:hAnsi="Trebuchet MS" w:cs="Arial"/>
                <w:sz w:val="24"/>
                <w:szCs w:val="24"/>
              </w:rPr>
              <w:t xml:space="preserve"> documente/</w:t>
            </w:r>
            <w:r w:rsidR="0047425E" w:rsidRPr="006C413B">
              <w:rPr>
                <w:rFonts w:ascii="Trebuchet MS" w:hAnsi="Trebuchet MS" w:cs="Arial"/>
                <w:sz w:val="24"/>
                <w:szCs w:val="24"/>
              </w:rPr>
              <w:t>cereri</w:t>
            </w:r>
            <w:r w:rsidR="00BC6D04" w:rsidRPr="006C413B">
              <w:rPr>
                <w:rFonts w:ascii="Trebuchet MS" w:hAnsi="Trebuchet MS" w:cs="Arial"/>
                <w:sz w:val="24"/>
                <w:szCs w:val="24"/>
              </w:rPr>
              <w:t xml:space="preserve">; </w:t>
            </w:r>
          </w:p>
          <w:p w14:paraId="2B5C0CA0" w14:textId="5E5CB8E8" w:rsidR="00BC6D04" w:rsidRPr="006C413B" w:rsidRDefault="00556137"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8</w:t>
            </w:r>
            <w:r w:rsidR="00BC6D04" w:rsidRPr="006C413B">
              <w:rPr>
                <w:rFonts w:ascii="Trebuchet MS" w:hAnsi="Trebuchet MS" w:cs="Arial"/>
                <w:sz w:val="24"/>
                <w:szCs w:val="24"/>
              </w:rPr>
              <w:t xml:space="preserve">. </w:t>
            </w:r>
            <w:r w:rsidR="00BC6D04" w:rsidRPr="006C413B">
              <w:rPr>
                <w:rFonts w:ascii="Trebuchet MS" w:hAnsi="Trebuchet MS" w:cs="Arial"/>
                <w:i/>
                <w:sz w:val="24"/>
                <w:szCs w:val="24"/>
              </w:rPr>
              <w:t>înregistrare fiscală</w:t>
            </w:r>
            <w:r w:rsidR="00BC6D04" w:rsidRPr="006C413B">
              <w:rPr>
                <w:rFonts w:ascii="Trebuchet MS" w:hAnsi="Trebuchet MS" w:cs="Arial"/>
                <w:sz w:val="24"/>
                <w:szCs w:val="24"/>
              </w:rPr>
              <w:t xml:space="preserve"> – luarea în evidența organelor fiscale a profesioniștilor supuși obligației de înregistrare în registrul comerțului, prin atribuirea codului unic de înregistrare.</w:t>
            </w:r>
          </w:p>
          <w:p w14:paraId="055D239B" w14:textId="47B802ED" w:rsidR="00BC6D04" w:rsidRPr="006C413B" w:rsidRDefault="00556137"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9</w:t>
            </w:r>
            <w:r w:rsidR="00BC6D04" w:rsidRPr="006C413B">
              <w:rPr>
                <w:rFonts w:ascii="Trebuchet MS" w:hAnsi="Trebuchet MS" w:cs="Arial"/>
                <w:sz w:val="24"/>
                <w:szCs w:val="24"/>
              </w:rPr>
              <w:t>.</w:t>
            </w:r>
            <w:r w:rsidR="00BC6D04" w:rsidRPr="006C413B">
              <w:rPr>
                <w:rFonts w:ascii="Trebuchet MS" w:hAnsi="Trebuchet MS" w:cs="Arial"/>
                <w:i/>
                <w:sz w:val="24"/>
                <w:szCs w:val="24"/>
              </w:rPr>
              <w:t xml:space="preserve"> starea </w:t>
            </w:r>
            <w:r w:rsidR="00B74756" w:rsidRPr="006C413B">
              <w:rPr>
                <w:rFonts w:ascii="Trebuchet MS" w:hAnsi="Trebuchet MS" w:cs="Arial"/>
                <w:i/>
                <w:sz w:val="24"/>
                <w:szCs w:val="24"/>
              </w:rPr>
              <w:t>profesionistului</w:t>
            </w:r>
            <w:r w:rsidR="003363F0" w:rsidRPr="006C413B">
              <w:rPr>
                <w:rFonts w:ascii="Trebuchet MS" w:hAnsi="Trebuchet MS" w:cs="Arial"/>
                <w:i/>
                <w:sz w:val="24"/>
                <w:szCs w:val="24"/>
              </w:rPr>
              <w:t xml:space="preserve"> -</w:t>
            </w:r>
            <w:r w:rsidR="00BC6D04" w:rsidRPr="006C413B">
              <w:rPr>
                <w:rFonts w:ascii="Trebuchet MS" w:hAnsi="Trebuchet MS" w:cs="Arial"/>
                <w:i/>
                <w:sz w:val="24"/>
                <w:szCs w:val="24"/>
              </w:rPr>
              <w:t xml:space="preserve"> </w:t>
            </w:r>
            <w:r w:rsidR="00BC6D04" w:rsidRPr="006C413B">
              <w:rPr>
                <w:rFonts w:ascii="Trebuchet MS" w:hAnsi="Trebuchet MS" w:cs="Arial"/>
                <w:sz w:val="24"/>
                <w:szCs w:val="24"/>
              </w:rPr>
              <w:t xml:space="preserve">informație care </w:t>
            </w:r>
            <w:r w:rsidR="008B4F33" w:rsidRPr="006C413B">
              <w:rPr>
                <w:rFonts w:ascii="Trebuchet MS" w:hAnsi="Trebuchet MS" w:cs="Arial"/>
                <w:sz w:val="24"/>
                <w:szCs w:val="24"/>
              </w:rPr>
              <w:t>reflectă</w:t>
            </w:r>
            <w:r w:rsidR="00BC6D04" w:rsidRPr="006C413B">
              <w:rPr>
                <w:rFonts w:ascii="Trebuchet MS" w:hAnsi="Trebuchet MS" w:cs="Arial"/>
                <w:sz w:val="24"/>
                <w:szCs w:val="24"/>
              </w:rPr>
              <w:t xml:space="preserve"> diferite</w:t>
            </w:r>
            <w:r w:rsidR="008B4F33" w:rsidRPr="006C413B">
              <w:rPr>
                <w:rFonts w:ascii="Trebuchet MS" w:hAnsi="Trebuchet MS" w:cs="Arial"/>
                <w:sz w:val="24"/>
                <w:szCs w:val="24"/>
              </w:rPr>
              <w:t>le</w:t>
            </w:r>
            <w:r w:rsidR="00BC6D04" w:rsidRPr="006C413B">
              <w:rPr>
                <w:rFonts w:ascii="Trebuchet MS" w:hAnsi="Trebuchet MS" w:cs="Arial"/>
                <w:sz w:val="24"/>
                <w:szCs w:val="24"/>
              </w:rPr>
              <w:t xml:space="preserve"> etape</w:t>
            </w:r>
            <w:r w:rsidR="00EF4D0E" w:rsidRPr="006C413B">
              <w:rPr>
                <w:rFonts w:ascii="Trebuchet MS" w:hAnsi="Trebuchet MS" w:cs="Arial"/>
                <w:sz w:val="24"/>
                <w:szCs w:val="24"/>
              </w:rPr>
              <w:t xml:space="preserve"> </w:t>
            </w:r>
            <w:r w:rsidR="00B74756" w:rsidRPr="006C413B">
              <w:rPr>
                <w:rFonts w:ascii="Trebuchet MS" w:hAnsi="Trebuchet MS" w:cs="Arial"/>
                <w:sz w:val="24"/>
                <w:szCs w:val="24"/>
              </w:rPr>
              <w:t>ale existenței unui profesionist, persoană fizică sau</w:t>
            </w:r>
            <w:r w:rsidR="00EF4D0E" w:rsidRPr="006C413B">
              <w:rPr>
                <w:rFonts w:ascii="Trebuchet MS" w:hAnsi="Trebuchet MS" w:cs="Arial"/>
                <w:sz w:val="24"/>
                <w:szCs w:val="24"/>
              </w:rPr>
              <w:t xml:space="preserve"> </w:t>
            </w:r>
            <w:r w:rsidR="00B74756" w:rsidRPr="006C413B">
              <w:rPr>
                <w:rFonts w:ascii="Trebuchet MS" w:hAnsi="Trebuchet MS" w:cs="Arial"/>
                <w:sz w:val="24"/>
                <w:szCs w:val="24"/>
              </w:rPr>
              <w:t>juridică,</w:t>
            </w:r>
            <w:r w:rsidR="00BC6D04" w:rsidRPr="006C413B">
              <w:rPr>
                <w:rFonts w:ascii="Trebuchet MS" w:hAnsi="Trebuchet MS" w:cs="Arial"/>
                <w:sz w:val="24"/>
                <w:szCs w:val="24"/>
              </w:rPr>
              <w:t xml:space="preserve"> </w:t>
            </w:r>
            <w:r w:rsidR="00B74756" w:rsidRPr="006C413B">
              <w:rPr>
                <w:rFonts w:ascii="Trebuchet MS" w:hAnsi="Trebuchet MS" w:cs="Arial"/>
                <w:sz w:val="24"/>
                <w:szCs w:val="24"/>
              </w:rPr>
              <w:t>supus</w:t>
            </w:r>
            <w:r w:rsidR="00BC6D04" w:rsidRPr="006C413B">
              <w:rPr>
                <w:rFonts w:ascii="Trebuchet MS" w:hAnsi="Trebuchet MS" w:cs="Arial"/>
                <w:sz w:val="24"/>
                <w:szCs w:val="24"/>
              </w:rPr>
              <w:t xml:space="preserve"> </w:t>
            </w:r>
            <w:r w:rsidR="008B4F33" w:rsidRPr="006C413B">
              <w:rPr>
                <w:rFonts w:ascii="Trebuchet MS" w:hAnsi="Trebuchet MS" w:cs="Arial"/>
                <w:sz w:val="24"/>
                <w:szCs w:val="24"/>
              </w:rPr>
              <w:t>obligației de în</w:t>
            </w:r>
            <w:r w:rsidR="00B74756" w:rsidRPr="006C413B">
              <w:rPr>
                <w:rFonts w:ascii="Trebuchet MS" w:hAnsi="Trebuchet MS" w:cs="Arial"/>
                <w:sz w:val="24"/>
                <w:szCs w:val="24"/>
              </w:rPr>
              <w:t>registrare în</w:t>
            </w:r>
            <w:r w:rsidR="00BC6D04" w:rsidRPr="006C413B">
              <w:rPr>
                <w:rFonts w:ascii="Trebuchet MS" w:hAnsi="Trebuchet MS" w:cs="Arial"/>
                <w:sz w:val="24"/>
                <w:szCs w:val="24"/>
              </w:rPr>
              <w:t xml:space="preserve"> registrul comerțului</w:t>
            </w:r>
            <w:r w:rsidR="00697354" w:rsidRPr="006C413B">
              <w:rPr>
                <w:rFonts w:ascii="Trebuchet MS" w:hAnsi="Trebuchet MS" w:cs="Arial"/>
                <w:sz w:val="24"/>
                <w:szCs w:val="24"/>
              </w:rPr>
              <w:t>:</w:t>
            </w:r>
            <w:r w:rsidR="00BC6D04" w:rsidRPr="006C413B">
              <w:rPr>
                <w:rFonts w:ascii="Trebuchet MS" w:hAnsi="Trebuchet MS" w:cs="Arial"/>
                <w:sz w:val="24"/>
                <w:szCs w:val="24"/>
              </w:rPr>
              <w:t xml:space="preserve"> </w:t>
            </w:r>
            <w:r w:rsidR="00EF4D0E" w:rsidRPr="006C413B">
              <w:rPr>
                <w:rFonts w:ascii="Trebuchet MS" w:hAnsi="Trebuchet MS" w:cs="Arial"/>
                <w:sz w:val="24"/>
                <w:szCs w:val="24"/>
              </w:rPr>
              <w:t xml:space="preserve">în </w:t>
            </w:r>
            <w:r w:rsidR="00BC6D04" w:rsidRPr="006C413B">
              <w:rPr>
                <w:rFonts w:ascii="Trebuchet MS" w:hAnsi="Trebuchet MS" w:cs="Arial"/>
                <w:sz w:val="24"/>
                <w:szCs w:val="24"/>
              </w:rPr>
              <w:t>funcțiune, dizolva</w:t>
            </w:r>
            <w:r w:rsidR="00EF4D0E" w:rsidRPr="006C413B">
              <w:rPr>
                <w:rFonts w:ascii="Trebuchet MS" w:hAnsi="Trebuchet MS" w:cs="Arial"/>
                <w:sz w:val="24"/>
                <w:szCs w:val="24"/>
              </w:rPr>
              <w:t>tă</w:t>
            </w:r>
            <w:r w:rsidR="00BC6D04" w:rsidRPr="006C413B">
              <w:rPr>
                <w:rFonts w:ascii="Trebuchet MS" w:hAnsi="Trebuchet MS" w:cs="Arial"/>
                <w:sz w:val="24"/>
                <w:szCs w:val="24"/>
              </w:rPr>
              <w:t xml:space="preserve">, </w:t>
            </w:r>
            <w:r w:rsidR="00EF4D0E" w:rsidRPr="006C413B">
              <w:rPr>
                <w:rFonts w:ascii="Trebuchet MS" w:hAnsi="Trebuchet MS" w:cs="Arial"/>
                <w:sz w:val="24"/>
                <w:szCs w:val="24"/>
              </w:rPr>
              <w:t xml:space="preserve">în </w:t>
            </w:r>
            <w:r w:rsidR="00BC6D04" w:rsidRPr="006C413B">
              <w:rPr>
                <w:rFonts w:ascii="Trebuchet MS" w:hAnsi="Trebuchet MS" w:cs="Arial"/>
                <w:sz w:val="24"/>
                <w:szCs w:val="24"/>
              </w:rPr>
              <w:t xml:space="preserve">reorganizare, </w:t>
            </w:r>
            <w:r w:rsidR="00EF4D0E" w:rsidRPr="006C413B">
              <w:rPr>
                <w:rFonts w:ascii="Trebuchet MS" w:hAnsi="Trebuchet MS" w:cs="Arial"/>
                <w:sz w:val="24"/>
                <w:szCs w:val="24"/>
              </w:rPr>
              <w:t xml:space="preserve">în </w:t>
            </w:r>
            <w:r w:rsidR="00BC6D04" w:rsidRPr="006C413B">
              <w:rPr>
                <w:rFonts w:ascii="Trebuchet MS" w:hAnsi="Trebuchet MS" w:cs="Arial"/>
                <w:sz w:val="24"/>
                <w:szCs w:val="24"/>
              </w:rPr>
              <w:t>lichida</w:t>
            </w:r>
            <w:r w:rsidR="00EF4D0E" w:rsidRPr="006C413B">
              <w:rPr>
                <w:rFonts w:ascii="Trebuchet MS" w:hAnsi="Trebuchet MS" w:cs="Arial"/>
                <w:sz w:val="24"/>
                <w:szCs w:val="24"/>
              </w:rPr>
              <w:t>re</w:t>
            </w:r>
            <w:r w:rsidR="00BC6D04" w:rsidRPr="006C413B">
              <w:rPr>
                <w:rFonts w:ascii="Trebuchet MS" w:hAnsi="Trebuchet MS" w:cs="Arial"/>
                <w:sz w:val="24"/>
                <w:szCs w:val="24"/>
              </w:rPr>
              <w:t xml:space="preserve">, </w:t>
            </w:r>
            <w:r w:rsidR="00EF4D0E" w:rsidRPr="006C413B">
              <w:rPr>
                <w:rFonts w:ascii="Trebuchet MS" w:hAnsi="Trebuchet MS" w:cs="Arial"/>
                <w:sz w:val="24"/>
                <w:szCs w:val="24"/>
              </w:rPr>
              <w:t xml:space="preserve">în </w:t>
            </w:r>
            <w:r w:rsidR="00BC6D04" w:rsidRPr="006C413B">
              <w:rPr>
                <w:rFonts w:ascii="Trebuchet MS" w:hAnsi="Trebuchet MS" w:cs="Arial"/>
                <w:sz w:val="24"/>
                <w:szCs w:val="24"/>
              </w:rPr>
              <w:t xml:space="preserve">insolvenţă, </w:t>
            </w:r>
            <w:r w:rsidR="00EF4D0E" w:rsidRPr="006C413B">
              <w:rPr>
                <w:rFonts w:ascii="Trebuchet MS" w:hAnsi="Trebuchet MS" w:cs="Arial"/>
                <w:sz w:val="24"/>
                <w:szCs w:val="24"/>
              </w:rPr>
              <w:t xml:space="preserve">în </w:t>
            </w:r>
            <w:r w:rsidR="00BC6D04" w:rsidRPr="006C413B">
              <w:rPr>
                <w:rFonts w:ascii="Trebuchet MS" w:hAnsi="Trebuchet MS" w:cs="Arial"/>
                <w:sz w:val="24"/>
                <w:szCs w:val="24"/>
              </w:rPr>
              <w:t xml:space="preserve">faliment, </w:t>
            </w:r>
            <w:r w:rsidR="00EF4D0E" w:rsidRPr="006C413B">
              <w:rPr>
                <w:rFonts w:ascii="Trebuchet MS" w:hAnsi="Trebuchet MS" w:cs="Arial"/>
                <w:sz w:val="24"/>
                <w:szCs w:val="24"/>
              </w:rPr>
              <w:t xml:space="preserve">în </w:t>
            </w:r>
            <w:r w:rsidR="00BC6D04" w:rsidRPr="006C413B">
              <w:rPr>
                <w:rFonts w:ascii="Trebuchet MS" w:hAnsi="Trebuchet MS" w:cs="Arial"/>
                <w:sz w:val="24"/>
                <w:szCs w:val="24"/>
              </w:rPr>
              <w:t>întrerupere temporară a activităţii</w:t>
            </w:r>
            <w:r w:rsidR="00EF4D0E" w:rsidRPr="006C413B">
              <w:rPr>
                <w:rFonts w:ascii="Trebuchet MS" w:hAnsi="Trebuchet MS" w:cs="Arial"/>
                <w:sz w:val="24"/>
                <w:szCs w:val="24"/>
              </w:rPr>
              <w:t xml:space="preserve">, </w:t>
            </w:r>
            <w:r w:rsidR="008B4F33" w:rsidRPr="006C413B">
              <w:rPr>
                <w:rFonts w:ascii="Trebuchet MS" w:hAnsi="Trebuchet MS" w:cs="Arial"/>
                <w:sz w:val="24"/>
                <w:szCs w:val="24"/>
              </w:rPr>
              <w:t>radiată</w:t>
            </w:r>
            <w:r w:rsidR="00EF4D0E" w:rsidRPr="006C413B">
              <w:rPr>
                <w:rFonts w:ascii="Trebuchet MS" w:hAnsi="Trebuchet MS" w:cs="Arial"/>
                <w:sz w:val="24"/>
                <w:szCs w:val="24"/>
              </w:rPr>
              <w:t xml:space="preserve"> </w:t>
            </w:r>
            <w:r w:rsidR="00BC6D04" w:rsidRPr="006C413B">
              <w:rPr>
                <w:rFonts w:ascii="Trebuchet MS" w:hAnsi="Trebuchet MS" w:cs="Arial"/>
                <w:sz w:val="24"/>
                <w:szCs w:val="24"/>
              </w:rPr>
              <w:t xml:space="preserve">și alte </w:t>
            </w:r>
            <w:r w:rsidR="008B4F33" w:rsidRPr="006C413B">
              <w:rPr>
                <w:rFonts w:ascii="Trebuchet MS" w:hAnsi="Trebuchet MS" w:cs="Arial"/>
                <w:sz w:val="24"/>
                <w:szCs w:val="24"/>
              </w:rPr>
              <w:t>asemenea informații</w:t>
            </w:r>
            <w:r w:rsidR="00697354" w:rsidRPr="006C413B">
              <w:rPr>
                <w:rFonts w:ascii="Trebuchet MS" w:hAnsi="Trebuchet MS" w:cs="Arial"/>
                <w:sz w:val="24"/>
                <w:szCs w:val="24"/>
              </w:rPr>
              <w:t xml:space="preserve"> prevăzute de lege; </w:t>
            </w:r>
            <w:r w:rsidR="00BC6D04" w:rsidRPr="006C413B">
              <w:rPr>
                <w:rFonts w:ascii="Trebuchet MS" w:hAnsi="Trebuchet MS" w:cs="Arial"/>
                <w:strike/>
                <w:sz w:val="24"/>
                <w:szCs w:val="24"/>
              </w:rPr>
              <w:t xml:space="preserve"> </w:t>
            </w:r>
          </w:p>
          <w:p w14:paraId="612B9DBD" w14:textId="1CF5A854" w:rsidR="00BC6D04" w:rsidRPr="006C413B" w:rsidRDefault="00556137"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10</w:t>
            </w:r>
            <w:r w:rsidR="00BC6D04" w:rsidRPr="006C413B">
              <w:rPr>
                <w:rFonts w:ascii="Trebuchet MS" w:hAnsi="Trebuchet MS" w:cs="Arial"/>
                <w:sz w:val="24"/>
                <w:szCs w:val="24"/>
              </w:rPr>
              <w:t xml:space="preserve">. </w:t>
            </w:r>
            <w:r w:rsidR="00BC6D04" w:rsidRPr="006C413B">
              <w:rPr>
                <w:rFonts w:ascii="Trebuchet MS" w:hAnsi="Trebuchet MS" w:cs="Arial"/>
                <w:i/>
                <w:sz w:val="24"/>
                <w:szCs w:val="24"/>
              </w:rPr>
              <w:t>firma</w:t>
            </w:r>
            <w:r w:rsidR="00BC6D04" w:rsidRPr="006C413B">
              <w:rPr>
                <w:rFonts w:ascii="Trebuchet MS" w:hAnsi="Trebuchet MS" w:cs="Arial"/>
                <w:sz w:val="24"/>
                <w:szCs w:val="24"/>
              </w:rPr>
              <w:t xml:space="preserve"> este denumirea sub care profesionistul care are obligația de înregistrare în registrul comerțului își desfășoară activitatea și sub care semnează;</w:t>
            </w:r>
          </w:p>
          <w:p w14:paraId="614F50D9" w14:textId="2849361E" w:rsidR="00BC6D04" w:rsidRPr="006C413B" w:rsidRDefault="00556137"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11</w:t>
            </w:r>
            <w:r w:rsidR="00BC6D04" w:rsidRPr="006C413B">
              <w:rPr>
                <w:rFonts w:ascii="Trebuchet MS" w:hAnsi="Trebuchet MS" w:cs="Arial"/>
                <w:sz w:val="24"/>
                <w:szCs w:val="24"/>
              </w:rPr>
              <w:t xml:space="preserve">. </w:t>
            </w:r>
            <w:r w:rsidR="00BC6D04" w:rsidRPr="006C413B">
              <w:rPr>
                <w:rFonts w:ascii="Trebuchet MS" w:hAnsi="Trebuchet MS" w:cs="Arial"/>
                <w:i/>
                <w:sz w:val="24"/>
                <w:szCs w:val="24"/>
              </w:rPr>
              <w:t xml:space="preserve">act constitutiv </w:t>
            </w:r>
            <w:r w:rsidR="00F02855" w:rsidRPr="006C413B">
              <w:rPr>
                <w:rFonts w:ascii="Trebuchet MS" w:hAnsi="Trebuchet MS" w:cs="Arial"/>
                <w:i/>
                <w:sz w:val="24"/>
                <w:szCs w:val="24"/>
              </w:rPr>
              <w:t>-</w:t>
            </w:r>
            <w:r w:rsidR="00BC6D04" w:rsidRPr="006C413B">
              <w:rPr>
                <w:rFonts w:ascii="Trebuchet MS" w:hAnsi="Trebuchet MS" w:cs="Arial"/>
                <w:sz w:val="24"/>
                <w:szCs w:val="24"/>
              </w:rPr>
              <w:t xml:space="preserve"> documentul prin care se constituie persoana juridică și care desemn</w:t>
            </w:r>
            <w:r w:rsidR="008B4F33" w:rsidRPr="006C413B">
              <w:rPr>
                <w:rFonts w:ascii="Trebuchet MS" w:hAnsi="Trebuchet MS" w:cs="Arial"/>
                <w:sz w:val="24"/>
                <w:szCs w:val="24"/>
              </w:rPr>
              <w:t>ează atât înscrisul unic, cât și</w:t>
            </w:r>
            <w:r w:rsidR="00BC6D04" w:rsidRPr="006C413B">
              <w:rPr>
                <w:rFonts w:ascii="Trebuchet MS" w:hAnsi="Trebuchet MS" w:cs="Arial"/>
                <w:sz w:val="24"/>
                <w:szCs w:val="24"/>
              </w:rPr>
              <w:t xml:space="preserve"> contractul de societate şi/sau statutul;</w:t>
            </w:r>
          </w:p>
          <w:p w14:paraId="3ADD71F8" w14:textId="672C71EB" w:rsidR="00BC6D04" w:rsidRPr="006C413B" w:rsidRDefault="00556137"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12</w:t>
            </w:r>
            <w:r w:rsidR="00BC6D04" w:rsidRPr="006C413B">
              <w:rPr>
                <w:rFonts w:ascii="Trebuchet MS" w:hAnsi="Trebuchet MS" w:cs="Arial"/>
                <w:sz w:val="24"/>
                <w:szCs w:val="24"/>
              </w:rPr>
              <w:t xml:space="preserve">. </w:t>
            </w:r>
            <w:r w:rsidR="00BC6D04" w:rsidRPr="006C413B">
              <w:rPr>
                <w:rFonts w:ascii="Trebuchet MS" w:hAnsi="Trebuchet MS" w:cs="Arial"/>
                <w:i/>
                <w:sz w:val="24"/>
                <w:szCs w:val="24"/>
              </w:rPr>
              <w:t xml:space="preserve">autorizarea funcționării </w:t>
            </w:r>
            <w:r w:rsidR="00F02855" w:rsidRPr="006C413B">
              <w:rPr>
                <w:rFonts w:ascii="Trebuchet MS" w:hAnsi="Trebuchet MS" w:cs="Arial"/>
                <w:i/>
                <w:sz w:val="24"/>
                <w:szCs w:val="24"/>
              </w:rPr>
              <w:t xml:space="preserve">- </w:t>
            </w:r>
            <w:r w:rsidR="00BC6D04" w:rsidRPr="006C413B">
              <w:rPr>
                <w:rFonts w:ascii="Trebuchet MS" w:hAnsi="Trebuchet MS" w:cs="Arial"/>
                <w:sz w:val="24"/>
                <w:szCs w:val="24"/>
              </w:rPr>
              <w:t>asumarea</w:t>
            </w:r>
            <w:r w:rsidR="00F02855" w:rsidRPr="006C413B">
              <w:rPr>
                <w:rFonts w:ascii="Trebuchet MS" w:hAnsi="Trebuchet MS" w:cs="Arial"/>
                <w:sz w:val="24"/>
                <w:szCs w:val="24"/>
              </w:rPr>
              <w:t>,</w:t>
            </w:r>
            <w:r w:rsidR="00BC6D04" w:rsidRPr="006C413B">
              <w:rPr>
                <w:rFonts w:ascii="Trebuchet MS" w:hAnsi="Trebuchet MS" w:cs="Arial"/>
                <w:sz w:val="24"/>
                <w:szCs w:val="24"/>
              </w:rPr>
              <w:t xml:space="preserve"> de către solicitant</w:t>
            </w:r>
            <w:r w:rsidR="00F02855" w:rsidRPr="006C413B">
              <w:rPr>
                <w:rFonts w:ascii="Trebuchet MS" w:hAnsi="Trebuchet MS" w:cs="Arial"/>
                <w:sz w:val="24"/>
                <w:szCs w:val="24"/>
              </w:rPr>
              <w:t>,</w:t>
            </w:r>
            <w:r w:rsidR="00BC6D04" w:rsidRPr="006C413B">
              <w:rPr>
                <w:rFonts w:ascii="Trebuchet MS" w:hAnsi="Trebuchet MS" w:cs="Arial"/>
                <w:sz w:val="24"/>
                <w:szCs w:val="24"/>
              </w:rPr>
              <w:t xml:space="preserve"> a </w:t>
            </w:r>
            <w:r w:rsidR="008A0FA0" w:rsidRPr="006C413B">
              <w:rPr>
                <w:rFonts w:ascii="Trebuchet MS" w:hAnsi="Trebuchet MS" w:cs="Arial"/>
                <w:sz w:val="24"/>
                <w:szCs w:val="24"/>
              </w:rPr>
              <w:t>responsabilității privi</w:t>
            </w:r>
            <w:r w:rsidR="00CF6619" w:rsidRPr="006C413B">
              <w:rPr>
                <w:rFonts w:ascii="Trebuchet MS" w:hAnsi="Trebuchet MS" w:cs="Arial"/>
                <w:sz w:val="24"/>
                <w:szCs w:val="24"/>
              </w:rPr>
              <w:t xml:space="preserve">nd </w:t>
            </w:r>
            <w:r w:rsidR="008A0FA0" w:rsidRPr="006C413B">
              <w:rPr>
                <w:rFonts w:ascii="Trebuchet MS" w:hAnsi="Trebuchet MS" w:cs="Arial"/>
                <w:sz w:val="24"/>
                <w:szCs w:val="24"/>
              </w:rPr>
              <w:t xml:space="preserve">legalitatea desfășurării activităților declarate prin depunerea </w:t>
            </w:r>
            <w:r w:rsidR="00BC6D04" w:rsidRPr="006C413B">
              <w:rPr>
                <w:rFonts w:ascii="Trebuchet MS" w:hAnsi="Trebuchet MS" w:cs="Arial"/>
                <w:sz w:val="24"/>
                <w:szCs w:val="24"/>
              </w:rPr>
              <w:t>declarației</w:t>
            </w:r>
            <w:r w:rsidR="00B74756" w:rsidRPr="006C413B">
              <w:rPr>
                <w:rFonts w:ascii="Trebuchet MS" w:hAnsi="Trebuchet MS" w:cs="Arial"/>
                <w:sz w:val="24"/>
                <w:szCs w:val="24"/>
              </w:rPr>
              <w:t>-tip</w:t>
            </w:r>
            <w:r w:rsidR="00BC6D04" w:rsidRPr="006C413B">
              <w:rPr>
                <w:rFonts w:ascii="Trebuchet MS" w:hAnsi="Trebuchet MS" w:cs="Arial"/>
                <w:sz w:val="24"/>
                <w:szCs w:val="24"/>
              </w:rPr>
              <w:t xml:space="preserve"> pe propria răspundere;</w:t>
            </w:r>
          </w:p>
          <w:p w14:paraId="1CB2DF1C" w14:textId="2058670A" w:rsidR="00AA2BED" w:rsidRPr="006C413B" w:rsidRDefault="00556137"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13</w:t>
            </w:r>
            <w:r w:rsidR="00BC6D04" w:rsidRPr="006C413B">
              <w:rPr>
                <w:rFonts w:ascii="Trebuchet MS" w:hAnsi="Trebuchet MS" w:cs="Arial"/>
                <w:sz w:val="24"/>
                <w:szCs w:val="24"/>
              </w:rPr>
              <w:t xml:space="preserve">. </w:t>
            </w:r>
            <w:r w:rsidR="00BC6D04" w:rsidRPr="006C413B">
              <w:rPr>
                <w:rFonts w:ascii="Trebuchet MS" w:hAnsi="Trebuchet MS" w:cs="Arial"/>
                <w:i/>
                <w:sz w:val="24"/>
                <w:szCs w:val="24"/>
              </w:rPr>
              <w:t xml:space="preserve">formular-tip </w:t>
            </w:r>
            <w:r w:rsidR="00B462F2" w:rsidRPr="006C413B">
              <w:rPr>
                <w:rFonts w:ascii="Trebuchet MS" w:hAnsi="Trebuchet MS" w:cs="Arial"/>
                <w:i/>
                <w:sz w:val="24"/>
                <w:szCs w:val="24"/>
              </w:rPr>
              <w:t xml:space="preserve">de </w:t>
            </w:r>
            <w:r w:rsidR="004D4F6D" w:rsidRPr="006C413B">
              <w:rPr>
                <w:rFonts w:ascii="Trebuchet MS" w:hAnsi="Trebuchet MS" w:cs="Arial"/>
                <w:i/>
                <w:sz w:val="24"/>
                <w:szCs w:val="24"/>
              </w:rPr>
              <w:t>act constitutiv</w:t>
            </w:r>
            <w:r w:rsidR="004D4F6D" w:rsidRPr="006C413B">
              <w:rPr>
                <w:rFonts w:ascii="Trebuchet MS" w:hAnsi="Trebuchet MS" w:cs="Arial"/>
                <w:sz w:val="24"/>
                <w:szCs w:val="24"/>
              </w:rPr>
              <w:t xml:space="preserve"> </w:t>
            </w:r>
            <w:r w:rsidR="003B356A" w:rsidRPr="006C413B">
              <w:rPr>
                <w:rFonts w:ascii="Trebuchet MS" w:hAnsi="Trebuchet MS" w:cs="Arial"/>
                <w:sz w:val="24"/>
                <w:szCs w:val="24"/>
              </w:rPr>
              <w:t>–</w:t>
            </w:r>
            <w:r w:rsidR="00683F1E" w:rsidRPr="006C413B">
              <w:rPr>
                <w:rFonts w:ascii="Trebuchet MS" w:hAnsi="Trebuchet MS" w:cs="Arial"/>
                <w:sz w:val="24"/>
                <w:szCs w:val="24"/>
              </w:rPr>
              <w:t xml:space="preserve"> </w:t>
            </w:r>
            <w:r w:rsidR="00B462F2" w:rsidRPr="006C413B">
              <w:rPr>
                <w:rFonts w:ascii="Trebuchet MS" w:hAnsi="Trebuchet MS" w:cs="Arial"/>
                <w:sz w:val="24"/>
                <w:szCs w:val="24"/>
              </w:rPr>
              <w:t>model de act constitutiv</w:t>
            </w:r>
            <w:r w:rsidR="00683F1E" w:rsidRPr="006C413B">
              <w:rPr>
                <w:rFonts w:ascii="Trebuchet MS" w:hAnsi="Trebuchet MS" w:cs="Arial"/>
                <w:sz w:val="24"/>
                <w:szCs w:val="24"/>
              </w:rPr>
              <w:t xml:space="preserve"> ce cuprinde un set predefinit de clauze și care se </w:t>
            </w:r>
            <w:r w:rsidR="0010310B" w:rsidRPr="006C413B">
              <w:rPr>
                <w:rFonts w:ascii="Trebuchet MS" w:hAnsi="Trebuchet MS" w:cs="Arial"/>
                <w:sz w:val="24"/>
                <w:szCs w:val="24"/>
              </w:rPr>
              <w:t>poate utiliza</w:t>
            </w:r>
            <w:r w:rsidR="00683F1E" w:rsidRPr="006C413B">
              <w:rPr>
                <w:rFonts w:ascii="Trebuchet MS" w:hAnsi="Trebuchet MS" w:cs="Arial"/>
                <w:sz w:val="24"/>
                <w:szCs w:val="24"/>
              </w:rPr>
              <w:t xml:space="preserve"> </w:t>
            </w:r>
            <w:r w:rsidR="003B356A" w:rsidRPr="006C413B">
              <w:rPr>
                <w:rFonts w:ascii="Trebuchet MS" w:hAnsi="Trebuchet MS" w:cs="Arial"/>
                <w:sz w:val="24"/>
                <w:szCs w:val="24"/>
              </w:rPr>
              <w:t xml:space="preserve">în procedura </w:t>
            </w:r>
            <w:r w:rsidR="0010310B" w:rsidRPr="006C413B">
              <w:rPr>
                <w:rFonts w:ascii="Trebuchet MS" w:hAnsi="Trebuchet MS" w:cs="Arial"/>
                <w:sz w:val="24"/>
                <w:szCs w:val="24"/>
              </w:rPr>
              <w:t>de constituire</w:t>
            </w:r>
            <w:r w:rsidR="00AA2BED" w:rsidRPr="006C413B">
              <w:rPr>
                <w:rFonts w:ascii="Trebuchet MS" w:hAnsi="Trebuchet MS" w:cs="Arial"/>
                <w:sz w:val="24"/>
                <w:szCs w:val="24"/>
              </w:rPr>
              <w:t xml:space="preserve"> </w:t>
            </w:r>
            <w:r w:rsidR="00F904D2" w:rsidRPr="006C413B">
              <w:rPr>
                <w:rFonts w:ascii="Trebuchet MS" w:hAnsi="Trebuchet MS" w:cs="Arial"/>
                <w:sz w:val="24"/>
                <w:szCs w:val="24"/>
              </w:rPr>
              <w:t xml:space="preserve">online </w:t>
            </w:r>
            <w:r w:rsidR="00AA2BED" w:rsidRPr="006C413B">
              <w:rPr>
                <w:rFonts w:ascii="Trebuchet MS" w:hAnsi="Trebuchet MS" w:cs="Arial"/>
                <w:sz w:val="24"/>
                <w:szCs w:val="24"/>
              </w:rPr>
              <w:t>a societăților</w:t>
            </w:r>
            <w:r w:rsidR="00F904D2" w:rsidRPr="006C413B">
              <w:rPr>
                <w:rFonts w:ascii="Trebuchet MS" w:hAnsi="Trebuchet MS" w:cs="Arial"/>
                <w:sz w:val="24"/>
                <w:szCs w:val="24"/>
              </w:rPr>
              <w:t xml:space="preserve">, precum şi </w:t>
            </w:r>
            <w:r w:rsidR="0010310B" w:rsidRPr="006C413B">
              <w:rPr>
                <w:rFonts w:ascii="Trebuchet MS" w:hAnsi="Trebuchet MS" w:cs="Arial"/>
                <w:sz w:val="24"/>
                <w:szCs w:val="24"/>
              </w:rPr>
              <w:t>în procedura de înregistrare a societăților</w:t>
            </w:r>
            <w:r w:rsidR="00AA2BED" w:rsidRPr="006C413B">
              <w:rPr>
                <w:rFonts w:ascii="Trebuchet MS" w:hAnsi="Trebuchet MS" w:cs="Arial"/>
                <w:sz w:val="24"/>
                <w:szCs w:val="24"/>
              </w:rPr>
              <w:t xml:space="preserve"> în registrul comerțului</w:t>
            </w:r>
            <w:r w:rsidR="0010310B" w:rsidRPr="006C413B">
              <w:rPr>
                <w:rFonts w:ascii="Trebuchet MS" w:hAnsi="Trebuchet MS" w:cs="Arial"/>
                <w:sz w:val="24"/>
                <w:szCs w:val="24"/>
              </w:rPr>
              <w:t>;</w:t>
            </w:r>
          </w:p>
          <w:p w14:paraId="6E406D19" w14:textId="2C1F645F" w:rsidR="00AA2BED" w:rsidRPr="006C413B" w:rsidRDefault="00556137"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14</w:t>
            </w:r>
            <w:r w:rsidR="00AA2BED" w:rsidRPr="006C413B">
              <w:rPr>
                <w:rFonts w:ascii="Trebuchet MS" w:hAnsi="Trebuchet MS" w:cs="Arial"/>
                <w:sz w:val="24"/>
                <w:szCs w:val="24"/>
              </w:rPr>
              <w:t xml:space="preserve">. </w:t>
            </w:r>
            <w:r w:rsidR="00AA2BED" w:rsidRPr="006C413B">
              <w:rPr>
                <w:rFonts w:ascii="Trebuchet MS" w:hAnsi="Trebuchet MS" w:cs="Arial"/>
                <w:i/>
                <w:sz w:val="24"/>
                <w:szCs w:val="24"/>
              </w:rPr>
              <w:t xml:space="preserve">formular-tip </w:t>
            </w:r>
            <w:r w:rsidR="00AA2BED" w:rsidRPr="006C413B">
              <w:rPr>
                <w:rFonts w:ascii="Trebuchet MS" w:hAnsi="Trebuchet MS" w:cs="Arial"/>
                <w:sz w:val="24"/>
                <w:szCs w:val="24"/>
              </w:rPr>
              <w:t>– model de cerereri și de alte documente utilizate în procedura de înregistrare înregistrare și autorizare a funcționării/desfășurării activității.</w:t>
            </w:r>
          </w:p>
          <w:p w14:paraId="36865B7A" w14:textId="0BC561D0" w:rsidR="00D64C00" w:rsidRPr="006C413B" w:rsidRDefault="00556137" w:rsidP="00E91293">
            <w:pPr>
              <w:autoSpaceDE w:val="0"/>
              <w:autoSpaceDN w:val="0"/>
              <w:adjustRightInd w:val="0"/>
              <w:spacing w:line="276" w:lineRule="auto"/>
              <w:ind w:left="57" w:right="57"/>
              <w:jc w:val="both"/>
              <w:rPr>
                <w:rFonts w:ascii="Trebuchet MS" w:hAnsi="Trebuchet MS"/>
                <w:sz w:val="24"/>
                <w:szCs w:val="24"/>
              </w:rPr>
            </w:pPr>
            <w:r w:rsidRPr="006C413B">
              <w:rPr>
                <w:rFonts w:ascii="Trebuchet MS" w:hAnsi="Trebuchet MS"/>
                <w:sz w:val="24"/>
                <w:szCs w:val="24"/>
              </w:rPr>
              <w:t>15</w:t>
            </w:r>
            <w:r w:rsidR="00D64C00" w:rsidRPr="006C413B">
              <w:rPr>
                <w:rFonts w:ascii="Trebuchet MS" w:hAnsi="Trebuchet MS"/>
                <w:sz w:val="24"/>
                <w:szCs w:val="24"/>
              </w:rPr>
              <w:t xml:space="preserve">. </w:t>
            </w:r>
            <w:r w:rsidR="003D5753" w:rsidRPr="006C413B">
              <w:rPr>
                <w:rFonts w:ascii="Trebuchet MS" w:hAnsi="Trebuchet MS"/>
                <w:i/>
                <w:sz w:val="24"/>
                <w:szCs w:val="24"/>
              </w:rPr>
              <w:t>semnătură electronică calificată</w:t>
            </w:r>
            <w:r w:rsidR="003D5753" w:rsidRPr="006C413B">
              <w:rPr>
                <w:rFonts w:ascii="Trebuchet MS" w:hAnsi="Trebuchet MS"/>
                <w:sz w:val="24"/>
                <w:szCs w:val="24"/>
              </w:rPr>
              <w:t xml:space="preserve"> – semnătur</w:t>
            </w:r>
            <w:r w:rsidR="000552B8" w:rsidRPr="006C413B">
              <w:rPr>
                <w:rFonts w:ascii="Trebuchet MS" w:hAnsi="Trebuchet MS"/>
                <w:sz w:val="24"/>
                <w:szCs w:val="24"/>
              </w:rPr>
              <w:t>a</w:t>
            </w:r>
            <w:r w:rsidR="003D5753" w:rsidRPr="006C413B">
              <w:rPr>
                <w:rFonts w:ascii="Trebuchet MS" w:hAnsi="Trebuchet MS"/>
                <w:sz w:val="24"/>
                <w:szCs w:val="24"/>
              </w:rPr>
              <w:t xml:space="preserve"> electronică în sensul art.3 pct. 12 din Regulamentul (UE) nr. 910/2014, care se bazează pe un certificat calificat pentru semnătură electronică emis de un prestator de servicii de încredere calificat</w:t>
            </w:r>
            <w:r w:rsidR="0055186D" w:rsidRPr="006C413B">
              <w:rPr>
                <w:rFonts w:ascii="Trebuchet MS" w:hAnsi="Trebuchet MS"/>
                <w:sz w:val="24"/>
                <w:szCs w:val="24"/>
              </w:rPr>
              <w:t xml:space="preserve"> inclus în lista publicată de Comisia Europeană în conformitate cu art. 9 din Regulamentul (UE) nr. 910/2014</w:t>
            </w:r>
            <w:r w:rsidR="00D35D78" w:rsidRPr="006C413B">
              <w:rPr>
                <w:rFonts w:ascii="Trebuchet MS" w:hAnsi="Trebuchet MS"/>
                <w:sz w:val="24"/>
                <w:szCs w:val="24"/>
              </w:rPr>
              <w:t xml:space="preserve">, și </w:t>
            </w:r>
            <w:r w:rsidR="000552B8" w:rsidRPr="006C413B">
              <w:rPr>
                <w:rFonts w:ascii="Trebuchet MS" w:hAnsi="Trebuchet MS"/>
                <w:sz w:val="24"/>
                <w:szCs w:val="24"/>
              </w:rPr>
              <w:t xml:space="preserve"> care se </w:t>
            </w:r>
            <w:r w:rsidR="000552B8" w:rsidRPr="006C413B">
              <w:rPr>
                <w:rFonts w:ascii="Trebuchet MS" w:hAnsi="Trebuchet MS"/>
                <w:sz w:val="24"/>
                <w:szCs w:val="24"/>
              </w:rPr>
              <w:lastRenderedPageBreak/>
              <w:t xml:space="preserve">utilizează în procedura de </w:t>
            </w:r>
            <w:r w:rsidR="00AA2BED" w:rsidRPr="006C413B">
              <w:rPr>
                <w:rFonts w:ascii="Trebuchet MS" w:hAnsi="Trebuchet MS"/>
                <w:sz w:val="24"/>
                <w:szCs w:val="24"/>
              </w:rPr>
              <w:t>constituire</w:t>
            </w:r>
            <w:r w:rsidR="00F904D2" w:rsidRPr="006C413B">
              <w:rPr>
                <w:rFonts w:ascii="Trebuchet MS" w:hAnsi="Trebuchet MS"/>
                <w:sz w:val="24"/>
                <w:szCs w:val="24"/>
              </w:rPr>
              <w:t xml:space="preserve"> online, precum </w:t>
            </w:r>
            <w:r w:rsidR="00AA2BED" w:rsidRPr="006C413B">
              <w:rPr>
                <w:rFonts w:ascii="Trebuchet MS" w:hAnsi="Trebuchet MS"/>
                <w:sz w:val="24"/>
                <w:szCs w:val="24"/>
              </w:rPr>
              <w:t>și</w:t>
            </w:r>
            <w:r w:rsidR="00196CC7" w:rsidRPr="006C413B">
              <w:rPr>
                <w:rFonts w:ascii="Trebuchet MS" w:hAnsi="Trebuchet MS"/>
                <w:sz w:val="24"/>
                <w:szCs w:val="24"/>
              </w:rPr>
              <w:t xml:space="preserve"> de</w:t>
            </w:r>
            <w:r w:rsidR="00AA2BED" w:rsidRPr="006C413B">
              <w:rPr>
                <w:rFonts w:ascii="Trebuchet MS" w:hAnsi="Trebuchet MS"/>
                <w:sz w:val="24"/>
                <w:szCs w:val="24"/>
              </w:rPr>
              <w:t xml:space="preserve"> </w:t>
            </w:r>
            <w:r w:rsidR="000552B8" w:rsidRPr="006C413B">
              <w:rPr>
                <w:rFonts w:ascii="Trebuchet MS" w:hAnsi="Trebuchet MS"/>
                <w:sz w:val="24"/>
                <w:szCs w:val="24"/>
              </w:rPr>
              <w:t xml:space="preserve">înregistrare </w:t>
            </w:r>
            <w:r w:rsidR="00B24CB0" w:rsidRPr="006C413B">
              <w:rPr>
                <w:rFonts w:ascii="Trebuchet MS" w:hAnsi="Trebuchet MS"/>
                <w:sz w:val="24"/>
                <w:szCs w:val="24"/>
              </w:rPr>
              <w:t>prin mijloace electronice</w:t>
            </w:r>
            <w:r w:rsidR="0055186D" w:rsidRPr="006C413B">
              <w:rPr>
                <w:rFonts w:ascii="Trebuchet MS" w:hAnsi="Trebuchet MS"/>
                <w:sz w:val="24"/>
                <w:szCs w:val="24"/>
              </w:rPr>
              <w:t>;</w:t>
            </w:r>
            <w:r w:rsidR="003D5753" w:rsidRPr="006C413B">
              <w:rPr>
                <w:rFonts w:ascii="Trebuchet MS" w:hAnsi="Trebuchet MS"/>
                <w:sz w:val="24"/>
                <w:szCs w:val="24"/>
              </w:rPr>
              <w:t xml:space="preserve">  </w:t>
            </w:r>
          </w:p>
          <w:p w14:paraId="501D3A1F" w14:textId="6BB1D24D" w:rsidR="00BC6D04" w:rsidRPr="006C413B" w:rsidRDefault="00556137" w:rsidP="00E91293">
            <w:pPr>
              <w:autoSpaceDE w:val="0"/>
              <w:autoSpaceDN w:val="0"/>
              <w:adjustRightInd w:val="0"/>
              <w:spacing w:line="276" w:lineRule="auto"/>
              <w:ind w:left="57" w:right="57"/>
              <w:jc w:val="both"/>
              <w:rPr>
                <w:rFonts w:ascii="Trebuchet MS" w:hAnsi="Trebuchet MS"/>
                <w:strike/>
                <w:sz w:val="24"/>
                <w:szCs w:val="24"/>
              </w:rPr>
            </w:pPr>
            <w:r w:rsidRPr="006C413B">
              <w:rPr>
                <w:rFonts w:ascii="Trebuchet MS" w:hAnsi="Trebuchet MS"/>
                <w:sz w:val="24"/>
                <w:szCs w:val="24"/>
              </w:rPr>
              <w:t>16</w:t>
            </w:r>
            <w:r w:rsidR="00A97463" w:rsidRPr="006C413B">
              <w:rPr>
                <w:rFonts w:ascii="Trebuchet MS" w:hAnsi="Trebuchet MS"/>
                <w:sz w:val="24"/>
                <w:szCs w:val="24"/>
              </w:rPr>
              <w:t>.</w:t>
            </w:r>
            <w:r w:rsidR="00277150" w:rsidRPr="006C413B">
              <w:rPr>
                <w:rFonts w:ascii="Trebuchet MS" w:hAnsi="Trebuchet MS"/>
                <w:i/>
                <w:sz w:val="24"/>
                <w:szCs w:val="24"/>
              </w:rPr>
              <w:t xml:space="preserve"> </w:t>
            </w:r>
            <w:r w:rsidR="00BC6D04" w:rsidRPr="006C413B">
              <w:rPr>
                <w:rFonts w:ascii="Trebuchet MS" w:hAnsi="Trebuchet MS"/>
                <w:i/>
                <w:sz w:val="24"/>
                <w:szCs w:val="24"/>
              </w:rPr>
              <w:t>mijloace electronice</w:t>
            </w:r>
            <w:r w:rsidR="00BC6D04" w:rsidRPr="006C413B">
              <w:rPr>
                <w:rFonts w:ascii="Trebuchet MS" w:hAnsi="Trebuchet MS"/>
                <w:sz w:val="24"/>
                <w:szCs w:val="24"/>
              </w:rPr>
              <w:t xml:space="preserve"> - echipamente electronice utilizate pentru prelucrarea, inclusiv compresia digitală, şi stocarea</w:t>
            </w:r>
            <w:r w:rsidR="0055186D" w:rsidRPr="006C413B">
              <w:rPr>
                <w:rFonts w:ascii="Trebuchet MS" w:hAnsi="Trebuchet MS"/>
                <w:sz w:val="24"/>
                <w:szCs w:val="24"/>
              </w:rPr>
              <w:t xml:space="preserve"> datelor,</w:t>
            </w:r>
            <w:r w:rsidR="00BC6D04" w:rsidRPr="006C413B">
              <w:rPr>
                <w:rFonts w:ascii="Trebuchet MS" w:hAnsi="Trebuchet MS"/>
                <w:sz w:val="24"/>
                <w:szCs w:val="24"/>
              </w:rPr>
              <w:t xml:space="preserve"> prin care informaţia este trimisă la o</w:t>
            </w:r>
            <w:r w:rsidR="00A97463" w:rsidRPr="006C413B">
              <w:rPr>
                <w:rFonts w:ascii="Trebuchet MS" w:hAnsi="Trebuchet MS"/>
                <w:sz w:val="24"/>
                <w:szCs w:val="24"/>
              </w:rPr>
              <w:t>rigine şi primită la destinaţie.</w:t>
            </w:r>
            <w:r w:rsidR="00BC6D04" w:rsidRPr="006C413B">
              <w:rPr>
                <w:rFonts w:ascii="Trebuchet MS" w:hAnsi="Trebuchet MS"/>
                <w:sz w:val="24"/>
                <w:szCs w:val="24"/>
              </w:rPr>
              <w:t xml:space="preserve"> </w:t>
            </w:r>
          </w:p>
          <w:p w14:paraId="4671FDB3" w14:textId="77777777" w:rsidR="00BC6D04" w:rsidRPr="006C413B" w:rsidRDefault="00BC6D04" w:rsidP="00E91293">
            <w:pPr>
              <w:jc w:val="both"/>
              <w:rPr>
                <w:rFonts w:ascii="Trebuchet MS" w:hAnsi="Trebuchet MS"/>
                <w:sz w:val="24"/>
                <w:szCs w:val="24"/>
              </w:rPr>
            </w:pPr>
          </w:p>
        </w:tc>
      </w:tr>
      <w:tr w:rsidR="00BC6D04" w:rsidRPr="006C413B" w14:paraId="31B98F68" w14:textId="77777777" w:rsidTr="00891550">
        <w:tc>
          <w:tcPr>
            <w:tcW w:w="10495" w:type="dxa"/>
          </w:tcPr>
          <w:p w14:paraId="0B74D02C" w14:textId="77777777" w:rsidR="00BC6D04" w:rsidRPr="006C413B" w:rsidRDefault="00BC6D04" w:rsidP="00E91293">
            <w:pPr>
              <w:spacing w:line="276" w:lineRule="auto"/>
              <w:ind w:left="57" w:right="57" w:firstLine="180"/>
              <w:jc w:val="center"/>
              <w:rPr>
                <w:rFonts w:ascii="Trebuchet MS" w:hAnsi="Trebuchet MS" w:cs="Arial"/>
                <w:b/>
                <w:sz w:val="24"/>
                <w:szCs w:val="24"/>
              </w:rPr>
            </w:pPr>
            <w:r w:rsidRPr="006C413B">
              <w:rPr>
                <w:rFonts w:ascii="Trebuchet MS" w:hAnsi="Trebuchet MS" w:cs="Arial"/>
                <w:b/>
                <w:sz w:val="24"/>
                <w:szCs w:val="24"/>
              </w:rPr>
              <w:lastRenderedPageBreak/>
              <w:t>Secțiunea a 2-a</w:t>
            </w:r>
          </w:p>
          <w:p w14:paraId="1B62EE0B" w14:textId="77777777" w:rsidR="00BC6D04" w:rsidRPr="006C413B" w:rsidRDefault="00BC6D04" w:rsidP="00E91293">
            <w:pPr>
              <w:spacing w:line="276" w:lineRule="auto"/>
              <w:ind w:left="57" w:right="57" w:firstLine="180"/>
              <w:jc w:val="center"/>
              <w:rPr>
                <w:rFonts w:ascii="Trebuchet MS" w:hAnsi="Trebuchet MS" w:cs="Arial"/>
                <w:b/>
                <w:sz w:val="24"/>
                <w:szCs w:val="24"/>
              </w:rPr>
            </w:pPr>
            <w:r w:rsidRPr="006C413B">
              <w:rPr>
                <w:rFonts w:ascii="Trebuchet MS" w:hAnsi="Trebuchet MS" w:cs="Arial"/>
                <w:b/>
                <w:sz w:val="24"/>
                <w:szCs w:val="24"/>
              </w:rPr>
              <w:t>Registrul comerțului - serviciu public de interes general</w:t>
            </w:r>
          </w:p>
          <w:p w14:paraId="3D52EF77" w14:textId="77777777" w:rsidR="00BC6D04" w:rsidRPr="006C413B" w:rsidRDefault="00BC6D04" w:rsidP="00E91293">
            <w:pPr>
              <w:jc w:val="center"/>
              <w:rPr>
                <w:rFonts w:ascii="Trebuchet MS" w:hAnsi="Trebuchet MS"/>
                <w:sz w:val="24"/>
                <w:szCs w:val="24"/>
              </w:rPr>
            </w:pPr>
          </w:p>
        </w:tc>
      </w:tr>
      <w:tr w:rsidR="00BC6D04" w:rsidRPr="006C413B" w14:paraId="73327D12" w14:textId="77777777" w:rsidTr="00891550">
        <w:tc>
          <w:tcPr>
            <w:tcW w:w="10495" w:type="dxa"/>
          </w:tcPr>
          <w:p w14:paraId="36BF6731" w14:textId="3F690673" w:rsidR="00BC6D04" w:rsidRPr="006C413B" w:rsidRDefault="00BC6D04" w:rsidP="00E91293">
            <w:pPr>
              <w:autoSpaceDE w:val="0"/>
              <w:autoSpaceDN w:val="0"/>
              <w:adjustRightInd w:val="0"/>
              <w:spacing w:line="276" w:lineRule="auto"/>
              <w:ind w:left="57" w:right="57"/>
              <w:jc w:val="both"/>
              <w:rPr>
                <w:rFonts w:ascii="Trebuchet MS" w:hAnsi="Trebuchet MS" w:cs="Arial"/>
                <w:iCs/>
                <w:strike/>
                <w:sz w:val="24"/>
                <w:szCs w:val="24"/>
              </w:rPr>
            </w:pPr>
            <w:r w:rsidRPr="006C413B">
              <w:rPr>
                <w:rFonts w:ascii="Trebuchet MS" w:hAnsi="Trebuchet MS" w:cs="Arial"/>
                <w:b/>
                <w:sz w:val="24"/>
                <w:szCs w:val="24"/>
              </w:rPr>
              <w:t xml:space="preserve">Art. 4 </w:t>
            </w:r>
            <w:r w:rsidRPr="006C413B">
              <w:rPr>
                <w:rFonts w:ascii="Trebuchet MS" w:hAnsi="Trebuchet MS" w:cs="Arial"/>
                <w:sz w:val="24"/>
                <w:szCs w:val="24"/>
              </w:rPr>
              <w:t>- (1) Registrul comerțului este serviciul public de interes general prin care se asigură înregistrarea și publicitatea profesioniștilor persoane fizice autorizate, întreprinderi individuale și întreprinderi familiale, înmatricularea și publicitatea profesioniștilor societăți, societăți europene, societăți cooperative, societăți cooperative europene, organizații cooperatiste de credit, grupuri de interes economic și grupuri europene de interes economic</w:t>
            </w:r>
            <w:r w:rsidR="00B31267" w:rsidRPr="006C413B">
              <w:rPr>
                <w:rFonts w:ascii="Trebuchet MS" w:hAnsi="Trebuchet MS" w:cs="Arial"/>
                <w:sz w:val="24"/>
                <w:szCs w:val="24"/>
              </w:rPr>
              <w:t>,</w:t>
            </w:r>
            <w:r w:rsidRPr="006C413B">
              <w:rPr>
                <w:rFonts w:ascii="Trebuchet MS" w:hAnsi="Trebuchet MS" w:cs="Arial"/>
                <w:sz w:val="24"/>
                <w:szCs w:val="24"/>
              </w:rPr>
              <w:t xml:space="preserve"> cu sediul principal în România</w:t>
            </w:r>
            <w:r w:rsidR="00B31267" w:rsidRPr="006C413B">
              <w:rPr>
                <w:rFonts w:ascii="Trebuchet MS" w:hAnsi="Trebuchet MS" w:cs="Arial"/>
                <w:sz w:val="24"/>
                <w:szCs w:val="24"/>
              </w:rPr>
              <w:t>,</w:t>
            </w:r>
            <w:r w:rsidRPr="006C413B">
              <w:rPr>
                <w:rFonts w:ascii="Trebuchet MS" w:hAnsi="Trebuchet MS" w:cs="Arial"/>
                <w:sz w:val="24"/>
                <w:szCs w:val="24"/>
              </w:rPr>
              <w:t xml:space="preserve"> înregistrarea și publicitatea sucursalelor acestora</w:t>
            </w:r>
            <w:r w:rsidR="00713F85" w:rsidRPr="006C413B">
              <w:rPr>
                <w:rFonts w:ascii="Trebuchet MS" w:hAnsi="Trebuchet MS" w:cs="Arial"/>
                <w:sz w:val="24"/>
                <w:szCs w:val="24"/>
              </w:rPr>
              <w:t>, precum și</w:t>
            </w:r>
            <w:r w:rsidRPr="006C413B">
              <w:rPr>
                <w:rFonts w:ascii="Trebuchet MS" w:hAnsi="Trebuchet MS" w:cs="Arial"/>
                <w:sz w:val="24"/>
                <w:szCs w:val="24"/>
              </w:rPr>
              <w:t xml:space="preserve"> a sucursalelor persoanelor juridice</w:t>
            </w:r>
            <w:r w:rsidR="00F27EA1" w:rsidRPr="006C413B">
              <w:rPr>
                <w:rFonts w:ascii="Trebuchet MS" w:hAnsi="Trebuchet MS" w:cs="Arial"/>
                <w:sz w:val="24"/>
                <w:szCs w:val="24"/>
              </w:rPr>
              <w:t xml:space="preserve"> enumerate</w:t>
            </w:r>
            <w:r w:rsidR="00F67FF0" w:rsidRPr="006C413B">
              <w:rPr>
                <w:rFonts w:ascii="Trebuchet MS" w:hAnsi="Trebuchet MS" w:cs="Arial"/>
                <w:sz w:val="24"/>
                <w:szCs w:val="24"/>
              </w:rPr>
              <w:t xml:space="preserve"> cu</w:t>
            </w:r>
            <w:r w:rsidR="001B00C1" w:rsidRPr="006C413B">
              <w:rPr>
                <w:rFonts w:ascii="Trebuchet MS" w:hAnsi="Trebuchet MS" w:cs="Arial"/>
                <w:sz w:val="24"/>
                <w:szCs w:val="24"/>
              </w:rPr>
              <w:t xml:space="preserve"> </w:t>
            </w:r>
            <w:r w:rsidRPr="006C413B">
              <w:rPr>
                <w:rFonts w:ascii="Trebuchet MS" w:hAnsi="Trebuchet MS" w:cs="Arial"/>
                <w:sz w:val="24"/>
                <w:szCs w:val="24"/>
              </w:rPr>
              <w:t>sediul principal în străinătate</w:t>
            </w:r>
            <w:r w:rsidR="001B00C1" w:rsidRPr="006C413B">
              <w:rPr>
                <w:rFonts w:ascii="Trebuchet MS" w:hAnsi="Trebuchet MS" w:cs="Arial"/>
                <w:sz w:val="24"/>
                <w:szCs w:val="24"/>
              </w:rPr>
              <w:t>.</w:t>
            </w:r>
            <w:r w:rsidR="007205C8" w:rsidRPr="006C413B">
              <w:rPr>
                <w:rFonts w:ascii="Trebuchet MS" w:hAnsi="Trebuchet MS" w:cs="Arial"/>
                <w:sz w:val="24"/>
                <w:szCs w:val="24"/>
              </w:rPr>
              <w:t xml:space="preserve"> </w:t>
            </w:r>
          </w:p>
          <w:p w14:paraId="67E6978B" w14:textId="116DC86D" w:rsidR="00BC6D04" w:rsidRPr="006C413B" w:rsidRDefault="00BC6D04" w:rsidP="00E91293">
            <w:pPr>
              <w:autoSpaceDE w:val="0"/>
              <w:autoSpaceDN w:val="0"/>
              <w:adjustRightInd w:val="0"/>
              <w:spacing w:line="276" w:lineRule="auto"/>
              <w:ind w:right="57"/>
              <w:jc w:val="both"/>
              <w:rPr>
                <w:rFonts w:ascii="Trebuchet MS" w:hAnsi="Trebuchet MS" w:cs="Arial"/>
                <w:sz w:val="24"/>
                <w:szCs w:val="24"/>
              </w:rPr>
            </w:pPr>
            <w:r w:rsidRPr="006C413B">
              <w:rPr>
                <w:rFonts w:ascii="Trebuchet MS" w:hAnsi="Trebuchet MS" w:cs="Arial"/>
                <w:iCs/>
                <w:sz w:val="24"/>
                <w:szCs w:val="24"/>
              </w:rPr>
              <w:t xml:space="preserve">(2) Sunt exceptați de la aplicarea alin.(1) profesioniștii a căror organizare, funcționare și evidență este reglementată prin acte normative speciale, </w:t>
            </w:r>
            <w:r w:rsidRPr="006C413B">
              <w:rPr>
                <w:rFonts w:ascii="Trebuchet MS" w:hAnsi="Trebuchet MS" w:cs="Arial"/>
                <w:sz w:val="24"/>
                <w:szCs w:val="24"/>
              </w:rPr>
              <w:t>care nu prevăd obliga</w:t>
            </w:r>
            <w:r w:rsidR="00F67FF0" w:rsidRPr="006C413B">
              <w:rPr>
                <w:rFonts w:ascii="Trebuchet MS" w:hAnsi="Trebuchet MS" w:cs="Arial"/>
                <w:sz w:val="24"/>
                <w:szCs w:val="24"/>
              </w:rPr>
              <w:t>ția</w:t>
            </w:r>
            <w:r w:rsidRPr="006C413B">
              <w:rPr>
                <w:rFonts w:ascii="Trebuchet MS" w:hAnsi="Trebuchet MS" w:cs="Arial"/>
                <w:sz w:val="24"/>
                <w:szCs w:val="24"/>
              </w:rPr>
              <w:t xml:space="preserve"> înregistrării în registrul comerțului.</w:t>
            </w:r>
          </w:p>
          <w:p w14:paraId="1C68EF31" w14:textId="3427B221" w:rsidR="00BC6D04" w:rsidRPr="006C413B" w:rsidRDefault="00BC6D04" w:rsidP="00E91293">
            <w:pPr>
              <w:autoSpaceDE w:val="0"/>
              <w:autoSpaceDN w:val="0"/>
              <w:adjustRightInd w:val="0"/>
              <w:spacing w:line="276" w:lineRule="auto"/>
              <w:ind w:right="57"/>
              <w:jc w:val="both"/>
              <w:rPr>
                <w:rFonts w:ascii="Trebuchet MS" w:hAnsi="Trebuchet MS" w:cs="Arial"/>
                <w:sz w:val="24"/>
                <w:szCs w:val="24"/>
              </w:rPr>
            </w:pPr>
            <w:r w:rsidRPr="006C413B">
              <w:rPr>
                <w:rFonts w:ascii="Trebuchet MS" w:hAnsi="Trebuchet MS" w:cs="Arial"/>
                <w:sz w:val="24"/>
                <w:szCs w:val="24"/>
              </w:rPr>
              <w:t>(3)</w:t>
            </w:r>
            <w:r w:rsidRPr="006C413B">
              <w:rPr>
                <w:rFonts w:ascii="Trebuchet MS" w:hAnsi="Trebuchet MS"/>
                <w:sz w:val="24"/>
                <w:szCs w:val="24"/>
              </w:rPr>
              <w:t xml:space="preserve"> </w:t>
            </w:r>
            <w:r w:rsidR="00CB0AF4" w:rsidRPr="006C413B">
              <w:rPr>
                <w:rFonts w:ascii="Trebuchet MS" w:hAnsi="Trebuchet MS"/>
                <w:sz w:val="24"/>
                <w:szCs w:val="24"/>
              </w:rPr>
              <w:t>Prin publicitate, r</w:t>
            </w:r>
            <w:r w:rsidRPr="006C413B">
              <w:rPr>
                <w:rFonts w:ascii="Trebuchet MS" w:hAnsi="Trebuchet MS" w:cs="Arial"/>
                <w:sz w:val="24"/>
                <w:szCs w:val="24"/>
              </w:rPr>
              <w:t>egistrul comerțului asigură opozabilitatea față de terți a înmatriculării sau, după caz, a înregistrării persoanelor fizice și juridice prevăzute la alin.(1), a actelor și faptelor acestora pentru care se prevede obligația înregistrării</w:t>
            </w:r>
            <w:r w:rsidR="00766505" w:rsidRPr="006C413B">
              <w:rPr>
                <w:rFonts w:ascii="Trebuchet MS" w:hAnsi="Trebuchet MS" w:cs="Arial"/>
                <w:sz w:val="24"/>
                <w:szCs w:val="24"/>
              </w:rPr>
              <w:t xml:space="preserve"> </w:t>
            </w:r>
            <w:r w:rsidRPr="006C413B">
              <w:rPr>
                <w:rFonts w:ascii="Trebuchet MS" w:hAnsi="Trebuchet MS" w:cs="Arial"/>
                <w:sz w:val="24"/>
                <w:szCs w:val="24"/>
              </w:rPr>
              <w:t xml:space="preserve"> în registrul comerțului.</w:t>
            </w:r>
          </w:p>
          <w:p w14:paraId="14509A0C" w14:textId="6DEF9D0D" w:rsidR="00EB1DF8" w:rsidRPr="006C413B" w:rsidRDefault="00EB1DF8" w:rsidP="00E91293">
            <w:pPr>
              <w:autoSpaceDE w:val="0"/>
              <w:autoSpaceDN w:val="0"/>
              <w:adjustRightInd w:val="0"/>
              <w:spacing w:line="276" w:lineRule="auto"/>
              <w:ind w:right="57"/>
              <w:jc w:val="both"/>
              <w:rPr>
                <w:rFonts w:ascii="Trebuchet MS" w:hAnsi="Trebuchet MS"/>
                <w:sz w:val="24"/>
                <w:szCs w:val="24"/>
              </w:rPr>
            </w:pPr>
          </w:p>
        </w:tc>
      </w:tr>
      <w:tr w:rsidR="00BC6D04" w:rsidRPr="006C413B" w14:paraId="105169A2" w14:textId="77777777" w:rsidTr="008F2C87">
        <w:tc>
          <w:tcPr>
            <w:tcW w:w="10495" w:type="dxa"/>
          </w:tcPr>
          <w:p w14:paraId="72F51D03" w14:textId="1CE3E5B2" w:rsidR="00BC6D04" w:rsidRPr="006C413B" w:rsidRDefault="00BC6D04" w:rsidP="00E91293">
            <w:pPr>
              <w:autoSpaceDE w:val="0"/>
              <w:autoSpaceDN w:val="0"/>
              <w:adjustRightInd w:val="0"/>
              <w:spacing w:line="276" w:lineRule="auto"/>
              <w:ind w:left="57" w:right="57"/>
              <w:jc w:val="both"/>
              <w:rPr>
                <w:rFonts w:ascii="Trebuchet MS" w:eastAsia="Times New Roman" w:hAnsi="Trebuchet MS" w:cs="Arial"/>
                <w:iCs/>
                <w:sz w:val="24"/>
                <w:szCs w:val="24"/>
                <w:lang w:eastAsia="ro-RO"/>
              </w:rPr>
            </w:pPr>
            <w:r w:rsidRPr="006C413B">
              <w:rPr>
                <w:rFonts w:ascii="Trebuchet MS" w:hAnsi="Trebuchet MS" w:cs="Arial"/>
                <w:b/>
                <w:sz w:val="24"/>
                <w:szCs w:val="24"/>
              </w:rPr>
              <w:t xml:space="preserve"> Art. 5</w:t>
            </w:r>
            <w:r w:rsidRPr="006C413B">
              <w:rPr>
                <w:rFonts w:ascii="Trebuchet MS" w:hAnsi="Trebuchet MS" w:cs="Arial"/>
                <w:sz w:val="24"/>
                <w:szCs w:val="24"/>
              </w:rPr>
              <w:t xml:space="preserve"> </w:t>
            </w:r>
            <w:r w:rsidRPr="006C413B">
              <w:rPr>
                <w:rFonts w:ascii="Trebuchet MS" w:hAnsi="Trebuchet MS" w:cs="Times New Roman"/>
                <w:sz w:val="24"/>
                <w:szCs w:val="24"/>
                <w:lang w:val="en-US"/>
              </w:rPr>
              <w:t xml:space="preserve">- (1)  </w:t>
            </w:r>
            <w:r w:rsidRPr="006C413B">
              <w:rPr>
                <w:rFonts w:ascii="Trebuchet MS" w:hAnsi="Trebuchet MS" w:cs="Arial"/>
                <w:sz w:val="24"/>
                <w:szCs w:val="24"/>
              </w:rPr>
              <w:t xml:space="preserve">Înregistrarea în registrul comerțului se face în baza încheierii registratorului, prin care se soluționează cererile de înregistrare sau, după caz, </w:t>
            </w:r>
            <w:r w:rsidR="009D5BD4" w:rsidRPr="006C413B">
              <w:rPr>
                <w:rFonts w:ascii="Trebuchet MS" w:hAnsi="Trebuchet MS" w:cs="Arial"/>
                <w:sz w:val="24"/>
                <w:szCs w:val="24"/>
              </w:rPr>
              <w:t>în baza</w:t>
            </w:r>
            <w:r w:rsidRPr="006C413B">
              <w:rPr>
                <w:rFonts w:ascii="Trebuchet MS" w:hAnsi="Trebuchet MS" w:cs="Arial"/>
                <w:sz w:val="24"/>
                <w:szCs w:val="24"/>
              </w:rPr>
              <w:t xml:space="preserve"> unei hotărâri judecătorești </w:t>
            </w:r>
            <w:r w:rsidR="00BD773F" w:rsidRPr="006C413B">
              <w:rPr>
                <w:rFonts w:ascii="Trebuchet MS" w:hAnsi="Trebuchet MS" w:cs="Arial"/>
                <w:sz w:val="24"/>
                <w:szCs w:val="24"/>
              </w:rPr>
              <w:t>d</w:t>
            </w:r>
            <w:r w:rsidR="000B74D9" w:rsidRPr="006C413B">
              <w:rPr>
                <w:rFonts w:ascii="Trebuchet MS" w:hAnsi="Trebuchet MS" w:cs="Arial"/>
                <w:sz w:val="24"/>
                <w:szCs w:val="24"/>
              </w:rPr>
              <w:t>efinitive sau, acolo unde legea prevede</w:t>
            </w:r>
            <w:r w:rsidR="00BD773F" w:rsidRPr="006C413B">
              <w:rPr>
                <w:rFonts w:ascii="Trebuchet MS" w:hAnsi="Trebuchet MS" w:cs="Arial"/>
                <w:sz w:val="24"/>
                <w:szCs w:val="24"/>
              </w:rPr>
              <w:t xml:space="preserve">, a unei hotărâri </w:t>
            </w:r>
            <w:r w:rsidRPr="006C413B">
              <w:rPr>
                <w:rFonts w:ascii="Trebuchet MS" w:hAnsi="Trebuchet MS" w:cs="Arial"/>
                <w:sz w:val="24"/>
                <w:szCs w:val="24"/>
              </w:rPr>
              <w:t>executorii</w:t>
            </w:r>
            <w:r w:rsidR="009D5BD4" w:rsidRPr="006C413B">
              <w:rPr>
                <w:rFonts w:ascii="Trebuchet MS" w:hAnsi="Trebuchet MS" w:cs="Arial"/>
                <w:sz w:val="24"/>
                <w:szCs w:val="24"/>
              </w:rPr>
              <w:t>. În cazul în care înregistrarea se dispune prin hotărâre judecătorească, aceasta se poate realiza și în baza</w:t>
            </w:r>
            <w:r w:rsidRPr="006C413B">
              <w:rPr>
                <w:rFonts w:ascii="Trebuchet MS" w:hAnsi="Trebuchet MS" w:cs="Arial"/>
                <w:sz w:val="24"/>
                <w:szCs w:val="24"/>
              </w:rPr>
              <w:t xml:space="preserve"> </w:t>
            </w:r>
            <w:r w:rsidRPr="006C413B">
              <w:rPr>
                <w:rFonts w:ascii="Trebuchet MS" w:eastAsia="Times New Roman" w:hAnsi="Trebuchet MS" w:cs="Arial"/>
                <w:iCs/>
                <w:sz w:val="24"/>
                <w:szCs w:val="24"/>
                <w:lang w:eastAsia="ro-RO"/>
              </w:rPr>
              <w:t>actului procedural care redă dispozitivul hotărâr</w:t>
            </w:r>
            <w:r w:rsidR="003456D8" w:rsidRPr="006C413B">
              <w:rPr>
                <w:rFonts w:ascii="Trebuchet MS" w:eastAsia="Times New Roman" w:hAnsi="Trebuchet MS" w:cs="Arial"/>
                <w:iCs/>
                <w:sz w:val="24"/>
                <w:szCs w:val="24"/>
                <w:lang w:eastAsia="ro-RO"/>
              </w:rPr>
              <w:t>i</w:t>
            </w:r>
            <w:r w:rsidRPr="006C413B">
              <w:rPr>
                <w:rFonts w:ascii="Trebuchet MS" w:eastAsia="Times New Roman" w:hAnsi="Trebuchet MS" w:cs="Arial"/>
                <w:iCs/>
                <w:sz w:val="24"/>
                <w:szCs w:val="24"/>
                <w:lang w:eastAsia="ro-RO"/>
              </w:rPr>
              <w:t>i judecătorești</w:t>
            </w:r>
            <w:r w:rsidR="003456D8" w:rsidRPr="006C413B">
              <w:rPr>
                <w:rFonts w:ascii="Trebuchet MS" w:eastAsia="Times New Roman" w:hAnsi="Trebuchet MS" w:cs="Arial"/>
                <w:iCs/>
                <w:sz w:val="24"/>
                <w:szCs w:val="24"/>
                <w:lang w:eastAsia="ro-RO"/>
              </w:rPr>
              <w:t>.</w:t>
            </w:r>
            <w:r w:rsidR="000B74D9" w:rsidRPr="006C413B">
              <w:rPr>
                <w:rFonts w:ascii="Trebuchet MS" w:eastAsia="Times New Roman" w:hAnsi="Trebuchet MS" w:cs="Arial"/>
                <w:iCs/>
                <w:sz w:val="24"/>
                <w:szCs w:val="24"/>
                <w:lang w:eastAsia="ro-RO"/>
              </w:rPr>
              <w:t xml:space="preserve"> </w:t>
            </w:r>
          </w:p>
          <w:p w14:paraId="4066F77F" w14:textId="009D2283" w:rsidR="00BC6D04" w:rsidRPr="006C413B" w:rsidRDefault="00BC6D04" w:rsidP="00E91293">
            <w:pPr>
              <w:autoSpaceDE w:val="0"/>
              <w:autoSpaceDN w:val="0"/>
              <w:adjustRightInd w:val="0"/>
              <w:spacing w:line="276" w:lineRule="auto"/>
              <w:ind w:left="57" w:right="57"/>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 xml:space="preserve">(2) Încheierea </w:t>
            </w:r>
            <w:r w:rsidR="00271C35" w:rsidRPr="006C413B">
              <w:rPr>
                <w:rFonts w:ascii="Trebuchet MS" w:eastAsia="Times New Roman" w:hAnsi="Trebuchet MS" w:cs="Arial"/>
                <w:iCs/>
                <w:sz w:val="24"/>
                <w:szCs w:val="24"/>
                <w:lang w:eastAsia="ro-RO"/>
              </w:rPr>
              <w:t>registratorului este executorie</w:t>
            </w:r>
            <w:r w:rsidR="00EB1DF8" w:rsidRPr="006C413B">
              <w:rPr>
                <w:rFonts w:ascii="Trebuchet MS" w:eastAsia="Times New Roman" w:hAnsi="Trebuchet MS" w:cs="Arial"/>
                <w:iCs/>
                <w:sz w:val="24"/>
                <w:szCs w:val="24"/>
                <w:lang w:eastAsia="ro-RO"/>
              </w:rPr>
              <w:t>, dacă legea nu prevede altfel.</w:t>
            </w:r>
          </w:p>
          <w:p w14:paraId="65E72CAD" w14:textId="77777777" w:rsidR="00BC6D04" w:rsidRPr="006C413B" w:rsidRDefault="00BC6D04" w:rsidP="00E91293">
            <w:pPr>
              <w:autoSpaceDE w:val="0"/>
              <w:autoSpaceDN w:val="0"/>
              <w:adjustRightInd w:val="0"/>
              <w:spacing w:line="276" w:lineRule="auto"/>
              <w:ind w:left="57" w:right="57"/>
              <w:jc w:val="both"/>
              <w:rPr>
                <w:rFonts w:ascii="Trebuchet MS" w:hAnsi="Trebuchet MS" w:cs="Times New Roman"/>
                <w:sz w:val="24"/>
                <w:szCs w:val="24"/>
                <w:lang w:val="en-US"/>
              </w:rPr>
            </w:pPr>
            <w:r w:rsidRPr="006C413B">
              <w:rPr>
                <w:rFonts w:ascii="Trebuchet MS" w:hAnsi="Trebuchet MS" w:cs="Times New Roman"/>
                <w:sz w:val="24"/>
                <w:szCs w:val="24"/>
                <w:lang w:val="en-US"/>
              </w:rPr>
              <w:t>(3) Data înregistrării în registrul comerţului este data la care înregistrarea a fost efectiv operată în acest registru.</w:t>
            </w:r>
          </w:p>
          <w:p w14:paraId="4931A345" w14:textId="65937B1E" w:rsidR="00715D44" w:rsidRPr="006C413B" w:rsidRDefault="00715D44" w:rsidP="00E91293">
            <w:pPr>
              <w:autoSpaceDE w:val="0"/>
              <w:autoSpaceDN w:val="0"/>
              <w:adjustRightInd w:val="0"/>
              <w:spacing w:line="276" w:lineRule="auto"/>
              <w:ind w:left="57" w:right="57"/>
              <w:jc w:val="both"/>
              <w:rPr>
                <w:rFonts w:ascii="Trebuchet MS" w:hAnsi="Trebuchet MS"/>
                <w:sz w:val="24"/>
                <w:szCs w:val="24"/>
              </w:rPr>
            </w:pPr>
          </w:p>
        </w:tc>
      </w:tr>
      <w:tr w:rsidR="00BC6D04" w:rsidRPr="006C413B" w14:paraId="5C3E64F2" w14:textId="77777777" w:rsidTr="00891550">
        <w:tc>
          <w:tcPr>
            <w:tcW w:w="10495" w:type="dxa"/>
          </w:tcPr>
          <w:p w14:paraId="6DA7391E" w14:textId="77E25717" w:rsidR="007321EF" w:rsidRPr="006C413B" w:rsidRDefault="00BC6D04" w:rsidP="00E91293">
            <w:pPr>
              <w:autoSpaceDE w:val="0"/>
              <w:autoSpaceDN w:val="0"/>
              <w:spacing w:line="276" w:lineRule="auto"/>
              <w:ind w:left="57" w:right="57"/>
              <w:jc w:val="both"/>
              <w:rPr>
                <w:rFonts w:ascii="Trebuchet MS" w:hAnsi="Trebuchet MS" w:cs="Arial"/>
                <w:iCs/>
                <w:strike/>
                <w:sz w:val="24"/>
                <w:szCs w:val="24"/>
              </w:rPr>
            </w:pPr>
            <w:r w:rsidRPr="006C413B">
              <w:rPr>
                <w:rFonts w:ascii="Trebuchet MS" w:hAnsi="Trebuchet MS" w:cs="Arial"/>
                <w:b/>
                <w:sz w:val="24"/>
                <w:szCs w:val="24"/>
              </w:rPr>
              <w:t>Art. 6</w:t>
            </w:r>
            <w:r w:rsidRPr="006C413B">
              <w:rPr>
                <w:rFonts w:ascii="Trebuchet MS" w:hAnsi="Trebuchet MS" w:cs="Arial"/>
                <w:sz w:val="24"/>
                <w:szCs w:val="24"/>
              </w:rPr>
              <w:t xml:space="preserve"> - (1) Registrul comerțului este </w:t>
            </w:r>
            <w:r w:rsidR="00271C35" w:rsidRPr="006C413B">
              <w:rPr>
                <w:rFonts w:ascii="Trebuchet MS" w:hAnsi="Trebuchet MS" w:cs="Arial"/>
                <w:sz w:val="24"/>
                <w:szCs w:val="24"/>
              </w:rPr>
              <w:t>ținut</w:t>
            </w:r>
            <w:r w:rsidRPr="006C413B">
              <w:rPr>
                <w:rFonts w:ascii="Trebuchet MS" w:hAnsi="Trebuchet MS" w:cs="Arial"/>
                <w:sz w:val="24"/>
                <w:szCs w:val="24"/>
              </w:rPr>
              <w:t xml:space="preserve"> de </w:t>
            </w:r>
            <w:r w:rsidR="00715D44" w:rsidRPr="006C413B">
              <w:rPr>
                <w:rFonts w:ascii="Trebuchet MS" w:hAnsi="Trebuchet MS" w:cs="Arial"/>
                <w:sz w:val="24"/>
                <w:szCs w:val="24"/>
              </w:rPr>
              <w:t>ONRC</w:t>
            </w:r>
            <w:r w:rsidR="00271C35" w:rsidRPr="006C413B">
              <w:rPr>
                <w:rFonts w:ascii="Trebuchet MS" w:hAnsi="Trebuchet MS" w:cs="Arial"/>
                <w:sz w:val="24"/>
                <w:szCs w:val="24"/>
              </w:rPr>
              <w:t xml:space="preserve">, </w:t>
            </w:r>
            <w:r w:rsidRPr="006C413B">
              <w:rPr>
                <w:rFonts w:ascii="Trebuchet MS" w:hAnsi="Trebuchet MS" w:cs="Arial"/>
                <w:sz w:val="24"/>
                <w:szCs w:val="24"/>
              </w:rPr>
              <w:t xml:space="preserve">în sistem </w:t>
            </w:r>
            <w:r w:rsidR="00715D44" w:rsidRPr="006C413B">
              <w:rPr>
                <w:rFonts w:ascii="Trebuchet MS" w:hAnsi="Trebuchet MS" w:cs="Arial"/>
                <w:sz w:val="24"/>
                <w:szCs w:val="24"/>
              </w:rPr>
              <w:t>informatic</w:t>
            </w:r>
            <w:r w:rsidR="007321EF" w:rsidRPr="006C413B">
              <w:rPr>
                <w:rFonts w:ascii="Trebuchet MS" w:hAnsi="Trebuchet MS" w:cs="Arial"/>
                <w:sz w:val="24"/>
                <w:szCs w:val="24"/>
              </w:rPr>
              <w:t xml:space="preserve">, iar </w:t>
            </w:r>
            <w:r w:rsidR="007321EF" w:rsidRPr="006C413B">
              <w:rPr>
                <w:rFonts w:ascii="Trebuchet MS" w:hAnsi="Trebuchet MS" w:cs="Arial"/>
                <w:iCs/>
                <w:sz w:val="24"/>
                <w:szCs w:val="24"/>
              </w:rPr>
              <w:t xml:space="preserve">înregistrarea în registrul comerțului </w:t>
            </w:r>
            <w:r w:rsidR="00271C35" w:rsidRPr="006C413B">
              <w:rPr>
                <w:rFonts w:ascii="Trebuchet MS" w:hAnsi="Trebuchet MS" w:cs="Arial"/>
                <w:iCs/>
                <w:sz w:val="24"/>
                <w:szCs w:val="24"/>
              </w:rPr>
              <w:t xml:space="preserve">și în alte registre ținute de ONRC </w:t>
            </w:r>
            <w:r w:rsidR="007321EF" w:rsidRPr="006C413B">
              <w:rPr>
                <w:rFonts w:ascii="Trebuchet MS" w:hAnsi="Trebuchet MS" w:cs="Arial"/>
                <w:iCs/>
                <w:sz w:val="24"/>
                <w:szCs w:val="24"/>
              </w:rPr>
              <w:t xml:space="preserve">se efectuează electronic. </w:t>
            </w:r>
            <w:r w:rsidR="007321EF" w:rsidRPr="006C413B">
              <w:rPr>
                <w:rFonts w:ascii="Trebuchet MS" w:eastAsia="Times New Roman" w:hAnsi="Trebuchet MS" w:cs="Arial"/>
                <w:bCs/>
                <w:sz w:val="24"/>
                <w:szCs w:val="24"/>
                <w:lang w:eastAsia="ro-RO"/>
              </w:rPr>
              <w:t xml:space="preserve"> </w:t>
            </w:r>
          </w:p>
          <w:p w14:paraId="35E0ED84" w14:textId="06EC2C38" w:rsidR="00BC6D04" w:rsidRPr="006C413B" w:rsidRDefault="00BC6D04" w:rsidP="00E91293">
            <w:pPr>
              <w:autoSpaceDE w:val="0"/>
              <w:autoSpaceDN w:val="0"/>
              <w:adjustRightInd w:val="0"/>
              <w:spacing w:line="276" w:lineRule="auto"/>
              <w:ind w:left="57" w:right="57"/>
              <w:jc w:val="both"/>
              <w:rPr>
                <w:rFonts w:ascii="Trebuchet MS" w:hAnsi="Trebuchet MS" w:cs="Arial"/>
                <w:strike/>
                <w:sz w:val="24"/>
                <w:szCs w:val="24"/>
              </w:rPr>
            </w:pPr>
            <w:r w:rsidRPr="006C413B">
              <w:rPr>
                <w:rFonts w:ascii="Trebuchet MS" w:hAnsi="Trebuchet MS" w:cs="Arial"/>
                <w:sz w:val="24"/>
                <w:szCs w:val="24"/>
              </w:rPr>
              <w:t xml:space="preserve">(2) </w:t>
            </w:r>
            <w:r w:rsidR="008A318A" w:rsidRPr="006C413B">
              <w:rPr>
                <w:rFonts w:ascii="Trebuchet MS" w:hAnsi="Trebuchet MS" w:cs="Arial"/>
                <w:sz w:val="24"/>
                <w:szCs w:val="24"/>
              </w:rPr>
              <w:t>A</w:t>
            </w:r>
            <w:r w:rsidRPr="006C413B">
              <w:rPr>
                <w:rFonts w:ascii="Trebuchet MS" w:hAnsi="Trebuchet MS" w:cs="Arial"/>
                <w:sz w:val="24"/>
                <w:szCs w:val="24"/>
              </w:rPr>
              <w:t xml:space="preserve">ctivitatea </w:t>
            </w:r>
            <w:r w:rsidR="00271C35" w:rsidRPr="006C413B">
              <w:rPr>
                <w:rFonts w:ascii="Trebuchet MS" w:hAnsi="Trebuchet MS" w:cs="Arial"/>
                <w:sz w:val="24"/>
                <w:szCs w:val="24"/>
              </w:rPr>
              <w:t>ONRC</w:t>
            </w:r>
            <w:r w:rsidR="008A318A" w:rsidRPr="006C413B">
              <w:rPr>
                <w:rFonts w:ascii="Trebuchet MS" w:hAnsi="Trebuchet MS" w:cs="Arial"/>
                <w:sz w:val="24"/>
                <w:szCs w:val="24"/>
              </w:rPr>
              <w:t xml:space="preserve"> </w:t>
            </w:r>
            <w:r w:rsidRPr="006C413B">
              <w:rPr>
                <w:rFonts w:ascii="Trebuchet MS" w:hAnsi="Trebuchet MS" w:cs="Arial"/>
                <w:sz w:val="24"/>
                <w:szCs w:val="24"/>
              </w:rPr>
              <w:t>este susținută de un centru de date principal și de un centru de date secundar, la o distanță rezonabilă din punct de vedere tehnic de centrul de date principal, ambele localizate pe teritoriul României</w:t>
            </w:r>
            <w:r w:rsidR="00271C35" w:rsidRPr="006C413B">
              <w:rPr>
                <w:rFonts w:ascii="Trebuchet MS" w:hAnsi="Trebuchet MS" w:cs="Arial"/>
                <w:sz w:val="24"/>
                <w:szCs w:val="24"/>
              </w:rPr>
              <w:t xml:space="preserve">. </w:t>
            </w:r>
          </w:p>
          <w:p w14:paraId="7D449902" w14:textId="77777777" w:rsidR="007321EF" w:rsidRPr="006C413B" w:rsidRDefault="007321EF" w:rsidP="00E91293">
            <w:pPr>
              <w:autoSpaceDE w:val="0"/>
              <w:autoSpaceDN w:val="0"/>
              <w:adjustRightInd w:val="0"/>
              <w:spacing w:line="276" w:lineRule="auto"/>
              <w:ind w:left="57" w:right="57"/>
              <w:jc w:val="both"/>
              <w:rPr>
                <w:rFonts w:ascii="Trebuchet MS" w:hAnsi="Trebuchet MS" w:cs="Arial"/>
                <w:strike/>
                <w:sz w:val="24"/>
                <w:szCs w:val="24"/>
              </w:rPr>
            </w:pPr>
          </w:p>
          <w:p w14:paraId="1104B7CC" w14:textId="011A35ED" w:rsidR="00BC6D04" w:rsidRPr="006C413B" w:rsidRDefault="00605889"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b/>
                <w:sz w:val="24"/>
                <w:szCs w:val="24"/>
              </w:rPr>
              <w:t>Art.</w:t>
            </w:r>
            <w:r w:rsidR="00715D44" w:rsidRPr="006C413B">
              <w:rPr>
                <w:rFonts w:ascii="Trebuchet MS" w:hAnsi="Trebuchet MS" w:cs="Arial"/>
                <w:b/>
                <w:sz w:val="24"/>
                <w:szCs w:val="24"/>
              </w:rPr>
              <w:t>7</w:t>
            </w:r>
            <w:r w:rsidRPr="006C413B">
              <w:rPr>
                <w:rFonts w:ascii="Trebuchet MS" w:hAnsi="Trebuchet MS" w:cs="Arial"/>
                <w:b/>
                <w:sz w:val="24"/>
                <w:szCs w:val="24"/>
              </w:rPr>
              <w:t xml:space="preserve"> </w:t>
            </w:r>
            <w:r w:rsidRPr="006C413B">
              <w:rPr>
                <w:rFonts w:ascii="Trebuchet MS" w:hAnsi="Trebuchet MS" w:cs="Arial"/>
                <w:sz w:val="24"/>
                <w:szCs w:val="24"/>
              </w:rPr>
              <w:t>-</w:t>
            </w:r>
            <w:r w:rsidR="00BC6D04" w:rsidRPr="006C413B">
              <w:rPr>
                <w:rFonts w:ascii="Trebuchet MS" w:hAnsi="Trebuchet MS" w:cs="Arial"/>
                <w:sz w:val="24"/>
                <w:szCs w:val="24"/>
              </w:rPr>
              <w:t>(</w:t>
            </w:r>
            <w:r w:rsidR="007321EF" w:rsidRPr="006C413B">
              <w:rPr>
                <w:rFonts w:ascii="Trebuchet MS" w:hAnsi="Trebuchet MS" w:cs="Arial"/>
                <w:sz w:val="24"/>
                <w:szCs w:val="24"/>
              </w:rPr>
              <w:t>1</w:t>
            </w:r>
            <w:r w:rsidR="00BC6D04" w:rsidRPr="006C413B">
              <w:rPr>
                <w:rFonts w:ascii="Trebuchet MS" w:hAnsi="Trebuchet MS" w:cs="Arial"/>
                <w:sz w:val="24"/>
                <w:szCs w:val="24"/>
              </w:rPr>
              <w:t xml:space="preserve">) </w:t>
            </w:r>
            <w:r w:rsidR="00BC6D04" w:rsidRPr="006C413B">
              <w:rPr>
                <w:rFonts w:ascii="Trebuchet MS" w:hAnsi="Trebuchet MS" w:cs="Arial"/>
                <w:iCs/>
                <w:sz w:val="24"/>
                <w:szCs w:val="24"/>
              </w:rPr>
              <w:t xml:space="preserve">Registrul comerțului este structurat pe următoarele categorii de registre: </w:t>
            </w:r>
          </w:p>
          <w:p w14:paraId="7D0BD496" w14:textId="77777777" w:rsidR="00BC6D04" w:rsidRPr="006C413B" w:rsidRDefault="00BC6D04"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 xml:space="preserve">a) </w:t>
            </w:r>
            <w:r w:rsidRPr="006C413B">
              <w:rPr>
                <w:rFonts w:ascii="Trebuchet MS" w:hAnsi="Trebuchet MS" w:cs="Arial"/>
                <w:iCs/>
                <w:sz w:val="24"/>
                <w:szCs w:val="24"/>
              </w:rPr>
              <w:t>un registru pentru înregistrarea societăților, companiilor naționale, societăților naționale, regiilor autonome, grupurilor de interes economic, societăților europene, grupurilor europene de interes economic, a altor persoane juridice expres prevăzute de lege, cu sediul principal în România, a sucursalelor acestora și, după caz, a sucursalelor persoanelor juridice cu sediul principal în străinătate;</w:t>
            </w:r>
          </w:p>
          <w:p w14:paraId="49E789A2" w14:textId="77777777" w:rsidR="00BC6D04" w:rsidRPr="006C413B" w:rsidRDefault="00BC6D04"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lastRenderedPageBreak/>
              <w:t xml:space="preserve">b) </w:t>
            </w:r>
            <w:r w:rsidRPr="006C413B">
              <w:rPr>
                <w:rFonts w:ascii="Trebuchet MS" w:hAnsi="Trebuchet MS" w:cs="Arial"/>
                <w:iCs/>
                <w:sz w:val="24"/>
                <w:szCs w:val="24"/>
              </w:rPr>
              <w:t>un registru pentru înregistrarea societăților cooperative și societăților cooperative europene cu sediul principal în România, a sucursalelor acestora și, după caz, a sucursalelor societăților cooperative sau societăților cooperative europene cu sediul principal în străinătate;</w:t>
            </w:r>
          </w:p>
          <w:p w14:paraId="5297F187" w14:textId="77777777" w:rsidR="00BC6D04" w:rsidRPr="006C413B" w:rsidRDefault="00BC6D04" w:rsidP="00E91293">
            <w:pPr>
              <w:autoSpaceDE w:val="0"/>
              <w:autoSpaceDN w:val="0"/>
              <w:adjustRightInd w:val="0"/>
              <w:spacing w:line="276" w:lineRule="auto"/>
              <w:ind w:left="57" w:right="57"/>
              <w:jc w:val="both"/>
              <w:rPr>
                <w:rFonts w:ascii="Trebuchet MS" w:hAnsi="Trebuchet MS" w:cs="Arial"/>
                <w:iCs/>
                <w:sz w:val="24"/>
                <w:szCs w:val="24"/>
              </w:rPr>
            </w:pPr>
            <w:r w:rsidRPr="006C413B">
              <w:rPr>
                <w:rFonts w:ascii="Trebuchet MS" w:hAnsi="Trebuchet MS" w:cs="Arial"/>
                <w:sz w:val="24"/>
                <w:szCs w:val="24"/>
              </w:rPr>
              <w:t xml:space="preserve">c) </w:t>
            </w:r>
            <w:r w:rsidRPr="006C413B">
              <w:rPr>
                <w:rFonts w:ascii="Trebuchet MS" w:hAnsi="Trebuchet MS" w:cs="Arial"/>
                <w:iCs/>
                <w:sz w:val="24"/>
                <w:szCs w:val="24"/>
              </w:rPr>
              <w:t xml:space="preserve">un registru pentru înregistrarea persoanelor fizice autorizate, întreprinderilor individuale și întreprinderilor familiale, cu sediul profesional și, după caz, puncte de lucru în România. </w:t>
            </w:r>
          </w:p>
          <w:p w14:paraId="44938018" w14:textId="3B294FD5" w:rsidR="00BC6D04" w:rsidRPr="006C413B" w:rsidRDefault="007205C8" w:rsidP="00E91293">
            <w:pPr>
              <w:autoSpaceDE w:val="0"/>
              <w:autoSpaceDN w:val="0"/>
              <w:adjustRightInd w:val="0"/>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t xml:space="preserve"> </w:t>
            </w:r>
            <w:r w:rsidR="00BC6D04" w:rsidRPr="006C413B">
              <w:rPr>
                <w:rFonts w:ascii="Trebuchet MS" w:hAnsi="Trebuchet MS" w:cs="Arial"/>
                <w:iCs/>
                <w:sz w:val="24"/>
                <w:szCs w:val="24"/>
              </w:rPr>
              <w:t>(</w:t>
            </w:r>
            <w:r w:rsidR="007321EF" w:rsidRPr="006C413B">
              <w:rPr>
                <w:rFonts w:ascii="Trebuchet MS" w:hAnsi="Trebuchet MS" w:cs="Arial"/>
                <w:iCs/>
                <w:sz w:val="24"/>
                <w:szCs w:val="24"/>
              </w:rPr>
              <w:t>2</w:t>
            </w:r>
            <w:r w:rsidR="00BC6D04" w:rsidRPr="006C413B">
              <w:rPr>
                <w:rFonts w:ascii="Trebuchet MS" w:hAnsi="Trebuchet MS" w:cs="Arial"/>
                <w:iCs/>
                <w:sz w:val="24"/>
                <w:szCs w:val="24"/>
              </w:rPr>
              <w:t xml:space="preserve">) Fiecare profesionist înregistrat în registrul comerțului va purta un număr de ordine din registrul comerțului, începând de la numărul 1 în fiecare an, acordat la nivel național din Registrul central al comerțului.    </w:t>
            </w:r>
          </w:p>
          <w:p w14:paraId="201E28A2" w14:textId="39EEFFA2" w:rsidR="00DB1A9D" w:rsidRPr="006C413B" w:rsidRDefault="00DB1A9D" w:rsidP="00E91293">
            <w:pPr>
              <w:autoSpaceDE w:val="0"/>
              <w:autoSpaceDN w:val="0"/>
              <w:spacing w:line="276" w:lineRule="auto"/>
              <w:ind w:left="57" w:right="57"/>
              <w:jc w:val="both"/>
              <w:rPr>
                <w:rFonts w:ascii="Trebuchet MS" w:eastAsia="Times New Roman" w:hAnsi="Trebuchet MS" w:cs="Arial"/>
                <w:bCs/>
                <w:sz w:val="24"/>
                <w:szCs w:val="24"/>
                <w:lang w:eastAsia="ro-RO"/>
              </w:rPr>
            </w:pPr>
            <w:r w:rsidRPr="006C413B">
              <w:rPr>
                <w:rFonts w:ascii="Trebuchet MS" w:hAnsi="Trebuchet MS" w:cs="Arial"/>
                <w:iCs/>
                <w:sz w:val="24"/>
                <w:szCs w:val="24"/>
              </w:rPr>
              <w:t xml:space="preserve">(3) Modul de ținere a registrelor, de efectuare a înregistrărilor, de prestare a serviciilor de către ONRC și </w:t>
            </w:r>
            <w:r w:rsidR="00715D44" w:rsidRPr="006C413B">
              <w:rPr>
                <w:rFonts w:ascii="Trebuchet MS" w:hAnsi="Trebuchet MS" w:cs="Arial"/>
                <w:iCs/>
                <w:sz w:val="24"/>
                <w:szCs w:val="24"/>
              </w:rPr>
              <w:t>oficiile registrului comerţului</w:t>
            </w:r>
            <w:r w:rsidRPr="006C413B">
              <w:rPr>
                <w:rFonts w:ascii="Trebuchet MS" w:hAnsi="Trebuchet MS" w:cs="Arial"/>
                <w:iCs/>
                <w:sz w:val="24"/>
                <w:szCs w:val="24"/>
              </w:rPr>
              <w:t xml:space="preserve"> se stabilește prin ordin al ministrului justiției.</w:t>
            </w:r>
          </w:p>
          <w:p w14:paraId="1C247300" w14:textId="77777777" w:rsidR="00DB1A9D" w:rsidRPr="006C413B" w:rsidRDefault="00DB1A9D" w:rsidP="00E91293">
            <w:pPr>
              <w:autoSpaceDE w:val="0"/>
              <w:autoSpaceDN w:val="0"/>
              <w:spacing w:line="276" w:lineRule="auto"/>
              <w:ind w:left="57" w:right="57"/>
              <w:jc w:val="both"/>
              <w:rPr>
                <w:rFonts w:ascii="Trebuchet MS" w:hAnsi="Trebuchet MS" w:cs="Arial"/>
                <w:iCs/>
                <w:strike/>
                <w:sz w:val="24"/>
                <w:szCs w:val="24"/>
              </w:rPr>
            </w:pPr>
          </w:p>
          <w:p w14:paraId="7F52C449" w14:textId="7767F3F3" w:rsidR="0060512E" w:rsidRPr="006C413B" w:rsidRDefault="007321EF" w:rsidP="00E91293">
            <w:pPr>
              <w:autoSpaceDE w:val="0"/>
              <w:autoSpaceDN w:val="0"/>
              <w:adjustRightInd w:val="0"/>
              <w:spacing w:line="276" w:lineRule="auto"/>
              <w:ind w:left="57" w:right="57"/>
              <w:jc w:val="both"/>
              <w:rPr>
                <w:rFonts w:ascii="Trebuchet MS" w:hAnsi="Trebuchet MS" w:cs="Arial"/>
                <w:iCs/>
                <w:sz w:val="24"/>
                <w:szCs w:val="24"/>
              </w:rPr>
            </w:pPr>
            <w:r w:rsidRPr="006C413B">
              <w:rPr>
                <w:rFonts w:ascii="Trebuchet MS" w:hAnsi="Trebuchet MS" w:cs="Arial"/>
                <w:b/>
                <w:iCs/>
                <w:sz w:val="24"/>
                <w:szCs w:val="24"/>
              </w:rPr>
              <w:t>Art.</w:t>
            </w:r>
            <w:r w:rsidR="00715D44" w:rsidRPr="006C413B">
              <w:rPr>
                <w:rFonts w:ascii="Trebuchet MS" w:hAnsi="Trebuchet MS" w:cs="Arial"/>
                <w:b/>
                <w:iCs/>
                <w:sz w:val="24"/>
                <w:szCs w:val="24"/>
              </w:rPr>
              <w:t>8</w:t>
            </w:r>
            <w:r w:rsidRPr="006C413B">
              <w:rPr>
                <w:rFonts w:ascii="Trebuchet MS" w:hAnsi="Trebuchet MS" w:cs="Arial"/>
                <w:iCs/>
                <w:sz w:val="24"/>
                <w:szCs w:val="24"/>
              </w:rPr>
              <w:t>-</w:t>
            </w:r>
            <w:r w:rsidR="00BC6D04" w:rsidRPr="006C413B">
              <w:rPr>
                <w:rFonts w:ascii="Trebuchet MS" w:hAnsi="Trebuchet MS" w:cs="Arial"/>
                <w:iCs/>
                <w:sz w:val="24"/>
                <w:szCs w:val="24"/>
              </w:rPr>
              <w:t>(</w:t>
            </w:r>
            <w:r w:rsidRPr="006C413B">
              <w:rPr>
                <w:rFonts w:ascii="Trebuchet MS" w:hAnsi="Trebuchet MS" w:cs="Arial"/>
                <w:iCs/>
                <w:sz w:val="24"/>
                <w:szCs w:val="24"/>
              </w:rPr>
              <w:t>1</w:t>
            </w:r>
            <w:r w:rsidR="00BC6D04" w:rsidRPr="006C413B">
              <w:rPr>
                <w:rFonts w:ascii="Trebuchet MS" w:hAnsi="Trebuchet MS" w:cs="Arial"/>
                <w:iCs/>
                <w:sz w:val="24"/>
                <w:szCs w:val="24"/>
              </w:rPr>
              <w:t>) Oficiul registrului comerțului păstrează</w:t>
            </w:r>
            <w:r w:rsidR="002F1F58" w:rsidRPr="006C413B">
              <w:rPr>
                <w:rFonts w:ascii="Trebuchet MS" w:hAnsi="Trebuchet MS" w:cs="Arial"/>
                <w:iCs/>
                <w:sz w:val="24"/>
                <w:szCs w:val="24"/>
              </w:rPr>
              <w:t xml:space="preserve"> u</w:t>
            </w:r>
            <w:r w:rsidR="00B321FE" w:rsidRPr="006C413B">
              <w:rPr>
                <w:rFonts w:ascii="Trebuchet MS" w:hAnsi="Trebuchet MS" w:cs="Arial"/>
                <w:iCs/>
                <w:sz w:val="24"/>
                <w:szCs w:val="24"/>
              </w:rPr>
              <w:t>n dosar</w:t>
            </w:r>
            <w:r w:rsidR="0041380D" w:rsidRPr="006C413B">
              <w:rPr>
                <w:rFonts w:ascii="Trebuchet MS" w:hAnsi="Trebuchet MS" w:cs="Arial"/>
                <w:iCs/>
                <w:sz w:val="24"/>
                <w:szCs w:val="24"/>
              </w:rPr>
              <w:t xml:space="preserve"> </w:t>
            </w:r>
            <w:r w:rsidR="002F1F58" w:rsidRPr="006C413B">
              <w:rPr>
                <w:rFonts w:ascii="Trebuchet MS" w:hAnsi="Trebuchet MS" w:cs="Arial"/>
                <w:iCs/>
                <w:sz w:val="24"/>
                <w:szCs w:val="24"/>
              </w:rPr>
              <w:t xml:space="preserve">cu cererile de înregistrare în registrul comerțului, documentele în susținerea acestora, </w:t>
            </w:r>
            <w:r w:rsidR="00BC6D04" w:rsidRPr="006C413B">
              <w:rPr>
                <w:rFonts w:ascii="Trebuchet MS" w:hAnsi="Trebuchet MS" w:cs="Arial"/>
                <w:iCs/>
                <w:sz w:val="24"/>
                <w:szCs w:val="24"/>
              </w:rPr>
              <w:t>documentele</w:t>
            </w:r>
            <w:r w:rsidR="00C16132" w:rsidRPr="006C413B">
              <w:rPr>
                <w:rFonts w:ascii="Trebuchet MS" w:hAnsi="Trebuchet MS" w:cs="Arial"/>
                <w:iCs/>
                <w:sz w:val="24"/>
                <w:szCs w:val="24"/>
              </w:rPr>
              <w:t xml:space="preserve"> </w:t>
            </w:r>
            <w:r w:rsidR="00BC6D04" w:rsidRPr="006C413B">
              <w:rPr>
                <w:rFonts w:ascii="Trebuchet MS" w:hAnsi="Trebuchet MS" w:cs="Arial"/>
                <w:iCs/>
                <w:sz w:val="24"/>
                <w:szCs w:val="24"/>
              </w:rPr>
              <w:t>în baza cărora se efectuează înregis</w:t>
            </w:r>
            <w:r w:rsidR="002F1F58" w:rsidRPr="006C413B">
              <w:rPr>
                <w:rFonts w:ascii="Trebuchet MS" w:hAnsi="Trebuchet MS" w:cs="Arial"/>
                <w:iCs/>
                <w:sz w:val="24"/>
                <w:szCs w:val="24"/>
              </w:rPr>
              <w:t xml:space="preserve">trările în registrul comerțului și documentele care atestă efectuarea înregistrării, </w:t>
            </w:r>
            <w:r w:rsidR="00BC6D04" w:rsidRPr="006C413B">
              <w:rPr>
                <w:rFonts w:ascii="Trebuchet MS" w:hAnsi="Trebuchet MS" w:cs="Arial"/>
                <w:iCs/>
                <w:sz w:val="24"/>
                <w:szCs w:val="24"/>
              </w:rPr>
              <w:t>pentru f</w:t>
            </w:r>
            <w:r w:rsidR="002F1F58" w:rsidRPr="006C413B">
              <w:rPr>
                <w:rFonts w:ascii="Trebuchet MS" w:hAnsi="Trebuchet MS" w:cs="Arial"/>
                <w:iCs/>
                <w:sz w:val="24"/>
                <w:szCs w:val="24"/>
              </w:rPr>
              <w:t xml:space="preserve">iecare profesionist înregistrat. </w:t>
            </w:r>
          </w:p>
          <w:p w14:paraId="1F14E116" w14:textId="0BFB1B99" w:rsidR="00BC6D04" w:rsidRPr="006C413B" w:rsidRDefault="00BC6D04" w:rsidP="00E91293">
            <w:pPr>
              <w:autoSpaceDE w:val="0"/>
              <w:autoSpaceDN w:val="0"/>
              <w:adjustRightInd w:val="0"/>
              <w:spacing w:line="276" w:lineRule="auto"/>
              <w:ind w:left="57" w:right="57"/>
              <w:jc w:val="both"/>
              <w:rPr>
                <w:rFonts w:ascii="Trebuchet MS" w:hAnsi="Trebuchet MS" w:cs="Arial"/>
                <w:iCs/>
                <w:sz w:val="24"/>
                <w:szCs w:val="24"/>
                <w:lang w:val="fr-FR"/>
              </w:rPr>
            </w:pPr>
            <w:r w:rsidRPr="006C413B">
              <w:rPr>
                <w:rFonts w:ascii="Trebuchet MS" w:hAnsi="Trebuchet MS" w:cs="Arial"/>
                <w:iCs/>
                <w:sz w:val="24"/>
                <w:szCs w:val="24"/>
                <w:lang w:val="fr-FR"/>
              </w:rPr>
              <w:t>(</w:t>
            </w:r>
            <w:r w:rsidR="007321EF" w:rsidRPr="006C413B">
              <w:rPr>
                <w:rFonts w:ascii="Trebuchet MS" w:hAnsi="Trebuchet MS" w:cs="Arial"/>
                <w:iCs/>
                <w:sz w:val="24"/>
                <w:szCs w:val="24"/>
                <w:lang w:val="fr-FR"/>
              </w:rPr>
              <w:t>2</w:t>
            </w:r>
            <w:r w:rsidRPr="006C413B">
              <w:rPr>
                <w:rFonts w:ascii="Trebuchet MS" w:hAnsi="Trebuchet MS" w:cs="Arial"/>
                <w:iCs/>
                <w:sz w:val="24"/>
                <w:szCs w:val="24"/>
                <w:lang w:val="fr-FR"/>
              </w:rPr>
              <w:t xml:space="preserve">) </w:t>
            </w:r>
            <w:r w:rsidR="00275BBF" w:rsidRPr="006C413B">
              <w:rPr>
                <w:rFonts w:ascii="Trebuchet MS" w:hAnsi="Trebuchet MS" w:cs="Arial"/>
                <w:iCs/>
                <w:sz w:val="24"/>
                <w:szCs w:val="24"/>
                <w:lang w:val="fr-FR"/>
              </w:rPr>
              <w:t>D</w:t>
            </w:r>
            <w:r w:rsidRPr="006C413B">
              <w:rPr>
                <w:rFonts w:ascii="Trebuchet MS" w:hAnsi="Trebuchet MS" w:cs="Arial"/>
                <w:iCs/>
                <w:sz w:val="24"/>
                <w:szCs w:val="24"/>
                <w:lang w:val="fr-FR"/>
              </w:rPr>
              <w:t xml:space="preserve">ocumentele </w:t>
            </w:r>
            <w:r w:rsidR="00C16132" w:rsidRPr="006C413B">
              <w:rPr>
                <w:rFonts w:ascii="Trebuchet MS" w:hAnsi="Trebuchet MS" w:cs="Arial"/>
                <w:iCs/>
                <w:sz w:val="24"/>
                <w:szCs w:val="24"/>
                <w:lang w:val="fr-FR"/>
              </w:rPr>
              <w:t xml:space="preserve">prevăzute la </w:t>
            </w:r>
            <w:proofErr w:type="gramStart"/>
            <w:r w:rsidR="00C16132" w:rsidRPr="006C413B">
              <w:rPr>
                <w:rFonts w:ascii="Trebuchet MS" w:hAnsi="Trebuchet MS" w:cs="Arial"/>
                <w:iCs/>
                <w:sz w:val="24"/>
                <w:szCs w:val="24"/>
                <w:lang w:val="fr-FR"/>
              </w:rPr>
              <w:t>alin.(</w:t>
            </w:r>
            <w:proofErr w:type="gramEnd"/>
            <w:r w:rsidR="00C16132" w:rsidRPr="006C413B">
              <w:rPr>
                <w:rFonts w:ascii="Trebuchet MS" w:hAnsi="Trebuchet MS" w:cs="Arial"/>
                <w:iCs/>
                <w:sz w:val="24"/>
                <w:szCs w:val="24"/>
                <w:lang w:val="fr-FR"/>
              </w:rPr>
              <w:t>1)</w:t>
            </w:r>
            <w:r w:rsidRPr="006C413B">
              <w:rPr>
                <w:rFonts w:ascii="Trebuchet MS" w:hAnsi="Trebuchet MS" w:cs="Arial"/>
                <w:iCs/>
                <w:sz w:val="24"/>
                <w:szCs w:val="24"/>
                <w:lang w:val="fr-FR"/>
              </w:rPr>
              <w:t xml:space="preserve"> se arhivează de Oficiul Naţional al Registrului Comerţului sau, după caz, de structurile teritoriale ale acestuia și</w:t>
            </w:r>
            <w:r w:rsidR="002F1F58" w:rsidRPr="006C413B">
              <w:rPr>
                <w:rFonts w:ascii="Trebuchet MS" w:hAnsi="Trebuchet MS" w:cs="Arial"/>
                <w:iCs/>
                <w:sz w:val="24"/>
                <w:szCs w:val="24"/>
                <w:lang w:val="fr-FR"/>
              </w:rPr>
              <w:t xml:space="preserve"> în</w:t>
            </w:r>
            <w:r w:rsidRPr="006C413B">
              <w:rPr>
                <w:rFonts w:ascii="Trebuchet MS" w:hAnsi="Trebuchet MS" w:cs="Arial"/>
                <w:iCs/>
                <w:sz w:val="24"/>
                <w:szCs w:val="24"/>
                <w:lang w:val="fr-FR"/>
              </w:rPr>
              <w:t xml:space="preserve"> formă electronică, într-un format care permite citirea și căutarea pe calculator sau sub formă de date structurate.</w:t>
            </w:r>
          </w:p>
          <w:p w14:paraId="6134A58A" w14:textId="547E1239" w:rsidR="00275BBF" w:rsidRPr="006C413B" w:rsidRDefault="00275BBF" w:rsidP="00E91293">
            <w:pPr>
              <w:autoSpaceDE w:val="0"/>
              <w:autoSpaceDN w:val="0"/>
              <w:adjustRightInd w:val="0"/>
              <w:spacing w:line="276" w:lineRule="auto"/>
              <w:ind w:left="57" w:right="57"/>
              <w:jc w:val="both"/>
              <w:rPr>
                <w:rFonts w:ascii="Trebuchet MS" w:hAnsi="Trebuchet MS" w:cs="Arial"/>
                <w:iCs/>
                <w:sz w:val="24"/>
                <w:szCs w:val="24"/>
                <w:lang w:val="fr-FR"/>
              </w:rPr>
            </w:pPr>
            <w:r w:rsidRPr="006C413B">
              <w:rPr>
                <w:rFonts w:ascii="Trebuchet MS" w:hAnsi="Trebuchet MS" w:cs="Arial"/>
                <w:iCs/>
                <w:sz w:val="24"/>
                <w:szCs w:val="24"/>
              </w:rPr>
              <w:t>(</w:t>
            </w:r>
            <w:r w:rsidR="00B145A9" w:rsidRPr="006C413B">
              <w:rPr>
                <w:rFonts w:ascii="Trebuchet MS" w:hAnsi="Trebuchet MS" w:cs="Arial"/>
                <w:iCs/>
                <w:sz w:val="24"/>
                <w:szCs w:val="24"/>
              </w:rPr>
              <w:t>3</w:t>
            </w:r>
            <w:r w:rsidRPr="006C413B">
              <w:rPr>
                <w:rFonts w:ascii="Trebuchet MS" w:hAnsi="Trebuchet MS" w:cs="Arial"/>
                <w:iCs/>
                <w:sz w:val="24"/>
                <w:szCs w:val="24"/>
              </w:rPr>
              <w:t>) D</w:t>
            </w:r>
            <w:r w:rsidRPr="006C413B">
              <w:rPr>
                <w:rFonts w:ascii="Trebuchet MS" w:hAnsi="Trebuchet MS" w:cs="Arial"/>
                <w:iCs/>
                <w:sz w:val="24"/>
                <w:szCs w:val="24"/>
                <w:lang w:val="fr-FR"/>
              </w:rPr>
              <w:t xml:space="preserve">ocumentele şi informaţiile depuse pe suport de hârtie sunt convertite în format electronic </w:t>
            </w:r>
            <w:r w:rsidR="00DB1A9D" w:rsidRPr="006C413B">
              <w:rPr>
                <w:rFonts w:ascii="Trebuchet MS" w:hAnsi="Trebuchet MS" w:cs="Arial"/>
                <w:iCs/>
                <w:sz w:val="24"/>
                <w:szCs w:val="24"/>
                <w:lang w:val="fr-FR"/>
              </w:rPr>
              <w:t xml:space="preserve">de </w:t>
            </w:r>
            <w:r w:rsidR="00133BC1" w:rsidRPr="006C413B">
              <w:rPr>
                <w:rFonts w:ascii="Trebuchet MS" w:hAnsi="Trebuchet MS" w:cs="Arial"/>
                <w:iCs/>
                <w:sz w:val="24"/>
                <w:szCs w:val="24"/>
                <w:lang w:val="fr-FR"/>
              </w:rPr>
              <w:t xml:space="preserve">către ONRC și </w:t>
            </w:r>
            <w:r w:rsidR="00DB1A9D" w:rsidRPr="006C413B">
              <w:rPr>
                <w:rFonts w:ascii="Trebuchet MS" w:hAnsi="Trebuchet MS" w:cs="Arial"/>
                <w:iCs/>
                <w:sz w:val="24"/>
                <w:szCs w:val="24"/>
                <w:lang w:val="fr-FR"/>
              </w:rPr>
              <w:t>oficiile registrului comertului</w:t>
            </w:r>
            <w:r w:rsidR="00133BC1" w:rsidRPr="006C413B">
              <w:rPr>
                <w:rFonts w:ascii="Trebuchet MS" w:hAnsi="Trebuchet MS" w:cs="Arial"/>
                <w:iCs/>
                <w:sz w:val="24"/>
                <w:szCs w:val="24"/>
                <w:lang w:val="fr-FR"/>
              </w:rPr>
              <w:t>, cât mai rapid posibil.</w:t>
            </w:r>
          </w:p>
          <w:p w14:paraId="0084AA8C" w14:textId="71F28663" w:rsidR="00BC6D04" w:rsidRPr="006C413B" w:rsidRDefault="00BC6D04" w:rsidP="00E91293">
            <w:pPr>
              <w:autoSpaceDE w:val="0"/>
              <w:autoSpaceDN w:val="0"/>
              <w:adjustRightInd w:val="0"/>
              <w:spacing w:line="276" w:lineRule="auto"/>
              <w:ind w:left="57" w:right="57"/>
              <w:jc w:val="both"/>
              <w:rPr>
                <w:rFonts w:ascii="Trebuchet MS" w:hAnsi="Trebuchet MS" w:cs="Arial"/>
                <w:iCs/>
                <w:sz w:val="24"/>
                <w:szCs w:val="24"/>
              </w:rPr>
            </w:pPr>
            <w:r w:rsidRPr="006C413B">
              <w:rPr>
                <w:rFonts w:ascii="Trebuchet MS" w:hAnsi="Trebuchet MS" w:cs="Arial"/>
                <w:iCs/>
                <w:sz w:val="24"/>
                <w:szCs w:val="24"/>
                <w:lang w:val="fr-FR"/>
              </w:rPr>
              <w:t>(</w:t>
            </w:r>
            <w:r w:rsidR="00B145A9" w:rsidRPr="006C413B">
              <w:rPr>
                <w:rFonts w:ascii="Trebuchet MS" w:hAnsi="Trebuchet MS" w:cs="Arial"/>
                <w:iCs/>
                <w:sz w:val="24"/>
                <w:szCs w:val="24"/>
                <w:lang w:val="fr-FR"/>
              </w:rPr>
              <w:t>4</w:t>
            </w:r>
            <w:r w:rsidR="00DB1A9D" w:rsidRPr="006C413B">
              <w:rPr>
                <w:rFonts w:ascii="Trebuchet MS" w:hAnsi="Trebuchet MS" w:cs="Arial"/>
                <w:iCs/>
                <w:sz w:val="24"/>
                <w:szCs w:val="24"/>
                <w:lang w:val="fr-FR"/>
              </w:rPr>
              <w:t>)</w:t>
            </w:r>
            <w:r w:rsidRPr="006C413B">
              <w:rPr>
                <w:rFonts w:ascii="Trebuchet MS" w:hAnsi="Trebuchet MS" w:cs="Arial"/>
                <w:iCs/>
                <w:sz w:val="24"/>
                <w:szCs w:val="24"/>
                <w:lang w:val="fr-FR"/>
              </w:rPr>
              <w:t xml:space="preserve"> Prin der</w:t>
            </w:r>
            <w:r w:rsidR="00B145A9" w:rsidRPr="006C413B">
              <w:rPr>
                <w:rFonts w:ascii="Trebuchet MS" w:hAnsi="Trebuchet MS" w:cs="Arial"/>
                <w:iCs/>
                <w:sz w:val="24"/>
                <w:szCs w:val="24"/>
                <w:lang w:val="fr-FR"/>
              </w:rPr>
              <w:t>ogare de la prevederile alin. (3</w:t>
            </w:r>
            <w:r w:rsidR="00133BC1" w:rsidRPr="006C413B">
              <w:rPr>
                <w:rFonts w:ascii="Trebuchet MS" w:hAnsi="Trebuchet MS" w:cs="Arial"/>
                <w:iCs/>
                <w:sz w:val="24"/>
                <w:szCs w:val="24"/>
                <w:lang w:val="fr-FR"/>
              </w:rPr>
              <w:t>),</w:t>
            </w:r>
            <w:r w:rsidRPr="006C413B">
              <w:rPr>
                <w:rFonts w:ascii="Trebuchet MS" w:hAnsi="Trebuchet MS" w:cs="Arial"/>
                <w:iCs/>
                <w:sz w:val="24"/>
                <w:szCs w:val="24"/>
                <w:lang w:val="fr-FR"/>
              </w:rPr>
              <w:t xml:space="preserve"> </w:t>
            </w:r>
            <w:r w:rsidR="0032055C" w:rsidRPr="006C413B">
              <w:rPr>
                <w:rFonts w:ascii="Trebuchet MS" w:hAnsi="Trebuchet MS" w:cs="Arial"/>
                <w:iCs/>
                <w:sz w:val="24"/>
                <w:szCs w:val="24"/>
                <w:lang w:val="fr-FR"/>
              </w:rPr>
              <w:t xml:space="preserve">documentele </w:t>
            </w:r>
            <w:r w:rsidR="00133BC1" w:rsidRPr="006C413B">
              <w:rPr>
                <w:rFonts w:ascii="Trebuchet MS" w:hAnsi="Trebuchet MS" w:cs="Arial"/>
                <w:iCs/>
                <w:sz w:val="24"/>
                <w:szCs w:val="24"/>
                <w:lang w:val="fr-FR"/>
              </w:rPr>
              <w:t>depuse</w:t>
            </w:r>
            <w:r w:rsidRPr="006C413B">
              <w:rPr>
                <w:rFonts w:ascii="Trebuchet MS" w:hAnsi="Trebuchet MS" w:cs="Arial"/>
                <w:iCs/>
                <w:sz w:val="24"/>
                <w:szCs w:val="24"/>
                <w:lang w:val="fr-FR"/>
              </w:rPr>
              <w:t xml:space="preserve"> </w:t>
            </w:r>
            <w:r w:rsidR="0032055C" w:rsidRPr="006C413B">
              <w:rPr>
                <w:rFonts w:ascii="Trebuchet MS" w:hAnsi="Trebuchet MS" w:cs="Arial"/>
                <w:iCs/>
                <w:sz w:val="24"/>
                <w:szCs w:val="24"/>
                <w:lang w:val="fr-FR"/>
              </w:rPr>
              <w:t>pe suport de hârtie în</w:t>
            </w:r>
            <w:r w:rsidR="00B145A9" w:rsidRPr="006C413B">
              <w:rPr>
                <w:rFonts w:ascii="Trebuchet MS" w:hAnsi="Trebuchet MS" w:cs="Arial"/>
                <w:iCs/>
                <w:sz w:val="24"/>
                <w:szCs w:val="24"/>
                <w:lang w:val="fr-FR"/>
              </w:rPr>
              <w:t>ainte de 31 decembrie 2006 se convertesc</w:t>
            </w:r>
            <w:r w:rsidR="0032055C" w:rsidRPr="006C413B">
              <w:rPr>
                <w:rFonts w:ascii="Trebuchet MS" w:hAnsi="Trebuchet MS" w:cs="Arial"/>
                <w:iCs/>
                <w:sz w:val="24"/>
                <w:szCs w:val="24"/>
                <w:lang w:val="fr-FR"/>
              </w:rPr>
              <w:t xml:space="preserve"> în format electronic</w:t>
            </w:r>
            <w:r w:rsidR="00DB1A9D" w:rsidRPr="006C413B">
              <w:rPr>
                <w:rFonts w:ascii="Trebuchet MS" w:hAnsi="Trebuchet MS" w:cs="Arial"/>
                <w:iCs/>
                <w:sz w:val="24"/>
                <w:szCs w:val="24"/>
                <w:lang w:val="fr-FR"/>
              </w:rPr>
              <w:t xml:space="preserve"> </w:t>
            </w:r>
            <w:r w:rsidR="00133BC1" w:rsidRPr="006C413B">
              <w:rPr>
                <w:rFonts w:ascii="Trebuchet MS" w:hAnsi="Trebuchet MS" w:cs="Arial"/>
                <w:iCs/>
                <w:sz w:val="24"/>
                <w:szCs w:val="24"/>
                <w:lang w:val="fr-FR"/>
              </w:rPr>
              <w:t xml:space="preserve">de către ONRC și </w:t>
            </w:r>
            <w:r w:rsidR="00DB1A9D" w:rsidRPr="006C413B">
              <w:rPr>
                <w:rFonts w:ascii="Trebuchet MS" w:hAnsi="Trebuchet MS" w:cs="Arial"/>
                <w:iCs/>
                <w:sz w:val="24"/>
                <w:szCs w:val="24"/>
                <w:lang w:val="fr-FR"/>
              </w:rPr>
              <w:t xml:space="preserve">oficiile registrului comerțului </w:t>
            </w:r>
            <w:r w:rsidR="0032055C" w:rsidRPr="006C413B">
              <w:rPr>
                <w:rFonts w:ascii="Trebuchet MS" w:hAnsi="Trebuchet MS" w:cs="Arial"/>
                <w:iCs/>
                <w:sz w:val="24"/>
                <w:szCs w:val="24"/>
                <w:lang w:val="fr-FR"/>
              </w:rPr>
              <w:t xml:space="preserve">la primirea unei </w:t>
            </w:r>
            <w:r w:rsidR="00B145A9" w:rsidRPr="006C413B">
              <w:rPr>
                <w:rFonts w:ascii="Trebuchet MS" w:hAnsi="Trebuchet MS" w:cs="Arial"/>
                <w:iCs/>
                <w:sz w:val="24"/>
                <w:szCs w:val="24"/>
                <w:lang w:val="fr-FR"/>
              </w:rPr>
              <w:t>solicit</w:t>
            </w:r>
            <w:r w:rsidR="00DB1A9D" w:rsidRPr="006C413B">
              <w:rPr>
                <w:rFonts w:ascii="Trebuchet MS" w:hAnsi="Trebuchet MS" w:cs="Arial"/>
                <w:iCs/>
                <w:sz w:val="24"/>
                <w:szCs w:val="24"/>
                <w:lang w:val="fr-FR"/>
              </w:rPr>
              <w:t>ari de eliberare</w:t>
            </w:r>
            <w:r w:rsidR="00C16132" w:rsidRPr="006C413B">
              <w:rPr>
                <w:rFonts w:ascii="Trebuchet MS" w:hAnsi="Trebuchet MS" w:cs="Arial"/>
                <w:iCs/>
                <w:sz w:val="24"/>
                <w:szCs w:val="24"/>
                <w:lang w:val="fr-FR"/>
              </w:rPr>
              <w:t xml:space="preserve"> </w:t>
            </w:r>
            <w:r w:rsidR="00133BC1" w:rsidRPr="006C413B">
              <w:rPr>
                <w:rFonts w:ascii="Trebuchet MS" w:hAnsi="Trebuchet MS" w:cs="Arial"/>
                <w:iCs/>
                <w:sz w:val="24"/>
                <w:szCs w:val="24"/>
                <w:lang w:val="fr-FR"/>
              </w:rPr>
              <w:t xml:space="preserve">prin mijloace electronice </w:t>
            </w:r>
            <w:r w:rsidR="00DB1A9D" w:rsidRPr="006C413B">
              <w:rPr>
                <w:rFonts w:ascii="Trebuchet MS" w:hAnsi="Trebuchet MS" w:cs="Arial"/>
                <w:iCs/>
                <w:sz w:val="24"/>
                <w:szCs w:val="24"/>
                <w:lang w:val="fr-FR"/>
              </w:rPr>
              <w:t>a unor</w:t>
            </w:r>
            <w:r w:rsidR="00B145A9" w:rsidRPr="006C413B">
              <w:rPr>
                <w:rFonts w:ascii="Trebuchet MS" w:hAnsi="Trebuchet MS" w:cs="Arial"/>
                <w:iCs/>
                <w:sz w:val="24"/>
                <w:szCs w:val="24"/>
                <w:lang w:val="fr-FR"/>
              </w:rPr>
              <w:t xml:space="preserve"> copii sau copii certificate </w:t>
            </w:r>
            <w:r w:rsidR="00DB1A9D" w:rsidRPr="006C413B">
              <w:rPr>
                <w:rFonts w:ascii="Trebuchet MS" w:hAnsi="Trebuchet MS" w:cs="Arial"/>
                <w:iCs/>
                <w:sz w:val="24"/>
                <w:szCs w:val="24"/>
                <w:lang w:val="fr-FR"/>
              </w:rPr>
              <w:t>ale acelor documente</w:t>
            </w:r>
            <w:r w:rsidR="00133BC1" w:rsidRPr="006C413B">
              <w:rPr>
                <w:rFonts w:ascii="Trebuchet MS" w:hAnsi="Trebuchet MS" w:cs="Arial"/>
                <w:iCs/>
                <w:sz w:val="24"/>
                <w:szCs w:val="24"/>
                <w:lang w:val="fr-FR"/>
              </w:rPr>
              <w:t>.</w:t>
            </w:r>
            <w:r w:rsidRPr="006C413B">
              <w:rPr>
                <w:rFonts w:ascii="Trebuchet MS" w:hAnsi="Trebuchet MS" w:cs="Arial"/>
                <w:iCs/>
                <w:sz w:val="24"/>
                <w:szCs w:val="24"/>
              </w:rPr>
              <w:t xml:space="preserve">    </w:t>
            </w:r>
          </w:p>
          <w:p w14:paraId="05745DC8" w14:textId="091B89DD" w:rsidR="00372E04" w:rsidRPr="006C413B" w:rsidRDefault="00372E04" w:rsidP="00E91293">
            <w:pPr>
              <w:autoSpaceDE w:val="0"/>
              <w:autoSpaceDN w:val="0"/>
              <w:adjustRightInd w:val="0"/>
              <w:spacing w:line="276" w:lineRule="auto"/>
              <w:ind w:left="57" w:right="57"/>
              <w:jc w:val="both"/>
              <w:rPr>
                <w:rFonts w:ascii="Trebuchet MS" w:hAnsi="Trebuchet MS" w:cs="Arial"/>
                <w:iCs/>
                <w:sz w:val="24"/>
                <w:szCs w:val="24"/>
                <w:lang w:val="fr-FR"/>
              </w:rPr>
            </w:pPr>
          </w:p>
        </w:tc>
      </w:tr>
      <w:tr w:rsidR="00BC6D04" w:rsidRPr="006C413B" w14:paraId="5EFB5FCE" w14:textId="77777777" w:rsidTr="00891550">
        <w:tc>
          <w:tcPr>
            <w:tcW w:w="10495" w:type="dxa"/>
          </w:tcPr>
          <w:p w14:paraId="60B386F5" w14:textId="31C594DB" w:rsidR="00BC6D04" w:rsidRPr="006C413B" w:rsidRDefault="00BC6D04" w:rsidP="00E91293">
            <w:pPr>
              <w:spacing w:line="276" w:lineRule="auto"/>
              <w:ind w:left="57" w:right="57"/>
              <w:jc w:val="both"/>
              <w:rPr>
                <w:rFonts w:ascii="Trebuchet MS" w:hAnsi="Trebuchet MS" w:cs="Arial"/>
                <w:iCs/>
                <w:sz w:val="24"/>
                <w:szCs w:val="24"/>
              </w:rPr>
            </w:pPr>
            <w:r w:rsidRPr="006C413B">
              <w:rPr>
                <w:rFonts w:ascii="Trebuchet MS" w:hAnsi="Trebuchet MS" w:cs="Arial"/>
                <w:b/>
                <w:iCs/>
                <w:sz w:val="24"/>
                <w:szCs w:val="24"/>
              </w:rPr>
              <w:lastRenderedPageBreak/>
              <w:t xml:space="preserve">Art. </w:t>
            </w:r>
            <w:r w:rsidR="00715D44" w:rsidRPr="006C413B">
              <w:rPr>
                <w:rFonts w:ascii="Trebuchet MS" w:hAnsi="Trebuchet MS" w:cs="Arial"/>
                <w:b/>
                <w:iCs/>
                <w:sz w:val="24"/>
                <w:szCs w:val="24"/>
              </w:rPr>
              <w:t>9</w:t>
            </w:r>
            <w:r w:rsidRPr="006C413B">
              <w:rPr>
                <w:rFonts w:ascii="Trebuchet MS" w:hAnsi="Trebuchet MS" w:cs="Arial"/>
                <w:iCs/>
                <w:sz w:val="24"/>
                <w:szCs w:val="24"/>
              </w:rPr>
              <w:t xml:space="preserve"> - (1) Registrul comerțului, ținut de </w:t>
            </w:r>
            <w:r w:rsidR="00715D44" w:rsidRPr="006C413B">
              <w:rPr>
                <w:rFonts w:ascii="Trebuchet MS" w:hAnsi="Trebuchet MS" w:cs="Arial"/>
                <w:iCs/>
                <w:sz w:val="24"/>
                <w:szCs w:val="24"/>
              </w:rPr>
              <w:t>ONRC</w:t>
            </w:r>
            <w:r w:rsidR="00D30CC9" w:rsidRPr="006C413B">
              <w:rPr>
                <w:rFonts w:ascii="Trebuchet MS" w:hAnsi="Trebuchet MS" w:cs="Arial"/>
                <w:iCs/>
                <w:sz w:val="24"/>
                <w:szCs w:val="24"/>
              </w:rPr>
              <w:t>,</w:t>
            </w:r>
            <w:r w:rsidRPr="006C413B">
              <w:rPr>
                <w:rFonts w:ascii="Trebuchet MS" w:hAnsi="Trebuchet MS" w:cs="Arial"/>
                <w:iCs/>
                <w:sz w:val="24"/>
                <w:szCs w:val="24"/>
              </w:rPr>
              <w:t xml:space="preserve"> face parte din sistemul de interconectare a registrelor comerțului din statele membre ale Uniunii Europene, denumit în continuare sistemul de interconectare a registrelor comerțului.</w:t>
            </w:r>
          </w:p>
          <w:p w14:paraId="624D462F" w14:textId="7A2308F5" w:rsidR="00BC6D04" w:rsidRPr="006C413B" w:rsidRDefault="00BC6D04" w:rsidP="00E91293">
            <w:pPr>
              <w:spacing w:line="276" w:lineRule="auto"/>
              <w:ind w:left="57" w:right="57"/>
              <w:jc w:val="both"/>
              <w:rPr>
                <w:rFonts w:ascii="Trebuchet MS" w:hAnsi="Trebuchet MS" w:cs="Arial"/>
                <w:iCs/>
                <w:strike/>
                <w:sz w:val="24"/>
                <w:szCs w:val="24"/>
              </w:rPr>
            </w:pPr>
            <w:r w:rsidRPr="006C413B">
              <w:rPr>
                <w:rFonts w:ascii="Trebuchet MS" w:hAnsi="Trebuchet MS" w:cs="Arial"/>
                <w:iCs/>
                <w:sz w:val="24"/>
                <w:szCs w:val="24"/>
              </w:rPr>
              <w:t xml:space="preserve">(2) Sistemul de interconectare a registrelor comerțului este constituit din registrele comerțului din statele membre ale Uniunii Europene și platforma centrală europeană. La nivel european, punctul de acces electronic la sistemul de interconectare este portalul european e-Justiție. La nivel național, punctul de acces de interconectare a registrelor comerțului este </w:t>
            </w:r>
            <w:r w:rsidR="00645D57" w:rsidRPr="006C413B">
              <w:rPr>
                <w:rFonts w:ascii="Trebuchet MS" w:hAnsi="Trebuchet MS" w:cs="Arial"/>
                <w:iCs/>
                <w:sz w:val="24"/>
                <w:szCs w:val="24"/>
              </w:rPr>
              <w:t>registrul comerțului, la nivel central.</w:t>
            </w:r>
            <w:r w:rsidR="00372E04" w:rsidRPr="006C413B">
              <w:rPr>
                <w:rFonts w:ascii="Trebuchet MS" w:hAnsi="Trebuchet MS" w:cs="Arial"/>
                <w:iCs/>
                <w:strike/>
                <w:sz w:val="24"/>
                <w:szCs w:val="24"/>
              </w:rPr>
              <w:t xml:space="preserve"> </w:t>
            </w:r>
          </w:p>
          <w:p w14:paraId="498A6977" w14:textId="11C4A111" w:rsidR="00BC6D04" w:rsidRPr="006C413B" w:rsidRDefault="00BC6D04" w:rsidP="00E91293">
            <w:pPr>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t>(3) Prin sistemul de interconectare a registrelor comerțului, registrul comerțului pune la dispoziți</w:t>
            </w:r>
            <w:r w:rsidR="00B43611" w:rsidRPr="006C413B">
              <w:rPr>
                <w:rFonts w:ascii="Trebuchet MS" w:hAnsi="Trebuchet MS" w:cs="Arial"/>
                <w:iCs/>
                <w:sz w:val="24"/>
                <w:szCs w:val="24"/>
              </w:rPr>
              <w:t>a</w:t>
            </w:r>
            <w:r w:rsidRPr="006C413B">
              <w:rPr>
                <w:rFonts w:ascii="Trebuchet MS" w:hAnsi="Trebuchet MS" w:cs="Arial"/>
                <w:iCs/>
                <w:sz w:val="24"/>
                <w:szCs w:val="24"/>
              </w:rPr>
              <w:t xml:space="preserve"> publicului documentele și informațiile referitoare la profesioniștii înregistrați în registrul comerțului sau, după caz, alte categorii de persoane înregistrate în registrul comerțului. </w:t>
            </w:r>
          </w:p>
          <w:p w14:paraId="5DFCE5C0" w14:textId="4BFB50B1" w:rsidR="00BC6D04" w:rsidRPr="006C413B" w:rsidRDefault="00BC6D04" w:rsidP="00E91293">
            <w:pPr>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t>(4) Oficiul registrului comerțului realizează, prin sistemul de interconectare a registrelor comerțului, cu titlu gratuit, schimbul de documente și informații cu registrele comerțului din statele membre ale Uniunii Europene în cazul operațiunilor de fuziune transfrontalieră și al sucursalelor înființate de societăți cu sediul în statele membre ale Uniunii Europene.</w:t>
            </w:r>
          </w:p>
          <w:p w14:paraId="4A06E9B1" w14:textId="423DC5F2" w:rsidR="00BC6D04" w:rsidRPr="006C413B" w:rsidRDefault="00BC6D04" w:rsidP="00E91293">
            <w:pPr>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t xml:space="preserve">(5) </w:t>
            </w:r>
            <w:r w:rsidR="00715D44" w:rsidRPr="006C413B">
              <w:rPr>
                <w:rFonts w:ascii="Trebuchet MS" w:hAnsi="Trebuchet MS" w:cs="Arial"/>
                <w:iCs/>
                <w:sz w:val="24"/>
                <w:szCs w:val="24"/>
              </w:rPr>
              <w:t>ONRC</w:t>
            </w:r>
            <w:r w:rsidRPr="006C413B">
              <w:rPr>
                <w:rFonts w:ascii="Trebuchet MS" w:hAnsi="Trebuchet MS" w:cs="Arial"/>
                <w:iCs/>
                <w:sz w:val="24"/>
                <w:szCs w:val="24"/>
              </w:rPr>
              <w:t xml:space="preserve"> asigură interoperabilitatea </w:t>
            </w:r>
            <w:r w:rsidR="007205C8" w:rsidRPr="006C413B">
              <w:rPr>
                <w:rFonts w:ascii="Trebuchet MS" w:hAnsi="Trebuchet MS" w:cs="Arial"/>
                <w:iCs/>
                <w:sz w:val="24"/>
                <w:szCs w:val="24"/>
              </w:rPr>
              <w:t xml:space="preserve">registrului comerţului </w:t>
            </w:r>
            <w:r w:rsidRPr="006C413B">
              <w:rPr>
                <w:rFonts w:ascii="Trebuchet MS" w:hAnsi="Trebuchet MS" w:cs="Arial"/>
                <w:iCs/>
                <w:sz w:val="24"/>
                <w:szCs w:val="24"/>
              </w:rPr>
              <w:t>cu sistemul de interconectare a registrelor comerțului</w:t>
            </w:r>
            <w:r w:rsidR="008B0088" w:rsidRPr="006C413B">
              <w:rPr>
                <w:rFonts w:ascii="Trebuchet MS" w:hAnsi="Trebuchet MS" w:cs="Arial"/>
                <w:iCs/>
                <w:sz w:val="24"/>
                <w:szCs w:val="24"/>
              </w:rPr>
              <w:t xml:space="preserve"> din statele membre ale Uniuni Europene</w:t>
            </w:r>
            <w:r w:rsidRPr="006C413B">
              <w:rPr>
                <w:rFonts w:ascii="Trebuchet MS" w:hAnsi="Trebuchet MS" w:cs="Arial"/>
                <w:iCs/>
                <w:sz w:val="24"/>
                <w:szCs w:val="24"/>
              </w:rPr>
              <w:t>, documentele și informațiile fiind disponibile în format standard de mesaj și fiind accesibile prin mijloace electronice, cu respectarea standardelor de securitate pentru transmisia și schimbul datelor, în condițiile legii.</w:t>
            </w:r>
          </w:p>
          <w:p w14:paraId="13E310CC" w14:textId="53632B08" w:rsidR="00BC6D04" w:rsidRPr="006C413B" w:rsidRDefault="00BC6D04" w:rsidP="00E91293">
            <w:pPr>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lastRenderedPageBreak/>
              <w:t xml:space="preserve">(6) </w:t>
            </w:r>
            <w:r w:rsidR="00715D44" w:rsidRPr="006C413B">
              <w:rPr>
                <w:rFonts w:ascii="Trebuchet MS" w:hAnsi="Trebuchet MS" w:cs="Arial"/>
                <w:iCs/>
                <w:sz w:val="24"/>
                <w:szCs w:val="24"/>
              </w:rPr>
              <w:t>ONRC</w:t>
            </w:r>
            <w:r w:rsidR="00657C65" w:rsidRPr="006C413B">
              <w:rPr>
                <w:rFonts w:ascii="Trebuchet MS" w:hAnsi="Trebuchet MS" w:cs="Arial"/>
                <w:iCs/>
                <w:sz w:val="24"/>
                <w:szCs w:val="24"/>
              </w:rPr>
              <w:t xml:space="preserve"> poate constitui, prin r</w:t>
            </w:r>
            <w:r w:rsidRPr="006C413B">
              <w:rPr>
                <w:rFonts w:ascii="Trebuchet MS" w:hAnsi="Trebuchet MS" w:cs="Arial"/>
                <w:iCs/>
                <w:sz w:val="24"/>
                <w:szCs w:val="24"/>
              </w:rPr>
              <w:t>egistrul  comerțului, puncte de acces opționale la sistemul de interconectare a registrelor comerțului. Constituirea punctelor de acces opționale se aprobă prin ordin al ministrului justiției.</w:t>
            </w:r>
          </w:p>
          <w:p w14:paraId="063FF735" w14:textId="08789BC5" w:rsidR="00645D57" w:rsidRPr="006C413B" w:rsidRDefault="000D212F" w:rsidP="00E91293">
            <w:pPr>
              <w:tabs>
                <w:tab w:val="left" w:pos="6495"/>
              </w:tabs>
              <w:spacing w:line="276" w:lineRule="auto"/>
              <w:ind w:left="57" w:right="57"/>
              <w:jc w:val="both"/>
              <w:rPr>
                <w:rFonts w:ascii="Trebuchet MS" w:hAnsi="Trebuchet MS"/>
                <w:sz w:val="24"/>
                <w:szCs w:val="24"/>
              </w:rPr>
            </w:pPr>
            <w:r w:rsidRPr="006C413B">
              <w:rPr>
                <w:rFonts w:ascii="Trebuchet MS" w:hAnsi="Trebuchet MS"/>
                <w:sz w:val="24"/>
                <w:szCs w:val="24"/>
              </w:rPr>
              <w:tab/>
            </w:r>
          </w:p>
        </w:tc>
      </w:tr>
      <w:tr w:rsidR="00BC6D04" w:rsidRPr="006C413B" w14:paraId="00AB2F98" w14:textId="77777777" w:rsidTr="00891550">
        <w:tc>
          <w:tcPr>
            <w:tcW w:w="10495" w:type="dxa"/>
          </w:tcPr>
          <w:p w14:paraId="65266091" w14:textId="7887EEFD" w:rsidR="00BD2B94" w:rsidRPr="006C413B" w:rsidRDefault="00BC6D04" w:rsidP="00E91293">
            <w:pPr>
              <w:autoSpaceDE w:val="0"/>
              <w:autoSpaceDN w:val="0"/>
              <w:adjustRightInd w:val="0"/>
              <w:spacing w:line="276" w:lineRule="auto"/>
              <w:ind w:left="57" w:right="57"/>
              <w:jc w:val="both"/>
              <w:rPr>
                <w:rFonts w:ascii="Trebuchet MS" w:hAnsi="Trebuchet MS" w:cs="Arial"/>
                <w:iCs/>
                <w:sz w:val="24"/>
                <w:szCs w:val="24"/>
              </w:rPr>
            </w:pPr>
            <w:r w:rsidRPr="006C413B">
              <w:rPr>
                <w:rFonts w:ascii="Trebuchet MS" w:hAnsi="Trebuchet MS" w:cs="Arial"/>
                <w:b/>
                <w:sz w:val="24"/>
                <w:szCs w:val="24"/>
              </w:rPr>
              <w:lastRenderedPageBreak/>
              <w:t>Art.</w:t>
            </w:r>
            <w:r w:rsidR="00715D44" w:rsidRPr="006C413B">
              <w:rPr>
                <w:rFonts w:ascii="Trebuchet MS" w:hAnsi="Trebuchet MS" w:cs="Arial"/>
                <w:b/>
                <w:sz w:val="24"/>
                <w:szCs w:val="24"/>
              </w:rPr>
              <w:t>10</w:t>
            </w:r>
            <w:r w:rsidRPr="006C413B">
              <w:rPr>
                <w:rFonts w:ascii="Trebuchet MS" w:hAnsi="Trebuchet MS" w:cs="Arial"/>
                <w:sz w:val="24"/>
                <w:szCs w:val="24"/>
              </w:rPr>
              <w:t xml:space="preserve"> -</w:t>
            </w:r>
            <w:r w:rsidRPr="006C413B">
              <w:rPr>
                <w:rFonts w:ascii="Trebuchet MS" w:hAnsi="Trebuchet MS" w:cs="Arial"/>
                <w:iCs/>
                <w:sz w:val="24"/>
                <w:szCs w:val="24"/>
              </w:rPr>
              <w:t xml:space="preserve"> Pentru identificare, inclusiv în comunicarea dintre registrele comerțului din statele membre prin sistemul de interconectare, profesioniștii înregistrați în registrul comerțului au și un identificator unic la nivel european</w:t>
            </w:r>
            <w:r w:rsidR="007205C8" w:rsidRPr="006C413B">
              <w:rPr>
                <w:rFonts w:ascii="Trebuchet MS" w:hAnsi="Trebuchet MS" w:cs="Arial"/>
                <w:iCs/>
                <w:sz w:val="24"/>
                <w:szCs w:val="24"/>
              </w:rPr>
              <w:t>-</w:t>
            </w:r>
            <w:r w:rsidRPr="006C413B">
              <w:rPr>
                <w:rFonts w:ascii="Trebuchet MS" w:hAnsi="Trebuchet MS" w:cs="Arial"/>
                <w:iCs/>
                <w:sz w:val="24"/>
                <w:szCs w:val="24"/>
              </w:rPr>
              <w:t xml:space="preserve">EUID, </w:t>
            </w:r>
            <w:r w:rsidR="00BD2B94" w:rsidRPr="006C413B">
              <w:rPr>
                <w:rFonts w:ascii="Trebuchet MS" w:hAnsi="Trebuchet MS" w:cs="Arial"/>
                <w:iCs/>
                <w:sz w:val="24"/>
                <w:szCs w:val="24"/>
              </w:rPr>
              <w:t>a cărui structură este aprobată prin ordin al ministrul</w:t>
            </w:r>
            <w:r w:rsidR="000D212F" w:rsidRPr="006C413B">
              <w:rPr>
                <w:rFonts w:ascii="Trebuchet MS" w:hAnsi="Trebuchet MS" w:cs="Arial"/>
                <w:iCs/>
                <w:sz w:val="24"/>
                <w:szCs w:val="24"/>
              </w:rPr>
              <w:t>ui</w:t>
            </w:r>
            <w:r w:rsidR="00BD2B94" w:rsidRPr="006C413B">
              <w:rPr>
                <w:rFonts w:ascii="Trebuchet MS" w:hAnsi="Trebuchet MS" w:cs="Arial"/>
                <w:iCs/>
                <w:sz w:val="24"/>
                <w:szCs w:val="24"/>
              </w:rPr>
              <w:t xml:space="preserve"> justiției.</w:t>
            </w:r>
          </w:p>
          <w:p w14:paraId="6C973A79" w14:textId="0C538261" w:rsidR="00BC6D04" w:rsidRPr="006C413B" w:rsidRDefault="00BD2B94" w:rsidP="00E91293">
            <w:pPr>
              <w:autoSpaceDE w:val="0"/>
              <w:autoSpaceDN w:val="0"/>
              <w:adjustRightInd w:val="0"/>
              <w:spacing w:line="276" w:lineRule="auto"/>
              <w:ind w:left="57" w:right="57"/>
              <w:jc w:val="both"/>
              <w:rPr>
                <w:rFonts w:ascii="Trebuchet MS" w:hAnsi="Trebuchet MS"/>
                <w:sz w:val="24"/>
                <w:szCs w:val="24"/>
              </w:rPr>
            </w:pPr>
            <w:r w:rsidRPr="006C413B">
              <w:rPr>
                <w:rFonts w:ascii="Trebuchet MS" w:hAnsi="Trebuchet MS" w:cs="Arial"/>
                <w:iCs/>
                <w:sz w:val="24"/>
                <w:szCs w:val="24"/>
              </w:rPr>
              <w:t xml:space="preserve"> </w:t>
            </w:r>
          </w:p>
        </w:tc>
      </w:tr>
      <w:tr w:rsidR="00BC6D04" w:rsidRPr="006C413B" w14:paraId="2596EAFA" w14:textId="77777777" w:rsidTr="008F2C87">
        <w:tc>
          <w:tcPr>
            <w:tcW w:w="10495" w:type="dxa"/>
          </w:tcPr>
          <w:p w14:paraId="424D829B" w14:textId="5ACE1B48" w:rsidR="00BC6D04" w:rsidRPr="006C413B" w:rsidRDefault="00BC6D04"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Arial"/>
                <w:b/>
                <w:iCs/>
                <w:sz w:val="24"/>
                <w:szCs w:val="24"/>
              </w:rPr>
              <w:t xml:space="preserve"> Art.</w:t>
            </w:r>
            <w:r w:rsidR="00715D44" w:rsidRPr="006C413B">
              <w:rPr>
                <w:rFonts w:ascii="Trebuchet MS" w:hAnsi="Trebuchet MS" w:cs="Arial"/>
                <w:b/>
                <w:iCs/>
                <w:sz w:val="24"/>
                <w:szCs w:val="24"/>
              </w:rPr>
              <w:t>11</w:t>
            </w:r>
            <w:r w:rsidRPr="006C413B">
              <w:rPr>
                <w:rFonts w:ascii="Trebuchet MS" w:hAnsi="Trebuchet MS" w:cs="Arial"/>
                <w:iCs/>
                <w:sz w:val="24"/>
                <w:szCs w:val="24"/>
              </w:rPr>
              <w:t xml:space="preserve"> - (1) Registrul comerțului </w:t>
            </w:r>
            <w:r w:rsidRPr="006C413B">
              <w:rPr>
                <w:rFonts w:ascii="Trebuchet MS" w:hAnsi="Trebuchet MS" w:cs="Arial"/>
                <w:sz w:val="24"/>
                <w:szCs w:val="24"/>
              </w:rPr>
              <w:t xml:space="preserve">este public. </w:t>
            </w:r>
            <w:r w:rsidRPr="006C413B">
              <w:rPr>
                <w:rFonts w:ascii="Trebuchet MS" w:hAnsi="Trebuchet MS" w:cs="Times New Roman"/>
                <w:iCs/>
                <w:sz w:val="24"/>
                <w:szCs w:val="24"/>
              </w:rPr>
              <w:t>Oficiul registrului comerţului  eliberează,</w:t>
            </w:r>
            <w:r w:rsidR="003B1065" w:rsidRPr="006C413B">
              <w:rPr>
                <w:rFonts w:ascii="Trebuchet MS" w:hAnsi="Trebuchet MS" w:cs="Times New Roman"/>
                <w:iCs/>
                <w:sz w:val="24"/>
                <w:szCs w:val="24"/>
              </w:rPr>
              <w:t xml:space="preserve"> </w:t>
            </w:r>
            <w:r w:rsidRPr="006C413B">
              <w:rPr>
                <w:rFonts w:ascii="Trebuchet MS" w:hAnsi="Trebuchet MS" w:cs="Times New Roman"/>
                <w:iCs/>
                <w:sz w:val="24"/>
                <w:szCs w:val="24"/>
              </w:rPr>
              <w:t xml:space="preserve">la cererea și pe cheltuiala persoanei interesate, </w:t>
            </w:r>
            <w:r w:rsidR="00946D83" w:rsidRPr="006C413B">
              <w:rPr>
                <w:rFonts w:ascii="Trebuchet MS" w:hAnsi="Trebuchet MS" w:cs="Times New Roman"/>
                <w:iCs/>
                <w:sz w:val="24"/>
                <w:szCs w:val="24"/>
              </w:rPr>
              <w:t>în limba română, cu respectarea legislaț</w:t>
            </w:r>
            <w:r w:rsidR="00351581" w:rsidRPr="006C413B">
              <w:rPr>
                <w:rFonts w:ascii="Trebuchet MS" w:hAnsi="Trebuchet MS" w:cs="Times New Roman"/>
                <w:iCs/>
                <w:sz w:val="24"/>
                <w:szCs w:val="24"/>
              </w:rPr>
              <w:t xml:space="preserve">iei privind protectia datelor cu caracter personal, </w:t>
            </w:r>
            <w:r w:rsidR="00A82265" w:rsidRPr="006C413B">
              <w:rPr>
                <w:rFonts w:ascii="Trebuchet MS" w:hAnsi="Trebuchet MS" w:cs="Times New Roman"/>
                <w:iCs/>
                <w:sz w:val="24"/>
                <w:szCs w:val="24"/>
              </w:rPr>
              <w:t>informații</w:t>
            </w:r>
            <w:r w:rsidRPr="006C413B">
              <w:rPr>
                <w:rFonts w:ascii="Trebuchet MS" w:hAnsi="Trebuchet MS" w:cs="Times New Roman"/>
                <w:iCs/>
                <w:sz w:val="24"/>
                <w:szCs w:val="24"/>
              </w:rPr>
              <w:t xml:space="preserve"> şi certificate constatatoare despre datele înregistrate în registrul comerţului, precum şi certificate constatatoare că un anumit act sau fapt nu este înregistrat, copii şi copii certificate de pe toate actele înregistrate sau prezentate sau a oricărei părți a acestora, în forma în care au fost depuse în susținerea cererilor de înregistrare.</w:t>
            </w:r>
          </w:p>
          <w:p w14:paraId="4E5BA39F" w14:textId="40A6F5E9" w:rsidR="00773284" w:rsidRPr="006C413B" w:rsidRDefault="00DD23F7" w:rsidP="00E91293">
            <w:pPr>
              <w:autoSpaceDE w:val="0"/>
              <w:autoSpaceDN w:val="0"/>
              <w:adjustRightInd w:val="0"/>
              <w:spacing w:line="276" w:lineRule="auto"/>
              <w:jc w:val="both"/>
              <w:rPr>
                <w:rFonts w:ascii="Trebuchet MS" w:hAnsi="Trebuchet MS" w:cs="Arial"/>
                <w:sz w:val="24"/>
                <w:szCs w:val="24"/>
              </w:rPr>
            </w:pPr>
            <w:r w:rsidRPr="006C413B">
              <w:rPr>
                <w:rFonts w:ascii="Trebuchet MS" w:hAnsi="Trebuchet MS" w:cs="Arial"/>
                <w:sz w:val="24"/>
                <w:szCs w:val="24"/>
              </w:rPr>
              <w:t>(2</w:t>
            </w:r>
            <w:r w:rsidR="008B0DCB" w:rsidRPr="006C413B">
              <w:rPr>
                <w:rFonts w:ascii="Trebuchet MS" w:hAnsi="Trebuchet MS" w:cs="Arial"/>
                <w:sz w:val="24"/>
                <w:szCs w:val="24"/>
              </w:rPr>
              <w:t xml:space="preserve">) Cererea de eliberare de informații și documente poate fi depusă </w:t>
            </w:r>
            <w:r w:rsidRPr="006C413B">
              <w:rPr>
                <w:rFonts w:ascii="Trebuchet MS" w:hAnsi="Trebuchet MS" w:cs="Arial"/>
                <w:sz w:val="24"/>
                <w:szCs w:val="24"/>
              </w:rPr>
              <w:t xml:space="preserve">la ghișeu </w:t>
            </w:r>
            <w:r w:rsidR="008B0DCB" w:rsidRPr="006C413B">
              <w:rPr>
                <w:rFonts w:ascii="Trebuchet MS" w:hAnsi="Trebuchet MS" w:cs="Arial"/>
                <w:sz w:val="24"/>
                <w:szCs w:val="24"/>
              </w:rPr>
              <w:t xml:space="preserve">ori transmisă </w:t>
            </w:r>
            <w:r w:rsidRPr="006C413B">
              <w:rPr>
                <w:rFonts w:ascii="Trebuchet MS" w:hAnsi="Trebuchet MS" w:cs="Arial"/>
                <w:sz w:val="24"/>
                <w:szCs w:val="24"/>
              </w:rPr>
              <w:t xml:space="preserve">prin </w:t>
            </w:r>
            <w:r w:rsidR="00D83928" w:rsidRPr="006C413B">
              <w:rPr>
                <w:rFonts w:ascii="Trebuchet MS" w:hAnsi="Trebuchet MS" w:cs="Arial"/>
                <w:sz w:val="24"/>
                <w:szCs w:val="24"/>
              </w:rPr>
              <w:t xml:space="preserve">poștă sau servicii de curierat </w:t>
            </w:r>
            <w:r w:rsidR="00091EE8" w:rsidRPr="006C413B">
              <w:rPr>
                <w:rFonts w:ascii="Trebuchet MS" w:hAnsi="Trebuchet MS" w:cs="Arial"/>
                <w:sz w:val="24"/>
                <w:szCs w:val="24"/>
              </w:rPr>
              <w:t>sau</w:t>
            </w:r>
            <w:r w:rsidR="00D83928" w:rsidRPr="006C413B">
              <w:rPr>
                <w:rFonts w:ascii="Trebuchet MS" w:hAnsi="Trebuchet MS" w:cs="Arial"/>
                <w:sz w:val="24"/>
                <w:szCs w:val="24"/>
              </w:rPr>
              <w:t xml:space="preserve"> prin </w:t>
            </w:r>
            <w:r w:rsidRPr="006C413B">
              <w:rPr>
                <w:rFonts w:ascii="Trebuchet MS" w:hAnsi="Trebuchet MS" w:cs="Arial"/>
                <w:sz w:val="24"/>
                <w:szCs w:val="24"/>
              </w:rPr>
              <w:t>mijloace electronice</w:t>
            </w:r>
            <w:r w:rsidR="00D83928" w:rsidRPr="006C413B">
              <w:rPr>
                <w:rFonts w:ascii="Trebuchet MS" w:hAnsi="Trebuchet MS" w:cs="Arial"/>
                <w:sz w:val="24"/>
                <w:szCs w:val="24"/>
              </w:rPr>
              <w:t>, fiind însoțită</w:t>
            </w:r>
            <w:r w:rsidR="00576809" w:rsidRPr="006C413B">
              <w:rPr>
                <w:rFonts w:ascii="Trebuchet MS" w:hAnsi="Trebuchet MS" w:cs="Arial"/>
                <w:sz w:val="24"/>
                <w:szCs w:val="24"/>
              </w:rPr>
              <w:t>, cu excepția cererii semnate cu semnătură electronică calificată</w:t>
            </w:r>
            <w:r w:rsidR="00BC06CE" w:rsidRPr="006C413B">
              <w:rPr>
                <w:rFonts w:ascii="Trebuchet MS" w:hAnsi="Trebuchet MS" w:cs="Arial"/>
                <w:sz w:val="24"/>
                <w:szCs w:val="24"/>
              </w:rPr>
              <w:t>,</w:t>
            </w:r>
            <w:r w:rsidR="00D83928" w:rsidRPr="006C413B">
              <w:rPr>
                <w:rFonts w:ascii="Trebuchet MS" w:hAnsi="Trebuchet MS" w:cs="Arial"/>
                <w:sz w:val="24"/>
                <w:szCs w:val="24"/>
              </w:rPr>
              <w:t xml:space="preserve"> de </w:t>
            </w:r>
            <w:r w:rsidR="00C57F2F" w:rsidRPr="006C413B">
              <w:rPr>
                <w:rFonts w:ascii="Trebuchet MS" w:hAnsi="Trebuchet MS" w:cs="Arial"/>
                <w:sz w:val="24"/>
                <w:szCs w:val="24"/>
              </w:rPr>
              <w:t xml:space="preserve">o </w:t>
            </w:r>
            <w:r w:rsidR="00D83928" w:rsidRPr="006C413B">
              <w:rPr>
                <w:rFonts w:ascii="Trebuchet MS" w:hAnsi="Trebuchet MS" w:cs="Arial"/>
                <w:sz w:val="24"/>
                <w:szCs w:val="24"/>
              </w:rPr>
              <w:t>copie a actului de identitate.</w:t>
            </w:r>
            <w:r w:rsidR="00C57F2F" w:rsidRPr="006C413B">
              <w:rPr>
                <w:rFonts w:ascii="Trebuchet MS" w:hAnsi="Trebuchet MS" w:cs="Arial"/>
                <w:sz w:val="24"/>
                <w:szCs w:val="24"/>
              </w:rPr>
              <w:t xml:space="preserve"> </w:t>
            </w:r>
          </w:p>
          <w:p w14:paraId="7A8C5D5B" w14:textId="27312EE1" w:rsidR="001E46FF" w:rsidRPr="006C413B" w:rsidRDefault="008B0DCB" w:rsidP="00E91293">
            <w:pPr>
              <w:autoSpaceDE w:val="0"/>
              <w:autoSpaceDN w:val="0"/>
              <w:adjustRightInd w:val="0"/>
              <w:spacing w:line="276" w:lineRule="auto"/>
              <w:jc w:val="both"/>
              <w:rPr>
                <w:rFonts w:ascii="Trebuchet MS" w:hAnsi="Trebuchet MS" w:cs="Arial"/>
                <w:iCs/>
                <w:sz w:val="24"/>
                <w:szCs w:val="24"/>
              </w:rPr>
            </w:pPr>
            <w:r w:rsidRPr="006C413B">
              <w:rPr>
                <w:rFonts w:ascii="Trebuchet MS" w:hAnsi="Trebuchet MS" w:cs="Arial"/>
                <w:iCs/>
                <w:sz w:val="24"/>
                <w:szCs w:val="24"/>
              </w:rPr>
              <w:t>(</w:t>
            </w:r>
            <w:r w:rsidR="00C57F2F" w:rsidRPr="006C413B">
              <w:rPr>
                <w:rFonts w:ascii="Trebuchet MS" w:hAnsi="Trebuchet MS" w:cs="Arial"/>
                <w:iCs/>
                <w:sz w:val="24"/>
                <w:szCs w:val="24"/>
              </w:rPr>
              <w:t>3</w:t>
            </w:r>
            <w:r w:rsidRPr="006C413B">
              <w:rPr>
                <w:rFonts w:ascii="Trebuchet MS" w:hAnsi="Trebuchet MS" w:cs="Arial"/>
                <w:iCs/>
                <w:sz w:val="24"/>
                <w:szCs w:val="24"/>
              </w:rPr>
              <w:t>)</w:t>
            </w:r>
            <w:r w:rsidR="00DD23F7" w:rsidRPr="006C413B">
              <w:rPr>
                <w:rFonts w:ascii="Trebuchet MS" w:hAnsi="Trebuchet MS" w:cs="Arial"/>
                <w:iCs/>
                <w:sz w:val="24"/>
                <w:szCs w:val="24"/>
              </w:rPr>
              <w:t xml:space="preserve"> </w:t>
            </w:r>
            <w:r w:rsidRPr="006C413B">
              <w:rPr>
                <w:rFonts w:ascii="Trebuchet MS" w:hAnsi="Trebuchet MS" w:cs="Arial"/>
                <w:sz w:val="24"/>
                <w:szCs w:val="24"/>
              </w:rPr>
              <w:t xml:space="preserve">Oficiul registrului comerțului eliberează documentele prevăzute la alin.(1) </w:t>
            </w:r>
            <w:r w:rsidRPr="006C413B">
              <w:rPr>
                <w:rFonts w:ascii="Trebuchet MS" w:hAnsi="Trebuchet MS" w:cs="Arial"/>
                <w:iCs/>
                <w:sz w:val="24"/>
                <w:szCs w:val="24"/>
              </w:rPr>
              <w:t>în formă electr</w:t>
            </w:r>
            <w:r w:rsidR="00773284" w:rsidRPr="006C413B">
              <w:rPr>
                <w:rFonts w:ascii="Trebuchet MS" w:hAnsi="Trebuchet MS" w:cs="Arial"/>
                <w:iCs/>
                <w:sz w:val="24"/>
                <w:szCs w:val="24"/>
              </w:rPr>
              <w:t>onică, semnate cu</w:t>
            </w:r>
            <w:r w:rsidR="001E46FF" w:rsidRPr="006C413B">
              <w:rPr>
                <w:rFonts w:ascii="Trebuchet MS" w:hAnsi="Trebuchet MS" w:cs="Arial"/>
                <w:iCs/>
                <w:sz w:val="24"/>
                <w:szCs w:val="24"/>
              </w:rPr>
              <w:t xml:space="preserve"> semnătură</w:t>
            </w:r>
            <w:r w:rsidRPr="006C413B">
              <w:rPr>
                <w:rFonts w:ascii="Trebuchet MS" w:hAnsi="Trebuchet MS" w:cs="Arial"/>
                <w:iCs/>
                <w:sz w:val="24"/>
                <w:szCs w:val="24"/>
              </w:rPr>
              <w:t xml:space="preserve"> electronică calificată </w:t>
            </w:r>
            <w:r w:rsidR="00773284" w:rsidRPr="006C413B">
              <w:rPr>
                <w:rFonts w:ascii="Trebuchet MS" w:hAnsi="Trebuchet MS" w:cs="Arial"/>
                <w:iCs/>
                <w:sz w:val="24"/>
                <w:szCs w:val="24"/>
              </w:rPr>
              <w:t>sau</w:t>
            </w:r>
            <w:r w:rsidRPr="006C413B">
              <w:rPr>
                <w:rFonts w:ascii="Trebuchet MS" w:hAnsi="Trebuchet MS" w:cs="Arial"/>
                <w:iCs/>
                <w:sz w:val="24"/>
                <w:szCs w:val="24"/>
              </w:rPr>
              <w:t>, după caz,</w:t>
            </w:r>
            <w:r w:rsidR="00773284" w:rsidRPr="006C413B">
              <w:rPr>
                <w:rFonts w:ascii="Trebuchet MS" w:hAnsi="Trebuchet MS" w:cs="Arial"/>
                <w:iCs/>
                <w:sz w:val="24"/>
                <w:szCs w:val="24"/>
              </w:rPr>
              <w:t xml:space="preserve"> cu</w:t>
            </w:r>
            <w:r w:rsidRPr="006C413B">
              <w:rPr>
                <w:rFonts w:ascii="Trebuchet MS" w:hAnsi="Trebuchet MS" w:cs="Arial"/>
                <w:iCs/>
                <w:sz w:val="24"/>
                <w:szCs w:val="24"/>
              </w:rPr>
              <w:t xml:space="preserve"> sigiliul electronic, </w:t>
            </w:r>
            <w:r w:rsidR="00773284" w:rsidRPr="006C413B">
              <w:rPr>
                <w:rFonts w:ascii="Trebuchet MS" w:hAnsi="Trebuchet MS" w:cs="Arial"/>
                <w:iCs/>
                <w:sz w:val="24"/>
                <w:szCs w:val="24"/>
              </w:rPr>
              <w:t>ori</w:t>
            </w:r>
            <w:r w:rsidRPr="006C413B">
              <w:rPr>
                <w:rFonts w:ascii="Trebuchet MS" w:hAnsi="Trebuchet MS" w:cs="Arial"/>
                <w:iCs/>
                <w:sz w:val="24"/>
                <w:szCs w:val="24"/>
              </w:rPr>
              <w:t xml:space="preserve"> pe suport</w:t>
            </w:r>
            <w:r w:rsidR="00773284" w:rsidRPr="006C413B">
              <w:rPr>
                <w:rFonts w:ascii="Trebuchet MS" w:hAnsi="Trebuchet MS" w:cs="Arial"/>
                <w:iCs/>
                <w:sz w:val="24"/>
                <w:szCs w:val="24"/>
              </w:rPr>
              <w:t xml:space="preserve"> hârtie, la sediul </w:t>
            </w:r>
            <w:r w:rsidR="007D4A42" w:rsidRPr="006C413B">
              <w:rPr>
                <w:rFonts w:ascii="Trebuchet MS" w:hAnsi="Trebuchet MS" w:cs="Arial"/>
                <w:iCs/>
                <w:sz w:val="24"/>
                <w:szCs w:val="24"/>
              </w:rPr>
              <w:t xml:space="preserve">ONRC și </w:t>
            </w:r>
            <w:r w:rsidR="006E797C" w:rsidRPr="006C413B">
              <w:rPr>
                <w:rFonts w:ascii="Trebuchet MS" w:hAnsi="Trebuchet MS" w:cs="Arial"/>
                <w:iCs/>
                <w:sz w:val="24"/>
                <w:szCs w:val="24"/>
              </w:rPr>
              <w:t xml:space="preserve">al </w:t>
            </w:r>
            <w:r w:rsidR="00773284" w:rsidRPr="006C413B">
              <w:rPr>
                <w:rFonts w:ascii="Trebuchet MS" w:hAnsi="Trebuchet MS" w:cs="Arial"/>
                <w:iCs/>
                <w:sz w:val="24"/>
                <w:szCs w:val="24"/>
              </w:rPr>
              <w:t>oficiilor</w:t>
            </w:r>
            <w:r w:rsidR="007D4A42" w:rsidRPr="006C413B">
              <w:rPr>
                <w:rFonts w:ascii="Trebuchet MS" w:hAnsi="Trebuchet MS" w:cs="Arial"/>
                <w:iCs/>
                <w:sz w:val="24"/>
                <w:szCs w:val="24"/>
              </w:rPr>
              <w:t xml:space="preserve"> registrului comerțului</w:t>
            </w:r>
            <w:r w:rsidR="000364A0" w:rsidRPr="006C413B">
              <w:rPr>
                <w:rFonts w:ascii="Trebuchet MS" w:hAnsi="Trebuchet MS" w:cs="Arial"/>
                <w:iCs/>
                <w:sz w:val="24"/>
                <w:szCs w:val="24"/>
              </w:rPr>
              <w:t>,</w:t>
            </w:r>
            <w:r w:rsidR="00773284" w:rsidRPr="006C413B">
              <w:rPr>
                <w:rFonts w:ascii="Trebuchet MS" w:hAnsi="Trebuchet MS" w:cs="Arial"/>
                <w:iCs/>
                <w:sz w:val="24"/>
                <w:szCs w:val="24"/>
              </w:rPr>
              <w:t xml:space="preserve"> sau</w:t>
            </w:r>
            <w:r w:rsidRPr="006C413B">
              <w:rPr>
                <w:rFonts w:ascii="Trebuchet MS" w:hAnsi="Trebuchet MS" w:cs="Arial"/>
                <w:iCs/>
                <w:sz w:val="24"/>
                <w:szCs w:val="24"/>
              </w:rPr>
              <w:t xml:space="preserve"> </w:t>
            </w:r>
            <w:r w:rsidR="00773284" w:rsidRPr="006C413B">
              <w:rPr>
                <w:rFonts w:ascii="Trebuchet MS" w:hAnsi="Trebuchet MS" w:cs="Arial"/>
                <w:sz w:val="24"/>
                <w:szCs w:val="24"/>
              </w:rPr>
              <w:t xml:space="preserve">prin servicii de poștă sau </w:t>
            </w:r>
            <w:r w:rsidRPr="006C413B">
              <w:rPr>
                <w:rFonts w:ascii="Trebuchet MS" w:hAnsi="Trebuchet MS" w:cs="Arial"/>
                <w:sz w:val="24"/>
                <w:szCs w:val="24"/>
              </w:rPr>
              <w:t>curierat.</w:t>
            </w:r>
            <w:r w:rsidRPr="006C413B">
              <w:rPr>
                <w:rFonts w:ascii="Trebuchet MS" w:hAnsi="Trebuchet MS" w:cs="Arial"/>
                <w:iCs/>
                <w:sz w:val="24"/>
                <w:szCs w:val="24"/>
              </w:rPr>
              <w:t xml:space="preserve"> </w:t>
            </w:r>
          </w:p>
          <w:p w14:paraId="338ABBEC" w14:textId="245879BB" w:rsidR="008B0DCB" w:rsidRPr="006C413B" w:rsidRDefault="001E46FF" w:rsidP="00E91293">
            <w:pPr>
              <w:autoSpaceDE w:val="0"/>
              <w:autoSpaceDN w:val="0"/>
              <w:adjustRightInd w:val="0"/>
              <w:spacing w:line="276" w:lineRule="auto"/>
              <w:jc w:val="both"/>
              <w:rPr>
                <w:rFonts w:ascii="Trebuchet MS" w:hAnsi="Trebuchet MS" w:cs="Arial"/>
                <w:strike/>
                <w:sz w:val="24"/>
                <w:szCs w:val="24"/>
              </w:rPr>
            </w:pPr>
            <w:r w:rsidRPr="006C413B">
              <w:rPr>
                <w:rFonts w:ascii="Trebuchet MS" w:hAnsi="Trebuchet MS" w:cs="Times New Roman"/>
                <w:iCs/>
                <w:sz w:val="24"/>
                <w:szCs w:val="24"/>
              </w:rPr>
              <w:t>(</w:t>
            </w:r>
            <w:r w:rsidR="00DD23F7" w:rsidRPr="006C413B">
              <w:rPr>
                <w:rFonts w:ascii="Trebuchet MS" w:hAnsi="Trebuchet MS" w:cs="Times New Roman"/>
                <w:iCs/>
                <w:sz w:val="24"/>
                <w:szCs w:val="24"/>
              </w:rPr>
              <w:t xml:space="preserve">4) Copiile în format electronic și cele pe suport hârtie sunt certificate pentru conformitate. La cerere, se pot elibera şi copii fără formalitatea certificării. </w:t>
            </w:r>
          </w:p>
          <w:p w14:paraId="6C5814E3" w14:textId="0CC23DC0" w:rsidR="008B0DCB" w:rsidRPr="006C413B" w:rsidRDefault="001E46FF" w:rsidP="00E91293">
            <w:pPr>
              <w:autoSpaceDE w:val="0"/>
              <w:autoSpaceDN w:val="0"/>
              <w:adjustRightInd w:val="0"/>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t>(5</w:t>
            </w:r>
            <w:r w:rsidR="008B0DCB" w:rsidRPr="006C413B">
              <w:rPr>
                <w:rFonts w:ascii="Trebuchet MS" w:hAnsi="Trebuchet MS" w:cs="Arial"/>
                <w:iCs/>
                <w:sz w:val="24"/>
                <w:szCs w:val="24"/>
              </w:rPr>
              <w:t xml:space="preserve">) Copii în format electronic ale </w:t>
            </w:r>
            <w:r w:rsidR="006E797C" w:rsidRPr="006C413B">
              <w:rPr>
                <w:rFonts w:ascii="Trebuchet MS" w:hAnsi="Trebuchet MS" w:cs="Arial"/>
                <w:iCs/>
                <w:sz w:val="24"/>
                <w:szCs w:val="24"/>
              </w:rPr>
              <w:t>documentor şi informaţiile</w:t>
            </w:r>
            <w:r w:rsidR="008B0DCB" w:rsidRPr="006C413B">
              <w:rPr>
                <w:rFonts w:ascii="Trebuchet MS" w:hAnsi="Trebuchet MS" w:cs="Arial"/>
                <w:iCs/>
                <w:sz w:val="24"/>
                <w:szCs w:val="24"/>
              </w:rPr>
              <w:t xml:space="preserve"> prevăzute la alin. (1) se pun la dispoziţia publicului şi prin sistemul de interconectare a registrelor comerţului.</w:t>
            </w:r>
          </w:p>
          <w:p w14:paraId="13F27975" w14:textId="77777777" w:rsidR="001E46FF" w:rsidRPr="006C413B" w:rsidRDefault="001E46FF" w:rsidP="00E91293">
            <w:pPr>
              <w:autoSpaceDE w:val="0"/>
              <w:autoSpaceDN w:val="0"/>
              <w:adjustRightInd w:val="0"/>
              <w:spacing w:line="276" w:lineRule="auto"/>
              <w:ind w:right="57"/>
              <w:jc w:val="both"/>
              <w:rPr>
                <w:rFonts w:ascii="Trebuchet MS" w:hAnsi="Trebuchet MS" w:cs="Arial"/>
                <w:bCs/>
                <w:sz w:val="24"/>
                <w:szCs w:val="24"/>
              </w:rPr>
            </w:pPr>
            <w:r w:rsidRPr="006C413B">
              <w:rPr>
                <w:rFonts w:ascii="Trebuchet MS" w:hAnsi="Trebuchet MS" w:cs="Arial"/>
                <w:bCs/>
                <w:sz w:val="24"/>
                <w:szCs w:val="24"/>
              </w:rPr>
              <w:t>(6</w:t>
            </w:r>
            <w:r w:rsidR="008B0DCB" w:rsidRPr="006C413B">
              <w:rPr>
                <w:rFonts w:ascii="Trebuchet MS" w:hAnsi="Trebuchet MS" w:cs="Arial"/>
                <w:bCs/>
                <w:sz w:val="24"/>
                <w:szCs w:val="24"/>
              </w:rPr>
              <w:t>) Documentele primite, respectiv transmise pe cale electronică se gestionează şi prin interconectarea cu Punctul de Contact Unic electronic (PCU), în conformitate cu prevederile Ordonanţei de urgenţă a Guvernului nr. 49/2009 privind libertatea de stabilire a prestatorilor de servicii şi libertatea de a furniza servicii în România, aprobată, cu modificări și completări, prin Legea nr. 68/2010.</w:t>
            </w:r>
          </w:p>
          <w:p w14:paraId="7948BF3E" w14:textId="65BF302F" w:rsidR="008B0DCB" w:rsidRPr="006C413B" w:rsidRDefault="006E797C" w:rsidP="00E91293">
            <w:pPr>
              <w:autoSpaceDE w:val="0"/>
              <w:autoSpaceDN w:val="0"/>
              <w:adjustRightInd w:val="0"/>
              <w:spacing w:line="276" w:lineRule="auto"/>
              <w:ind w:right="57"/>
              <w:jc w:val="both"/>
              <w:rPr>
                <w:rFonts w:ascii="Trebuchet MS" w:hAnsi="Trebuchet MS" w:cs="Arial"/>
                <w:bCs/>
                <w:sz w:val="24"/>
                <w:szCs w:val="24"/>
              </w:rPr>
            </w:pPr>
            <w:r w:rsidRPr="006C413B">
              <w:rPr>
                <w:rFonts w:ascii="Trebuchet MS" w:hAnsi="Trebuchet MS" w:cs="Times New Roman"/>
                <w:iCs/>
                <w:sz w:val="24"/>
                <w:szCs w:val="24"/>
              </w:rPr>
              <w:t>(7</w:t>
            </w:r>
            <w:r w:rsidR="008B0DCB" w:rsidRPr="006C413B">
              <w:rPr>
                <w:rFonts w:ascii="Trebuchet MS" w:hAnsi="Trebuchet MS" w:cs="Times New Roman"/>
                <w:iCs/>
                <w:sz w:val="24"/>
                <w:szCs w:val="24"/>
              </w:rPr>
              <w:t xml:space="preserve">) Pentru informațiile şi documentele eliberate se percepe un tarif, pe nivele de tarifare, stabilit prin ordin al ministrului justiției, care nu poate </w:t>
            </w:r>
            <w:r w:rsidR="008B0DCB" w:rsidRPr="006C413B">
              <w:rPr>
                <w:rFonts w:ascii="Trebuchet MS" w:hAnsi="Trebuchet MS" w:cs="Arial"/>
                <w:iCs/>
                <w:sz w:val="24"/>
                <w:szCs w:val="24"/>
              </w:rPr>
              <w:t>depăşi costurile administrative aferente eliberării</w:t>
            </w:r>
            <w:r w:rsidR="00013C6A" w:rsidRPr="006C413B">
              <w:rPr>
                <w:rFonts w:ascii="Trebuchet MS" w:hAnsi="Trebuchet MS" w:cs="Arial"/>
                <w:iCs/>
                <w:sz w:val="24"/>
                <w:szCs w:val="24"/>
              </w:rPr>
              <w:t xml:space="preserve"> informațiilor sau documentelor</w:t>
            </w:r>
            <w:r w:rsidR="008B0DCB" w:rsidRPr="006C413B">
              <w:rPr>
                <w:rFonts w:ascii="Trebuchet MS" w:hAnsi="Trebuchet MS" w:cs="Arial"/>
                <w:iCs/>
                <w:sz w:val="24"/>
                <w:szCs w:val="24"/>
              </w:rPr>
              <w:t xml:space="preserve"> și care include costurile asociate dezvoltării și întreținerii registrului comerțului.</w:t>
            </w:r>
            <w:r w:rsidR="008B0DCB" w:rsidRPr="006C413B">
              <w:rPr>
                <w:rFonts w:ascii="Trebuchet MS" w:hAnsi="Trebuchet MS" w:cs="Arial"/>
                <w:sz w:val="24"/>
                <w:szCs w:val="24"/>
              </w:rPr>
              <w:t> </w:t>
            </w:r>
          </w:p>
          <w:p w14:paraId="7C880E99" w14:textId="406E856C" w:rsidR="00FB4037" w:rsidRPr="006C413B" w:rsidRDefault="008C6D01" w:rsidP="00E91293">
            <w:pPr>
              <w:spacing w:line="276" w:lineRule="auto"/>
              <w:ind w:right="57"/>
              <w:jc w:val="both"/>
              <w:rPr>
                <w:rFonts w:ascii="Trebuchet MS" w:hAnsi="Trebuchet MS" w:cs="Arial"/>
                <w:sz w:val="24"/>
                <w:szCs w:val="24"/>
              </w:rPr>
            </w:pPr>
            <w:r w:rsidRPr="006C413B">
              <w:rPr>
                <w:rFonts w:ascii="Trebuchet MS" w:hAnsi="Trebuchet MS" w:cs="Arial"/>
                <w:iCs/>
                <w:sz w:val="24"/>
                <w:szCs w:val="24"/>
              </w:rPr>
              <w:t>(8)</w:t>
            </w:r>
            <w:r w:rsidRPr="006C413B">
              <w:rPr>
                <w:rFonts w:ascii="Trebuchet MS" w:hAnsi="Trebuchet MS" w:cs="Arial"/>
                <w:sz w:val="24"/>
                <w:szCs w:val="24"/>
              </w:rPr>
              <w:t xml:space="preserve"> Informațiile și documentele prevăzute la alin.(1) se eliberează cu titlu gratuit autorităților și instituți</w:t>
            </w:r>
            <w:r w:rsidR="00FB4037" w:rsidRPr="006C413B">
              <w:rPr>
                <w:rFonts w:ascii="Trebuchet MS" w:hAnsi="Trebuchet MS" w:cs="Arial"/>
                <w:sz w:val="24"/>
                <w:szCs w:val="24"/>
              </w:rPr>
              <w:t>ilor publice</w:t>
            </w:r>
            <w:r w:rsidR="00946D83" w:rsidRPr="006C413B">
              <w:rPr>
                <w:rFonts w:ascii="Trebuchet MS" w:hAnsi="Trebuchet MS" w:cs="Arial"/>
                <w:sz w:val="24"/>
                <w:szCs w:val="24"/>
              </w:rPr>
              <w:t xml:space="preserve">, precum și </w:t>
            </w:r>
            <w:r w:rsidRPr="006C413B">
              <w:rPr>
                <w:rFonts w:ascii="Trebuchet MS" w:hAnsi="Trebuchet MS" w:cs="Arial"/>
                <w:sz w:val="24"/>
                <w:szCs w:val="24"/>
              </w:rPr>
              <w:t>misiunilor diplomatice acreditate în Români</w:t>
            </w:r>
            <w:bookmarkStart w:id="2" w:name="do|ar3|al2:6"/>
            <w:bookmarkStart w:id="3" w:name="do|ar3|al2"/>
            <w:bookmarkEnd w:id="2"/>
            <w:bookmarkEnd w:id="3"/>
            <w:r w:rsidRPr="006C413B">
              <w:rPr>
                <w:rFonts w:ascii="Trebuchet MS" w:hAnsi="Trebuchet MS" w:cs="Arial"/>
                <w:sz w:val="24"/>
                <w:szCs w:val="24"/>
              </w:rPr>
              <w:t>a</w:t>
            </w:r>
            <w:r w:rsidR="00946D83" w:rsidRPr="006C413B">
              <w:rPr>
                <w:rFonts w:ascii="Trebuchet MS" w:hAnsi="Trebuchet MS" w:cs="Arial"/>
                <w:sz w:val="24"/>
                <w:szCs w:val="24"/>
              </w:rPr>
              <w:t>.</w:t>
            </w:r>
          </w:p>
          <w:p w14:paraId="5567B566" w14:textId="4D02390C" w:rsidR="00946D83" w:rsidRPr="006C413B" w:rsidRDefault="00946D83"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(9) Informațiile prevăzute la alin.(1) se eliberează cu titlu gratuit</w:t>
            </w:r>
            <w:r w:rsidR="00FB4037" w:rsidRPr="006C413B">
              <w:rPr>
                <w:rFonts w:ascii="Trebuchet MS" w:hAnsi="Trebuchet MS" w:cs="Arial"/>
                <w:sz w:val="24"/>
                <w:szCs w:val="24"/>
              </w:rPr>
              <w:t xml:space="preserve"> </w:t>
            </w:r>
            <w:r w:rsidRPr="006C413B">
              <w:rPr>
                <w:rFonts w:ascii="Trebuchet MS" w:hAnsi="Trebuchet MS" w:cs="Arial"/>
                <w:sz w:val="24"/>
                <w:szCs w:val="24"/>
              </w:rPr>
              <w:t xml:space="preserve">și </w:t>
            </w:r>
            <w:r w:rsidR="004572D2" w:rsidRPr="006C413B">
              <w:rPr>
                <w:rFonts w:ascii="Trebuchet MS" w:hAnsi="Trebuchet MS" w:cs="Arial"/>
                <w:sz w:val="24"/>
                <w:szCs w:val="24"/>
              </w:rPr>
              <w:t xml:space="preserve">altor </w:t>
            </w:r>
            <w:r w:rsidR="00FB4037" w:rsidRPr="006C413B">
              <w:rPr>
                <w:rFonts w:ascii="Trebuchet MS" w:hAnsi="Trebuchet MS" w:cs="Arial"/>
                <w:sz w:val="24"/>
                <w:szCs w:val="24"/>
              </w:rPr>
              <w:t>persoane juridice</w:t>
            </w:r>
            <w:r w:rsidR="004572D2" w:rsidRPr="006C413B">
              <w:rPr>
                <w:rFonts w:ascii="Trebuchet MS" w:hAnsi="Trebuchet MS" w:cs="Arial"/>
                <w:sz w:val="24"/>
                <w:szCs w:val="24"/>
              </w:rPr>
              <w:t>, în afara celor menționate la alin</w:t>
            </w:r>
            <w:r w:rsidR="006949D2" w:rsidRPr="006C413B">
              <w:rPr>
                <w:rFonts w:ascii="Trebuchet MS" w:hAnsi="Trebuchet MS" w:cs="Arial"/>
                <w:sz w:val="24"/>
                <w:szCs w:val="24"/>
              </w:rPr>
              <w:t xml:space="preserve">.8, </w:t>
            </w:r>
            <w:r w:rsidR="0075530B" w:rsidRPr="006C413B">
              <w:rPr>
                <w:rFonts w:ascii="Trebuchet MS" w:hAnsi="Trebuchet MS" w:cs="Arial"/>
                <w:sz w:val="24"/>
                <w:szCs w:val="24"/>
              </w:rPr>
              <w:t>dacă acestea prevăzute expres de lege.</w:t>
            </w:r>
            <w:r w:rsidR="006949D2" w:rsidRPr="006C413B">
              <w:rPr>
                <w:rFonts w:ascii="Trebuchet MS" w:hAnsi="Trebuchet MS" w:cs="Arial"/>
                <w:sz w:val="24"/>
                <w:szCs w:val="24"/>
              </w:rPr>
              <w:t xml:space="preserve"> </w:t>
            </w:r>
          </w:p>
          <w:p w14:paraId="217125AA" w14:textId="5614E2AA" w:rsidR="00FB4037" w:rsidRPr="006C413B" w:rsidRDefault="00946D83"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(10) ONRC și oficiile registrului comerțului eliberează, cu titlu gratuit, j</w:t>
            </w:r>
            <w:r w:rsidR="00FB4037" w:rsidRPr="006C413B">
              <w:rPr>
                <w:rFonts w:ascii="Trebuchet MS" w:hAnsi="Trebuchet MS" w:cs="Arial"/>
                <w:sz w:val="24"/>
                <w:szCs w:val="24"/>
              </w:rPr>
              <w:t>urnaliștilor și reprezentanților mijloacelor de informare în masă</w:t>
            </w:r>
            <w:r w:rsidRPr="006C413B">
              <w:rPr>
                <w:rFonts w:ascii="Trebuchet MS" w:hAnsi="Trebuchet MS" w:cs="Arial"/>
                <w:sz w:val="24"/>
                <w:szCs w:val="24"/>
              </w:rPr>
              <w:t xml:space="preserve"> informații punctuale înregistrate în registrul comerțului, care pot fi utilizate numai în scopul informării opiniei publice.</w:t>
            </w:r>
          </w:p>
          <w:p w14:paraId="34290065" w14:textId="77777777" w:rsidR="008C6D01" w:rsidRPr="006C413B" w:rsidRDefault="008C6D01" w:rsidP="00E91293">
            <w:pPr>
              <w:autoSpaceDE w:val="0"/>
              <w:autoSpaceDN w:val="0"/>
              <w:adjustRightInd w:val="0"/>
              <w:spacing w:line="276" w:lineRule="auto"/>
              <w:ind w:right="57"/>
              <w:jc w:val="both"/>
              <w:rPr>
                <w:rFonts w:ascii="Trebuchet MS" w:hAnsi="Trebuchet MS" w:cs="Arial"/>
                <w:sz w:val="24"/>
                <w:szCs w:val="24"/>
              </w:rPr>
            </w:pPr>
          </w:p>
          <w:p w14:paraId="76DDA45B" w14:textId="73EC8DB4" w:rsidR="008B0DCB" w:rsidRPr="006C413B" w:rsidRDefault="006E797C" w:rsidP="00E91293">
            <w:pPr>
              <w:autoSpaceDE w:val="0"/>
              <w:autoSpaceDN w:val="0"/>
              <w:adjustRightInd w:val="0"/>
              <w:spacing w:line="276" w:lineRule="auto"/>
              <w:ind w:right="57"/>
              <w:jc w:val="both"/>
              <w:rPr>
                <w:rFonts w:ascii="Trebuchet MS" w:hAnsi="Trebuchet MS" w:cs="Arial"/>
                <w:sz w:val="24"/>
                <w:szCs w:val="24"/>
              </w:rPr>
            </w:pPr>
            <w:r w:rsidRPr="006C413B">
              <w:rPr>
                <w:rFonts w:ascii="Trebuchet MS" w:hAnsi="Trebuchet MS" w:cs="Arial"/>
                <w:b/>
                <w:sz w:val="24"/>
                <w:szCs w:val="24"/>
              </w:rPr>
              <w:lastRenderedPageBreak/>
              <w:t>Art.</w:t>
            </w:r>
            <w:r w:rsidR="00715D44" w:rsidRPr="006C413B">
              <w:rPr>
                <w:rFonts w:ascii="Trebuchet MS" w:hAnsi="Trebuchet MS" w:cs="Arial"/>
                <w:b/>
                <w:sz w:val="24"/>
                <w:szCs w:val="24"/>
              </w:rPr>
              <w:t>12</w:t>
            </w:r>
            <w:r w:rsidRPr="006C413B">
              <w:rPr>
                <w:rFonts w:ascii="Trebuchet MS" w:hAnsi="Trebuchet MS" w:cs="Arial"/>
                <w:sz w:val="24"/>
                <w:szCs w:val="24"/>
              </w:rPr>
              <w:t>-</w:t>
            </w:r>
            <w:r w:rsidR="008B0DCB" w:rsidRPr="006C413B">
              <w:rPr>
                <w:rFonts w:ascii="Trebuchet MS" w:hAnsi="Trebuchet MS" w:cs="Arial"/>
                <w:sz w:val="24"/>
                <w:szCs w:val="24"/>
              </w:rPr>
              <w:t>(</w:t>
            </w:r>
            <w:r w:rsidR="00013C6A" w:rsidRPr="006C413B">
              <w:rPr>
                <w:rFonts w:ascii="Trebuchet MS" w:hAnsi="Trebuchet MS" w:cs="Arial"/>
                <w:iCs/>
                <w:sz w:val="24"/>
                <w:szCs w:val="24"/>
              </w:rPr>
              <w:t>1</w:t>
            </w:r>
            <w:r w:rsidR="008B0DCB" w:rsidRPr="006C413B">
              <w:rPr>
                <w:rFonts w:ascii="Trebuchet MS" w:hAnsi="Trebuchet MS" w:cs="Arial"/>
                <w:iCs/>
                <w:sz w:val="24"/>
                <w:szCs w:val="24"/>
              </w:rPr>
              <w:t>) Următoarele informaţii înregistrate în registrul comerţului sunt disponibile,</w:t>
            </w:r>
            <w:r w:rsidR="0075530B" w:rsidRPr="006C413B">
              <w:rPr>
                <w:rFonts w:ascii="Trebuchet MS" w:hAnsi="Trebuchet MS" w:cs="Arial"/>
                <w:iCs/>
                <w:sz w:val="24"/>
                <w:szCs w:val="24"/>
              </w:rPr>
              <w:t xml:space="preserve"> cu titlu</w:t>
            </w:r>
            <w:r w:rsidR="008B0DCB" w:rsidRPr="006C413B">
              <w:rPr>
                <w:rFonts w:ascii="Trebuchet MS" w:hAnsi="Trebuchet MS" w:cs="Arial"/>
                <w:iCs/>
                <w:sz w:val="24"/>
                <w:szCs w:val="24"/>
              </w:rPr>
              <w:t xml:space="preserve"> gratuit, prin sistemul de interconectare a registrelor comerţului, pe pagina de internet a O</w:t>
            </w:r>
            <w:r w:rsidR="00715D44" w:rsidRPr="006C413B">
              <w:rPr>
                <w:rFonts w:ascii="Trebuchet MS" w:hAnsi="Trebuchet MS" w:cs="Arial"/>
                <w:iCs/>
                <w:sz w:val="24"/>
                <w:szCs w:val="24"/>
              </w:rPr>
              <w:t xml:space="preserve">NRC </w:t>
            </w:r>
            <w:r w:rsidR="008B0DCB" w:rsidRPr="006C413B">
              <w:rPr>
                <w:rFonts w:ascii="Trebuchet MS" w:hAnsi="Trebuchet MS" w:cs="Arial"/>
                <w:iCs/>
                <w:sz w:val="24"/>
                <w:szCs w:val="24"/>
              </w:rPr>
              <w:t>sau pe portalul de servicii on-line al acestuia:</w:t>
            </w:r>
          </w:p>
          <w:p w14:paraId="2FF73A8F" w14:textId="77777777" w:rsidR="008B0DCB" w:rsidRPr="006C413B" w:rsidRDefault="008B0DCB" w:rsidP="00E91293">
            <w:pPr>
              <w:autoSpaceDE w:val="0"/>
              <w:autoSpaceDN w:val="0"/>
              <w:adjustRightInd w:val="0"/>
              <w:spacing w:line="276" w:lineRule="auto"/>
              <w:ind w:right="57"/>
              <w:jc w:val="both"/>
              <w:rPr>
                <w:rFonts w:ascii="Trebuchet MS" w:hAnsi="Trebuchet MS" w:cs="Arial"/>
                <w:sz w:val="24"/>
                <w:szCs w:val="24"/>
              </w:rPr>
            </w:pPr>
            <w:r w:rsidRPr="006C413B">
              <w:rPr>
                <w:rFonts w:ascii="Trebuchet MS" w:hAnsi="Trebuchet MS" w:cs="Arial"/>
                <w:iCs/>
                <w:sz w:val="24"/>
                <w:szCs w:val="24"/>
              </w:rPr>
              <w:t>a) denumirea şi forma juridică a profesionistului înregistrat în registrul comerţului;</w:t>
            </w:r>
          </w:p>
          <w:p w14:paraId="3A8E5166" w14:textId="77777777" w:rsidR="008B0DCB" w:rsidRPr="006C413B" w:rsidRDefault="008B0DCB"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iCs/>
                <w:sz w:val="24"/>
                <w:szCs w:val="24"/>
              </w:rPr>
              <w:t xml:space="preserve">b) sediul social/profesional al profesionistului înregistrat în registrul comerţului şi statul membru în care este înregistrat, dacă este cazul; </w:t>
            </w:r>
          </w:p>
          <w:p w14:paraId="00D57A8B" w14:textId="77777777" w:rsidR="008B0DCB" w:rsidRPr="006C413B" w:rsidRDefault="008B0DCB"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iCs/>
                <w:sz w:val="24"/>
                <w:szCs w:val="24"/>
              </w:rPr>
              <w:t>c) numărul de ordine din registrul comerţului al profesionistului, identificatorul unic la nivel european (EUID) şi codul unic de înregistrare;</w:t>
            </w:r>
          </w:p>
          <w:p w14:paraId="18CADAB9" w14:textId="32453659" w:rsidR="008B0DCB" w:rsidRPr="006C413B" w:rsidRDefault="008B0DCB" w:rsidP="00E91293">
            <w:pPr>
              <w:autoSpaceDE w:val="0"/>
              <w:autoSpaceDN w:val="0"/>
              <w:adjustRightInd w:val="0"/>
              <w:spacing w:line="276" w:lineRule="auto"/>
              <w:ind w:right="57"/>
              <w:jc w:val="both"/>
              <w:rPr>
                <w:rFonts w:ascii="Trebuchet MS" w:hAnsi="Trebuchet MS" w:cs="Arial"/>
                <w:sz w:val="24"/>
                <w:szCs w:val="24"/>
              </w:rPr>
            </w:pPr>
            <w:r w:rsidRPr="006C413B">
              <w:rPr>
                <w:rFonts w:ascii="Trebuchet MS" w:hAnsi="Trebuchet MS" w:cs="Arial"/>
                <w:iCs/>
                <w:sz w:val="24"/>
                <w:szCs w:val="24"/>
              </w:rPr>
              <w:t xml:space="preserve">d) </w:t>
            </w:r>
            <w:r w:rsidR="00013C6A" w:rsidRPr="006C413B">
              <w:rPr>
                <w:rFonts w:ascii="Trebuchet MS" w:hAnsi="Trebuchet MS" w:cs="Arial"/>
                <w:sz w:val="24"/>
                <w:szCs w:val="24"/>
              </w:rPr>
              <w:t>starea profesionistului</w:t>
            </w:r>
            <w:r w:rsidRPr="006C413B">
              <w:rPr>
                <w:rFonts w:ascii="Trebuchet MS" w:hAnsi="Trebuchet MS" w:cs="Arial"/>
                <w:sz w:val="24"/>
                <w:szCs w:val="24"/>
              </w:rPr>
              <w:t>;</w:t>
            </w:r>
          </w:p>
          <w:p w14:paraId="3935B5D6" w14:textId="4A2E89F7" w:rsidR="008B0DCB" w:rsidRPr="006C413B" w:rsidRDefault="008B0DCB" w:rsidP="00E91293">
            <w:pPr>
              <w:autoSpaceDE w:val="0"/>
              <w:autoSpaceDN w:val="0"/>
              <w:adjustRightInd w:val="0"/>
              <w:spacing w:line="276" w:lineRule="auto"/>
              <w:ind w:right="57"/>
              <w:jc w:val="both"/>
              <w:rPr>
                <w:rFonts w:ascii="Trebuchet MS" w:hAnsi="Trebuchet MS" w:cs="Arial"/>
                <w:sz w:val="24"/>
                <w:szCs w:val="24"/>
              </w:rPr>
            </w:pPr>
            <w:r w:rsidRPr="006C413B">
              <w:rPr>
                <w:rFonts w:ascii="Trebuchet MS" w:hAnsi="Trebuchet MS" w:cs="Arial"/>
                <w:sz w:val="24"/>
                <w:szCs w:val="24"/>
              </w:rPr>
              <w:t xml:space="preserve">e) pagina de internet a profesionistului, dacă </w:t>
            </w:r>
            <w:r w:rsidR="00474A93" w:rsidRPr="006C413B">
              <w:rPr>
                <w:rFonts w:ascii="Trebuchet MS" w:hAnsi="Trebuchet MS" w:cs="Arial"/>
                <w:sz w:val="24"/>
                <w:szCs w:val="24"/>
              </w:rPr>
              <w:t xml:space="preserve">există; </w:t>
            </w:r>
          </w:p>
          <w:p w14:paraId="5C8DB4C9" w14:textId="4BD82210" w:rsidR="008B0DCB" w:rsidRPr="006C413B" w:rsidRDefault="008B0DCB"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 xml:space="preserve">f) </w:t>
            </w:r>
            <w:r w:rsidR="00AD074D" w:rsidRPr="006C413B">
              <w:rPr>
                <w:rFonts w:ascii="Trebuchet MS" w:hAnsi="Trebuchet MS" w:cs="Arial"/>
                <w:sz w:val="24"/>
                <w:szCs w:val="24"/>
              </w:rPr>
              <w:t>reprezentanții</w:t>
            </w:r>
            <w:r w:rsidR="00013C6A" w:rsidRPr="006C413B">
              <w:rPr>
                <w:rFonts w:ascii="Trebuchet MS" w:hAnsi="Trebuchet MS" w:cs="Arial"/>
                <w:sz w:val="24"/>
                <w:szCs w:val="24"/>
              </w:rPr>
              <w:t xml:space="preserve"> legal</w:t>
            </w:r>
            <w:r w:rsidR="00AD074D" w:rsidRPr="006C413B">
              <w:rPr>
                <w:rFonts w:ascii="Trebuchet MS" w:hAnsi="Trebuchet MS" w:cs="Arial"/>
                <w:sz w:val="24"/>
                <w:szCs w:val="24"/>
              </w:rPr>
              <w:t>i ai</w:t>
            </w:r>
            <w:r w:rsidR="00AC7286" w:rsidRPr="006C413B">
              <w:rPr>
                <w:rFonts w:ascii="Trebuchet MS" w:hAnsi="Trebuchet MS" w:cs="Arial"/>
                <w:sz w:val="24"/>
                <w:szCs w:val="24"/>
              </w:rPr>
              <w:t xml:space="preserve"> profesionistului persoană juridică și dacă aceștia sunt împuterniciți </w:t>
            </w:r>
            <w:r w:rsidRPr="006C413B">
              <w:rPr>
                <w:rFonts w:ascii="Trebuchet MS" w:hAnsi="Trebuchet MS" w:cs="Arial"/>
                <w:sz w:val="24"/>
                <w:szCs w:val="24"/>
              </w:rPr>
              <w:t xml:space="preserve">să acționeze </w:t>
            </w:r>
            <w:r w:rsidR="00AC7286" w:rsidRPr="006C413B">
              <w:rPr>
                <w:rFonts w:ascii="Trebuchet MS" w:hAnsi="Trebuchet MS" w:cs="Arial"/>
                <w:sz w:val="24"/>
                <w:szCs w:val="24"/>
              </w:rPr>
              <w:t>împreună sau separat;</w:t>
            </w:r>
          </w:p>
          <w:p w14:paraId="435D63AD" w14:textId="40FCE58C" w:rsidR="008B0DCB" w:rsidRPr="006C413B" w:rsidRDefault="008B0DCB"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g) suc</w:t>
            </w:r>
            <w:r w:rsidR="006E797C" w:rsidRPr="006C413B">
              <w:rPr>
                <w:rFonts w:ascii="Trebuchet MS" w:hAnsi="Trebuchet MS" w:cs="Arial"/>
                <w:sz w:val="24"/>
                <w:szCs w:val="24"/>
              </w:rPr>
              <w:t>ursalele deschise</w:t>
            </w:r>
            <w:r w:rsidRPr="006C413B">
              <w:rPr>
                <w:rFonts w:ascii="Trebuchet MS" w:hAnsi="Trebuchet MS" w:cs="Arial"/>
                <w:sz w:val="24"/>
                <w:szCs w:val="24"/>
              </w:rPr>
              <w:t xml:space="preserve"> în alt stat membru, inclusiv denumirea, numărul de înregistrare,</w:t>
            </w:r>
            <w:r w:rsidR="00996B48" w:rsidRPr="006C413B">
              <w:rPr>
                <w:rFonts w:ascii="Trebuchet MS" w:hAnsi="Trebuchet MS" w:cs="Arial"/>
                <w:sz w:val="24"/>
                <w:szCs w:val="24"/>
              </w:rPr>
              <w:t xml:space="preserve"> </w:t>
            </w:r>
            <w:r w:rsidR="00367561" w:rsidRPr="006C413B">
              <w:rPr>
                <w:rFonts w:ascii="Trebuchet MS" w:hAnsi="Trebuchet MS" w:cs="Arial"/>
                <w:sz w:val="24"/>
                <w:szCs w:val="24"/>
              </w:rPr>
              <w:t>identificat</w:t>
            </w:r>
            <w:r w:rsidR="00996B48" w:rsidRPr="006C413B">
              <w:rPr>
                <w:rFonts w:ascii="Trebuchet MS" w:hAnsi="Trebuchet MS" w:cs="Arial"/>
                <w:sz w:val="24"/>
                <w:szCs w:val="24"/>
              </w:rPr>
              <w:t>orul unic la nivel european-</w:t>
            </w:r>
            <w:r w:rsidRPr="006C413B">
              <w:rPr>
                <w:rFonts w:ascii="Trebuchet MS" w:hAnsi="Trebuchet MS" w:cs="Arial"/>
                <w:sz w:val="24"/>
                <w:szCs w:val="24"/>
              </w:rPr>
              <w:t xml:space="preserve"> EUID şi statul membru în care este înregistrată sucursala.</w:t>
            </w:r>
          </w:p>
          <w:p w14:paraId="5FC95961" w14:textId="4B8E5A40" w:rsidR="00724F7C" w:rsidRPr="006C413B" w:rsidRDefault="00724F7C"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(2</w:t>
            </w:r>
            <w:r w:rsidR="008B0DCB" w:rsidRPr="006C413B">
              <w:rPr>
                <w:rFonts w:ascii="Trebuchet MS" w:hAnsi="Trebuchet MS" w:cs="Arial"/>
                <w:sz w:val="24"/>
                <w:szCs w:val="24"/>
              </w:rPr>
              <w:t>) Pentru registrele comerțului din statele membre, schimbul de informații prin intermediul sistemului de interconectare este gratuit.</w:t>
            </w:r>
            <w:r w:rsidRPr="006C413B">
              <w:rPr>
                <w:rFonts w:ascii="Trebuchet MS" w:hAnsi="Trebuchet MS" w:cs="Arial"/>
                <w:sz w:val="24"/>
                <w:szCs w:val="24"/>
              </w:rPr>
              <w:t xml:space="preserve"> </w:t>
            </w:r>
          </w:p>
          <w:p w14:paraId="1D006E5A" w14:textId="798FC6BC" w:rsidR="008B0DCB" w:rsidRPr="006C413B" w:rsidRDefault="008B0DCB"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sz w:val="24"/>
                <w:szCs w:val="24"/>
              </w:rPr>
              <w:t>(</w:t>
            </w:r>
            <w:r w:rsidR="00715D44" w:rsidRPr="006C413B">
              <w:rPr>
                <w:rFonts w:ascii="Trebuchet MS" w:hAnsi="Trebuchet MS" w:cs="Arial"/>
                <w:sz w:val="24"/>
                <w:szCs w:val="24"/>
              </w:rPr>
              <w:t>3</w:t>
            </w:r>
            <w:r w:rsidRPr="006C413B">
              <w:rPr>
                <w:rFonts w:ascii="Trebuchet MS" w:hAnsi="Trebuchet MS" w:cs="Arial"/>
                <w:sz w:val="24"/>
                <w:szCs w:val="24"/>
              </w:rPr>
              <w:t>) Prin sistemul de interconectare, informațiile privind obiectul de activitate al profesionistului vor fi puse la dispoziție, în mod gratuit, autorităților altor state membre.</w:t>
            </w:r>
          </w:p>
          <w:p w14:paraId="0F28EE43" w14:textId="77777777" w:rsidR="008C6D01" w:rsidRPr="006C413B" w:rsidRDefault="008B0DCB" w:rsidP="00E91293">
            <w:pPr>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t xml:space="preserve">      </w:t>
            </w:r>
          </w:p>
          <w:p w14:paraId="7FA41946" w14:textId="4F79015A" w:rsidR="008B0DCB" w:rsidRPr="006C413B" w:rsidRDefault="00664026"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Times New Roman"/>
                <w:b/>
                <w:iCs/>
                <w:sz w:val="24"/>
                <w:szCs w:val="24"/>
              </w:rPr>
              <w:t>Art. 1</w:t>
            </w:r>
            <w:r w:rsidR="00715D44" w:rsidRPr="006C413B">
              <w:rPr>
                <w:rFonts w:ascii="Trebuchet MS" w:hAnsi="Trebuchet MS" w:cs="Times New Roman"/>
                <w:b/>
                <w:iCs/>
                <w:sz w:val="24"/>
                <w:szCs w:val="24"/>
              </w:rPr>
              <w:t>3</w:t>
            </w:r>
            <w:r w:rsidR="00BC6D04" w:rsidRPr="006C413B">
              <w:rPr>
                <w:rFonts w:ascii="Trebuchet MS" w:hAnsi="Trebuchet MS" w:cs="Times New Roman"/>
                <w:b/>
                <w:iCs/>
                <w:sz w:val="24"/>
                <w:szCs w:val="24"/>
              </w:rPr>
              <w:t xml:space="preserve"> </w:t>
            </w:r>
            <w:r w:rsidRPr="006C413B">
              <w:rPr>
                <w:rFonts w:ascii="Trebuchet MS" w:hAnsi="Trebuchet MS" w:cs="Times New Roman"/>
                <w:iCs/>
                <w:sz w:val="24"/>
                <w:szCs w:val="24"/>
              </w:rPr>
              <w:t xml:space="preserve">- </w:t>
            </w:r>
            <w:r w:rsidR="00BC6D04" w:rsidRPr="006C413B">
              <w:rPr>
                <w:rFonts w:ascii="Trebuchet MS" w:hAnsi="Trebuchet MS" w:cs="Times New Roman"/>
                <w:iCs/>
                <w:sz w:val="24"/>
                <w:szCs w:val="24"/>
              </w:rPr>
              <w:t>(</w:t>
            </w:r>
            <w:r w:rsidRPr="006C413B">
              <w:rPr>
                <w:rFonts w:ascii="Trebuchet MS" w:hAnsi="Trebuchet MS" w:cs="Times New Roman"/>
                <w:iCs/>
                <w:sz w:val="24"/>
                <w:szCs w:val="24"/>
              </w:rPr>
              <w:t>1</w:t>
            </w:r>
            <w:r w:rsidR="00BC6D04" w:rsidRPr="006C413B">
              <w:rPr>
                <w:rFonts w:ascii="Trebuchet MS" w:hAnsi="Trebuchet MS" w:cs="Times New Roman"/>
                <w:iCs/>
                <w:sz w:val="24"/>
                <w:szCs w:val="24"/>
              </w:rPr>
              <w:t xml:space="preserve">) </w:t>
            </w:r>
            <w:r w:rsidR="00AA2326" w:rsidRPr="006C413B">
              <w:rPr>
                <w:rFonts w:ascii="Trebuchet MS" w:hAnsi="Trebuchet MS" w:cs="Times New Roman"/>
                <w:iCs/>
                <w:sz w:val="24"/>
                <w:szCs w:val="24"/>
              </w:rPr>
              <w:t>I</w:t>
            </w:r>
            <w:r w:rsidR="00BC6D04" w:rsidRPr="006C413B">
              <w:rPr>
                <w:rFonts w:ascii="Trebuchet MS" w:hAnsi="Trebuchet MS" w:cs="Times New Roman"/>
                <w:iCs/>
                <w:sz w:val="24"/>
                <w:szCs w:val="24"/>
              </w:rPr>
              <w:t xml:space="preserve">nformaţiile </w:t>
            </w:r>
            <w:r w:rsidR="00AA2326" w:rsidRPr="006C413B">
              <w:rPr>
                <w:rFonts w:ascii="Trebuchet MS" w:hAnsi="Trebuchet MS" w:cs="Times New Roman"/>
                <w:iCs/>
                <w:sz w:val="24"/>
                <w:szCs w:val="24"/>
              </w:rPr>
              <w:t xml:space="preserve">privind datele cu caracter personal </w:t>
            </w:r>
            <w:r w:rsidR="0015399D" w:rsidRPr="006C413B">
              <w:rPr>
                <w:rFonts w:ascii="Trebuchet MS" w:hAnsi="Trebuchet MS" w:cs="Times New Roman"/>
                <w:iCs/>
                <w:sz w:val="24"/>
                <w:szCs w:val="24"/>
              </w:rPr>
              <w:t>care pot fi puse la disp</w:t>
            </w:r>
            <w:r w:rsidR="00AA2326" w:rsidRPr="006C413B">
              <w:rPr>
                <w:rFonts w:ascii="Trebuchet MS" w:hAnsi="Trebuchet MS" w:cs="Times New Roman"/>
                <w:iCs/>
                <w:sz w:val="24"/>
                <w:szCs w:val="24"/>
              </w:rPr>
              <w:t xml:space="preserve">oziția publicului </w:t>
            </w:r>
            <w:r w:rsidR="00421AF7" w:rsidRPr="006C413B">
              <w:rPr>
                <w:rFonts w:ascii="Trebuchet MS" w:hAnsi="Trebuchet MS" w:cs="Times New Roman"/>
                <w:iCs/>
                <w:sz w:val="24"/>
                <w:szCs w:val="24"/>
              </w:rPr>
              <w:t>cu referire</w:t>
            </w:r>
            <w:r w:rsidR="00AA2326" w:rsidRPr="006C413B">
              <w:rPr>
                <w:rFonts w:ascii="Trebuchet MS" w:hAnsi="Trebuchet MS" w:cs="Times New Roman"/>
                <w:iCs/>
                <w:sz w:val="24"/>
                <w:szCs w:val="24"/>
              </w:rPr>
              <w:t xml:space="preserve"> la </w:t>
            </w:r>
            <w:r w:rsidR="00BC6D04" w:rsidRPr="006C413B">
              <w:rPr>
                <w:rFonts w:ascii="Trebuchet MS" w:hAnsi="Trebuchet MS" w:cs="Times New Roman"/>
                <w:iCs/>
                <w:sz w:val="24"/>
                <w:szCs w:val="24"/>
              </w:rPr>
              <w:t>persoanele fizice care au calitatea de asociat/acţionar</w:t>
            </w:r>
            <w:r w:rsidR="00AA2326" w:rsidRPr="006C413B">
              <w:rPr>
                <w:rFonts w:ascii="Trebuchet MS" w:hAnsi="Trebuchet MS" w:cs="Times New Roman"/>
                <w:iCs/>
                <w:sz w:val="24"/>
                <w:szCs w:val="24"/>
              </w:rPr>
              <w:t>/membru</w:t>
            </w:r>
            <w:r w:rsidR="00BC6D04" w:rsidRPr="006C413B">
              <w:rPr>
                <w:rFonts w:ascii="Trebuchet MS" w:hAnsi="Trebuchet MS" w:cs="Times New Roman"/>
                <w:iCs/>
                <w:sz w:val="24"/>
                <w:szCs w:val="24"/>
              </w:rPr>
              <w:t>, administrator, director, membru al consiliului de supraveghere, membru al directorat</w:t>
            </w:r>
            <w:r w:rsidR="00AA2326" w:rsidRPr="006C413B">
              <w:rPr>
                <w:rFonts w:ascii="Trebuchet MS" w:hAnsi="Trebuchet MS" w:cs="Times New Roman"/>
                <w:iCs/>
                <w:sz w:val="24"/>
                <w:szCs w:val="24"/>
              </w:rPr>
              <w:t>ului, cenzor</w:t>
            </w:r>
            <w:r w:rsidR="00AA2326" w:rsidRPr="006C413B">
              <w:rPr>
                <w:rFonts w:ascii="Trebuchet MS" w:hAnsi="Trebuchet MS" w:cs="Times New Roman"/>
                <w:iCs/>
                <w:sz w:val="24"/>
                <w:szCs w:val="24"/>
                <w:lang w:val="en-GB"/>
              </w:rPr>
              <w:t>,</w:t>
            </w:r>
            <w:r w:rsidR="00AA2326" w:rsidRPr="006C413B">
              <w:rPr>
                <w:rFonts w:ascii="Trebuchet MS" w:hAnsi="Trebuchet MS" w:cs="Times New Roman"/>
                <w:iCs/>
                <w:sz w:val="24"/>
                <w:szCs w:val="24"/>
              </w:rPr>
              <w:t xml:space="preserve"> </w:t>
            </w:r>
            <w:r w:rsidR="00BC6D04" w:rsidRPr="006C413B">
              <w:rPr>
                <w:rFonts w:ascii="Trebuchet MS" w:hAnsi="Trebuchet MS" w:cs="Times New Roman"/>
                <w:iCs/>
                <w:sz w:val="24"/>
                <w:szCs w:val="24"/>
              </w:rPr>
              <w:t>auditor, reprezentant</w:t>
            </w:r>
            <w:r w:rsidR="00E03D8A" w:rsidRPr="006C413B">
              <w:rPr>
                <w:rFonts w:ascii="Trebuchet MS" w:hAnsi="Trebuchet MS" w:cs="Times New Roman"/>
                <w:iCs/>
                <w:sz w:val="24"/>
                <w:szCs w:val="24"/>
              </w:rPr>
              <w:t xml:space="preserve"> </w:t>
            </w:r>
            <w:r w:rsidR="0015399D" w:rsidRPr="006C413B">
              <w:rPr>
                <w:rFonts w:ascii="Trebuchet MS" w:hAnsi="Trebuchet MS" w:cs="Times New Roman"/>
                <w:iCs/>
                <w:sz w:val="24"/>
                <w:szCs w:val="24"/>
              </w:rPr>
              <w:t>legal</w:t>
            </w:r>
            <w:r w:rsidR="00BC6D04" w:rsidRPr="006C413B">
              <w:rPr>
                <w:rFonts w:ascii="Trebuchet MS" w:hAnsi="Trebuchet MS" w:cs="Times New Roman"/>
                <w:iCs/>
                <w:sz w:val="24"/>
                <w:szCs w:val="24"/>
              </w:rPr>
              <w:t xml:space="preserve"> al</w:t>
            </w:r>
            <w:r w:rsidR="00C521D8" w:rsidRPr="006C413B">
              <w:rPr>
                <w:rFonts w:ascii="Trebuchet MS" w:hAnsi="Trebuchet MS" w:cs="Times New Roman"/>
                <w:iCs/>
                <w:sz w:val="24"/>
                <w:szCs w:val="24"/>
              </w:rPr>
              <w:t xml:space="preserve"> unei</w:t>
            </w:r>
            <w:r w:rsidR="00BC6D04" w:rsidRPr="006C413B">
              <w:rPr>
                <w:rFonts w:ascii="Trebuchet MS" w:hAnsi="Trebuchet MS" w:cs="Times New Roman"/>
                <w:iCs/>
                <w:sz w:val="24"/>
                <w:szCs w:val="24"/>
              </w:rPr>
              <w:t xml:space="preserve"> persoane juridice</w:t>
            </w:r>
            <w:r w:rsidR="00C521D8" w:rsidRPr="006C413B">
              <w:rPr>
                <w:rFonts w:ascii="Trebuchet MS" w:hAnsi="Trebuchet MS" w:cs="Times New Roman"/>
                <w:iCs/>
                <w:sz w:val="24"/>
                <w:szCs w:val="24"/>
              </w:rPr>
              <w:t>, inclusiv al unei persoane</w:t>
            </w:r>
            <w:r w:rsidR="00BC6D04" w:rsidRPr="006C413B">
              <w:rPr>
                <w:rFonts w:ascii="Trebuchet MS" w:hAnsi="Trebuchet MS" w:cs="Times New Roman"/>
                <w:iCs/>
                <w:sz w:val="24"/>
                <w:szCs w:val="24"/>
              </w:rPr>
              <w:t xml:space="preserve"> </w:t>
            </w:r>
            <w:r w:rsidR="00C521D8" w:rsidRPr="006C413B">
              <w:rPr>
                <w:rFonts w:ascii="Trebuchet MS" w:hAnsi="Trebuchet MS" w:cs="Times New Roman"/>
                <w:iCs/>
                <w:sz w:val="24"/>
                <w:szCs w:val="24"/>
              </w:rPr>
              <w:t>juridice care</w:t>
            </w:r>
            <w:r w:rsidR="00E03D8A" w:rsidRPr="006C413B">
              <w:rPr>
                <w:rFonts w:ascii="Trebuchet MS" w:hAnsi="Trebuchet MS" w:cs="Times New Roman"/>
                <w:iCs/>
                <w:sz w:val="24"/>
                <w:szCs w:val="24"/>
              </w:rPr>
              <w:t xml:space="preserve"> a</w:t>
            </w:r>
            <w:r w:rsidR="009678DE" w:rsidRPr="006C413B">
              <w:rPr>
                <w:rFonts w:ascii="Trebuchet MS" w:hAnsi="Trebuchet MS" w:cs="Times New Roman"/>
                <w:iCs/>
                <w:sz w:val="24"/>
                <w:szCs w:val="24"/>
              </w:rPr>
              <w:t>re</w:t>
            </w:r>
            <w:r w:rsidR="00BC6D04" w:rsidRPr="006C413B">
              <w:rPr>
                <w:rFonts w:ascii="Trebuchet MS" w:hAnsi="Trebuchet MS" w:cs="Times New Roman"/>
                <w:iCs/>
                <w:sz w:val="24"/>
                <w:szCs w:val="24"/>
              </w:rPr>
              <w:t xml:space="preserve"> </w:t>
            </w:r>
            <w:r w:rsidR="0015399D" w:rsidRPr="006C413B">
              <w:rPr>
                <w:rFonts w:ascii="Trebuchet MS" w:hAnsi="Trebuchet MS" w:cs="Times New Roman"/>
                <w:iCs/>
                <w:sz w:val="24"/>
                <w:szCs w:val="24"/>
              </w:rPr>
              <w:t xml:space="preserve">una sau mai multe dintre aceste </w:t>
            </w:r>
            <w:r w:rsidR="00BC6D04" w:rsidRPr="006C413B">
              <w:rPr>
                <w:rFonts w:ascii="Trebuchet MS" w:hAnsi="Trebuchet MS" w:cs="Times New Roman"/>
                <w:iCs/>
                <w:sz w:val="24"/>
                <w:szCs w:val="24"/>
              </w:rPr>
              <w:t>calităţi</w:t>
            </w:r>
            <w:r w:rsidR="0015399D" w:rsidRPr="006C413B">
              <w:rPr>
                <w:rFonts w:ascii="Trebuchet MS" w:hAnsi="Trebuchet MS" w:cs="Times New Roman"/>
                <w:iCs/>
                <w:sz w:val="24"/>
                <w:szCs w:val="24"/>
              </w:rPr>
              <w:t xml:space="preserve"> sunt:</w:t>
            </w:r>
            <w:r w:rsidR="00BC6D04" w:rsidRPr="006C413B">
              <w:rPr>
                <w:rFonts w:ascii="Trebuchet MS" w:hAnsi="Trebuchet MS" w:cs="Times New Roman"/>
                <w:iCs/>
                <w:sz w:val="24"/>
                <w:szCs w:val="24"/>
              </w:rPr>
              <w:t xml:space="preserve"> numele și prenumele, data şi locul naşterii, cetăţenia şi statul de</w:t>
            </w:r>
            <w:r w:rsidRPr="006C413B">
              <w:rPr>
                <w:rFonts w:ascii="Trebuchet MS" w:hAnsi="Trebuchet MS" w:cs="Times New Roman"/>
                <w:iCs/>
                <w:sz w:val="24"/>
                <w:szCs w:val="24"/>
              </w:rPr>
              <w:t xml:space="preserve"> </w:t>
            </w:r>
            <w:r w:rsidR="008B0DCB" w:rsidRPr="006C413B">
              <w:rPr>
                <w:rFonts w:ascii="Trebuchet MS" w:hAnsi="Trebuchet MS" w:cs="Times New Roman"/>
                <w:iCs/>
                <w:sz w:val="24"/>
                <w:szCs w:val="24"/>
              </w:rPr>
              <w:t>domiciliu ale acestor persoane, cu excepția situațiilor când solicitantul este o entitate care are acces la aceste date.</w:t>
            </w:r>
          </w:p>
          <w:p w14:paraId="73B37E47" w14:textId="3730CBA1" w:rsidR="00BC6D04" w:rsidRPr="006C413B" w:rsidRDefault="00664026"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Times New Roman"/>
                <w:iCs/>
                <w:sz w:val="24"/>
                <w:szCs w:val="24"/>
              </w:rPr>
              <w:t>(2</w:t>
            </w:r>
            <w:r w:rsidR="00BC6D04" w:rsidRPr="006C413B">
              <w:rPr>
                <w:rFonts w:ascii="Trebuchet MS" w:hAnsi="Trebuchet MS" w:cs="Times New Roman"/>
                <w:iCs/>
                <w:sz w:val="24"/>
                <w:szCs w:val="24"/>
              </w:rPr>
              <w:t>)</w:t>
            </w:r>
            <w:r w:rsidR="00A016BF" w:rsidRPr="006C413B">
              <w:rPr>
                <w:rFonts w:ascii="Trebuchet MS" w:hAnsi="Trebuchet MS" w:cs="Times New Roman"/>
                <w:iCs/>
                <w:sz w:val="24"/>
                <w:szCs w:val="24"/>
              </w:rPr>
              <w:t xml:space="preserve"> C</w:t>
            </w:r>
            <w:r w:rsidR="00BC6D04" w:rsidRPr="006C413B">
              <w:rPr>
                <w:rFonts w:ascii="Trebuchet MS" w:hAnsi="Trebuchet MS" w:cs="Times New Roman"/>
                <w:iCs/>
                <w:sz w:val="24"/>
                <w:szCs w:val="24"/>
              </w:rPr>
              <w:t>opiile/copiile certificate de pe documentele d</w:t>
            </w:r>
            <w:r w:rsidRPr="006C413B">
              <w:rPr>
                <w:rFonts w:ascii="Trebuchet MS" w:hAnsi="Trebuchet MS" w:cs="Times New Roman"/>
                <w:iCs/>
                <w:sz w:val="24"/>
                <w:szCs w:val="24"/>
              </w:rPr>
              <w:t xml:space="preserve">epuse din dosarul profesionistului înregistrat în registrul comerțului, ce se eliberează solicitanților, </w:t>
            </w:r>
            <w:r w:rsidR="00BC6D04" w:rsidRPr="006C413B">
              <w:rPr>
                <w:rFonts w:ascii="Trebuchet MS" w:hAnsi="Trebuchet MS" w:cs="Times New Roman"/>
                <w:iCs/>
                <w:sz w:val="24"/>
                <w:szCs w:val="24"/>
              </w:rPr>
              <w:t xml:space="preserve">vor conţine </w:t>
            </w:r>
            <w:r w:rsidRPr="006C413B">
              <w:rPr>
                <w:rFonts w:ascii="Trebuchet MS" w:hAnsi="Trebuchet MS" w:cs="Times New Roman"/>
                <w:iCs/>
                <w:sz w:val="24"/>
                <w:szCs w:val="24"/>
              </w:rPr>
              <w:t xml:space="preserve">următoarele date cu caracter personal: </w:t>
            </w:r>
            <w:r w:rsidR="00BC6D04" w:rsidRPr="006C413B">
              <w:rPr>
                <w:rFonts w:ascii="Trebuchet MS" w:hAnsi="Trebuchet MS" w:cs="Times New Roman"/>
                <w:iCs/>
                <w:sz w:val="24"/>
                <w:szCs w:val="24"/>
              </w:rPr>
              <w:t>numai numele și prenumele, data şi locul naşterii, cetăţenia şi statul de domiciliu ale persoanelor care figurează în aceste documente, cu excepția situațiilor când solicitantul este o entitate care are acces la aceste date.</w:t>
            </w:r>
          </w:p>
          <w:p w14:paraId="138DAD3E" w14:textId="4A4A5F36" w:rsidR="001204A9" w:rsidRPr="006C413B" w:rsidRDefault="00376BCF" w:rsidP="00E91293">
            <w:pPr>
              <w:autoSpaceDE w:val="0"/>
              <w:autoSpaceDN w:val="0"/>
              <w:adjustRightInd w:val="0"/>
              <w:spacing w:line="276" w:lineRule="auto"/>
              <w:jc w:val="both"/>
              <w:rPr>
                <w:rFonts w:ascii="Trebuchet MS" w:hAnsi="Trebuchet MS" w:cs="Arial"/>
                <w:b/>
                <w:sz w:val="24"/>
                <w:szCs w:val="24"/>
              </w:rPr>
            </w:pPr>
            <w:r w:rsidRPr="006C413B">
              <w:rPr>
                <w:rFonts w:ascii="Trebuchet MS" w:hAnsi="Trebuchet MS" w:cs="Times New Roman"/>
                <w:iCs/>
                <w:sz w:val="24"/>
                <w:szCs w:val="24"/>
              </w:rPr>
              <w:t xml:space="preserve">        </w:t>
            </w:r>
          </w:p>
          <w:p w14:paraId="3230780D" w14:textId="5394A9FE" w:rsidR="006842F9" w:rsidRPr="006C413B" w:rsidRDefault="001204A9" w:rsidP="00E91293">
            <w:pPr>
              <w:spacing w:line="276" w:lineRule="auto"/>
              <w:ind w:left="57" w:right="57"/>
              <w:jc w:val="both"/>
              <w:rPr>
                <w:rFonts w:ascii="Trebuchet MS" w:hAnsi="Trebuchet MS" w:cs="Arial"/>
                <w:strike/>
                <w:sz w:val="24"/>
                <w:szCs w:val="24"/>
              </w:rPr>
            </w:pPr>
            <w:r w:rsidRPr="006C413B">
              <w:rPr>
                <w:rFonts w:ascii="Trebuchet MS" w:hAnsi="Trebuchet MS" w:cs="Arial"/>
                <w:b/>
                <w:sz w:val="24"/>
                <w:szCs w:val="24"/>
              </w:rPr>
              <w:t xml:space="preserve">Art. </w:t>
            </w:r>
            <w:r w:rsidR="00715D44" w:rsidRPr="006C413B">
              <w:rPr>
                <w:rFonts w:ascii="Trebuchet MS" w:hAnsi="Trebuchet MS" w:cs="Arial"/>
                <w:b/>
                <w:sz w:val="24"/>
                <w:szCs w:val="24"/>
              </w:rPr>
              <w:t>14</w:t>
            </w:r>
            <w:r w:rsidR="000F4B98" w:rsidRPr="006C413B">
              <w:rPr>
                <w:rFonts w:ascii="Trebuchet MS" w:hAnsi="Trebuchet MS" w:cs="Arial"/>
                <w:sz w:val="24"/>
                <w:szCs w:val="24"/>
              </w:rPr>
              <w:t xml:space="preserve"> - </w:t>
            </w:r>
            <w:r w:rsidR="006842F9" w:rsidRPr="006C413B">
              <w:rPr>
                <w:rFonts w:ascii="Trebuchet MS" w:hAnsi="Trebuchet MS" w:cs="Arial"/>
                <w:sz w:val="24"/>
                <w:szCs w:val="24"/>
              </w:rPr>
              <w:t>ONRC pune la dispoziţi</w:t>
            </w:r>
            <w:r w:rsidRPr="006C413B">
              <w:rPr>
                <w:rFonts w:ascii="Trebuchet MS" w:hAnsi="Trebuchet MS" w:cs="Arial"/>
                <w:sz w:val="24"/>
                <w:szCs w:val="24"/>
              </w:rPr>
              <w:t>a publicului</w:t>
            </w:r>
            <w:r w:rsidR="006842F9" w:rsidRPr="006C413B">
              <w:rPr>
                <w:rFonts w:ascii="Trebuchet MS" w:hAnsi="Trebuchet MS" w:cs="Arial"/>
                <w:sz w:val="24"/>
                <w:szCs w:val="24"/>
              </w:rPr>
              <w:t xml:space="preserve">, în mod gratuit, în limbile română și engleză, pe pagina sa de internet sau </w:t>
            </w:r>
            <w:r w:rsidR="00D22757" w:rsidRPr="006C413B">
              <w:rPr>
                <w:rFonts w:ascii="Trebuchet MS" w:hAnsi="Trebuchet MS" w:cs="Arial"/>
                <w:sz w:val="24"/>
                <w:szCs w:val="24"/>
              </w:rPr>
              <w:t xml:space="preserve">pe portalul de servicii, </w:t>
            </w:r>
            <w:r w:rsidR="00E3251F" w:rsidRPr="006C413B">
              <w:rPr>
                <w:rFonts w:ascii="Trebuchet MS" w:hAnsi="Trebuchet MS" w:cs="Arial"/>
                <w:sz w:val="24"/>
                <w:szCs w:val="24"/>
              </w:rPr>
              <w:t xml:space="preserve">cu acces </w:t>
            </w:r>
            <w:r w:rsidR="00D22757" w:rsidRPr="006C413B">
              <w:rPr>
                <w:rFonts w:ascii="Trebuchet MS" w:hAnsi="Trebuchet MS" w:cs="Arial"/>
                <w:sz w:val="24"/>
                <w:szCs w:val="24"/>
              </w:rPr>
              <w:t xml:space="preserve">și </w:t>
            </w:r>
            <w:r w:rsidR="006842F9" w:rsidRPr="006C413B">
              <w:rPr>
                <w:rFonts w:ascii="Trebuchet MS" w:hAnsi="Trebuchet MS" w:cs="Arial"/>
                <w:sz w:val="24"/>
                <w:szCs w:val="24"/>
              </w:rPr>
              <w:t>prin inter</w:t>
            </w:r>
            <w:r w:rsidR="00D22757" w:rsidRPr="006C413B">
              <w:rPr>
                <w:rFonts w:ascii="Trebuchet MS" w:hAnsi="Trebuchet MS" w:cs="Arial"/>
                <w:sz w:val="24"/>
                <w:szCs w:val="24"/>
              </w:rPr>
              <w:t>mediul portalului digital unic,</w:t>
            </w:r>
            <w:r w:rsidR="003C2CA2" w:rsidRPr="006C413B">
              <w:rPr>
                <w:rFonts w:ascii="Trebuchet MS" w:hAnsi="Trebuchet MS" w:cs="Arial"/>
                <w:sz w:val="24"/>
                <w:szCs w:val="24"/>
              </w:rPr>
              <w:t xml:space="preserve"> </w:t>
            </w:r>
            <w:r w:rsidR="006842F9" w:rsidRPr="006C413B">
              <w:rPr>
                <w:rFonts w:ascii="Trebuchet MS" w:hAnsi="Trebuchet MS" w:cs="Arial"/>
                <w:sz w:val="24"/>
                <w:szCs w:val="24"/>
              </w:rPr>
              <w:t>informaţii</w:t>
            </w:r>
            <w:r w:rsidRPr="006C413B">
              <w:rPr>
                <w:rFonts w:ascii="Trebuchet MS" w:hAnsi="Trebuchet MS" w:cs="Arial"/>
                <w:sz w:val="24"/>
                <w:szCs w:val="24"/>
              </w:rPr>
              <w:t xml:space="preserve"> </w:t>
            </w:r>
            <w:r w:rsidR="006A711E" w:rsidRPr="006C413B">
              <w:rPr>
                <w:rFonts w:ascii="Trebuchet MS" w:hAnsi="Trebuchet MS" w:cs="Arial"/>
                <w:sz w:val="24"/>
                <w:szCs w:val="24"/>
              </w:rPr>
              <w:t>cu privire la</w:t>
            </w:r>
            <w:r w:rsidR="00CF1462" w:rsidRPr="006C413B">
              <w:rPr>
                <w:rFonts w:ascii="Trebuchet MS" w:hAnsi="Trebuchet MS" w:cs="Arial"/>
                <w:sz w:val="24"/>
                <w:szCs w:val="24"/>
              </w:rPr>
              <w:t xml:space="preserve"> legislația ce reglementează</w:t>
            </w:r>
            <w:r w:rsidR="006A711E" w:rsidRPr="006C413B">
              <w:rPr>
                <w:rFonts w:ascii="Trebuchet MS" w:hAnsi="Trebuchet MS" w:cs="Arial"/>
                <w:sz w:val="24"/>
                <w:szCs w:val="24"/>
              </w:rPr>
              <w:t>:</w:t>
            </w:r>
          </w:p>
          <w:p w14:paraId="475D6AB6" w14:textId="63AFA3F2" w:rsidR="003C2CA2" w:rsidRPr="006C413B" w:rsidRDefault="000F4B98" w:rsidP="00E91293">
            <w:pPr>
              <w:autoSpaceDE w:val="0"/>
              <w:autoSpaceDN w:val="0"/>
              <w:adjustRightInd w:val="0"/>
              <w:spacing w:line="276" w:lineRule="auto"/>
              <w:ind w:right="57"/>
              <w:jc w:val="both"/>
              <w:rPr>
                <w:rFonts w:ascii="Trebuchet MS" w:hAnsi="Trebuchet MS" w:cs="Arial"/>
                <w:sz w:val="24"/>
                <w:szCs w:val="24"/>
              </w:rPr>
            </w:pPr>
            <w:r w:rsidRPr="006C413B">
              <w:rPr>
                <w:rFonts w:ascii="Trebuchet MS" w:hAnsi="Trebuchet MS" w:cs="Arial"/>
                <w:sz w:val="24"/>
                <w:szCs w:val="24"/>
              </w:rPr>
              <w:t>a)</w:t>
            </w:r>
            <w:r w:rsidR="00715D44" w:rsidRPr="006C413B">
              <w:rPr>
                <w:rFonts w:ascii="Trebuchet MS" w:hAnsi="Trebuchet MS" w:cs="Arial"/>
                <w:sz w:val="24"/>
                <w:szCs w:val="24"/>
              </w:rPr>
              <w:t xml:space="preserve"> </w:t>
            </w:r>
            <w:r w:rsidR="006842F9" w:rsidRPr="006C413B">
              <w:rPr>
                <w:rFonts w:ascii="Trebuchet MS" w:hAnsi="Trebuchet MS" w:cs="Arial"/>
                <w:sz w:val="24"/>
                <w:szCs w:val="24"/>
              </w:rPr>
              <w:t xml:space="preserve">constituirea </w:t>
            </w:r>
            <w:r w:rsidR="00D22757" w:rsidRPr="006C413B">
              <w:rPr>
                <w:rFonts w:ascii="Trebuchet MS" w:hAnsi="Trebuchet MS" w:cs="Arial"/>
                <w:sz w:val="24"/>
                <w:szCs w:val="24"/>
              </w:rPr>
              <w:t>și în</w:t>
            </w:r>
            <w:r w:rsidR="00DC0855" w:rsidRPr="006C413B">
              <w:rPr>
                <w:rFonts w:ascii="Trebuchet MS" w:hAnsi="Trebuchet MS" w:cs="Arial"/>
                <w:sz w:val="24"/>
                <w:szCs w:val="24"/>
              </w:rPr>
              <w:t xml:space="preserve">matricularea </w:t>
            </w:r>
            <w:r w:rsidR="00D22757" w:rsidRPr="006C413B">
              <w:rPr>
                <w:rFonts w:ascii="Trebuchet MS" w:hAnsi="Trebuchet MS" w:cs="Arial"/>
                <w:sz w:val="24"/>
                <w:szCs w:val="24"/>
              </w:rPr>
              <w:t>profesioniștilor persoane juridice</w:t>
            </w:r>
            <w:r w:rsidR="00DC0855" w:rsidRPr="006C413B">
              <w:rPr>
                <w:rFonts w:ascii="Trebuchet MS" w:hAnsi="Trebuchet MS" w:cs="Arial"/>
                <w:sz w:val="24"/>
                <w:szCs w:val="24"/>
              </w:rPr>
              <w:t>,</w:t>
            </w:r>
            <w:r w:rsidR="00D22757" w:rsidRPr="006C413B">
              <w:rPr>
                <w:rFonts w:ascii="Trebuchet MS" w:hAnsi="Trebuchet MS" w:cs="Arial"/>
                <w:sz w:val="24"/>
                <w:szCs w:val="24"/>
              </w:rPr>
              <w:t xml:space="preserve"> înregistrarea profesioniștilor persoane fizice,</w:t>
            </w:r>
            <w:r w:rsidR="003C2CA2" w:rsidRPr="006C413B">
              <w:rPr>
                <w:rFonts w:ascii="Trebuchet MS" w:hAnsi="Trebuchet MS" w:cs="Arial"/>
                <w:sz w:val="24"/>
                <w:szCs w:val="24"/>
              </w:rPr>
              <w:t xml:space="preserve"> </w:t>
            </w:r>
            <w:r w:rsidR="004B00FB" w:rsidRPr="006C413B">
              <w:rPr>
                <w:rFonts w:ascii="Trebuchet MS" w:hAnsi="Trebuchet MS" w:cs="Arial"/>
                <w:sz w:val="24"/>
                <w:szCs w:val="24"/>
              </w:rPr>
              <w:t>inclusiv</w:t>
            </w:r>
            <w:r w:rsidR="003C2CA2" w:rsidRPr="006C413B">
              <w:rPr>
                <w:rFonts w:ascii="Trebuchet MS" w:hAnsi="Trebuchet MS" w:cs="Arial"/>
                <w:sz w:val="24"/>
                <w:szCs w:val="24"/>
              </w:rPr>
              <w:t xml:space="preserve"> </w:t>
            </w:r>
            <w:r w:rsidR="002477B3" w:rsidRPr="006C413B">
              <w:rPr>
                <w:rFonts w:ascii="Trebuchet MS" w:hAnsi="Trebuchet MS" w:cs="Arial"/>
                <w:sz w:val="24"/>
                <w:szCs w:val="24"/>
              </w:rPr>
              <w:t xml:space="preserve">prin </w:t>
            </w:r>
            <w:r w:rsidR="003C2CA2" w:rsidRPr="006C413B">
              <w:rPr>
                <w:rFonts w:ascii="Trebuchet MS" w:hAnsi="Trebuchet MS" w:cs="Arial"/>
                <w:sz w:val="24"/>
                <w:szCs w:val="24"/>
              </w:rPr>
              <w:t>procedura online</w:t>
            </w:r>
            <w:r w:rsidR="008E319A" w:rsidRPr="006C413B">
              <w:rPr>
                <w:rFonts w:ascii="Trebuchet MS" w:hAnsi="Trebuchet MS" w:cs="Arial"/>
                <w:sz w:val="24"/>
                <w:szCs w:val="24"/>
              </w:rPr>
              <w:t>;</w:t>
            </w:r>
            <w:r w:rsidR="003C2CA2" w:rsidRPr="006C413B">
              <w:rPr>
                <w:rFonts w:ascii="Trebuchet MS" w:hAnsi="Trebuchet MS" w:cs="Arial"/>
                <w:sz w:val="24"/>
                <w:szCs w:val="24"/>
              </w:rPr>
              <w:t xml:space="preserve"> </w:t>
            </w:r>
            <w:r w:rsidR="002477B3" w:rsidRPr="006C413B">
              <w:rPr>
                <w:rFonts w:ascii="Trebuchet MS" w:hAnsi="Trebuchet MS" w:cs="Arial"/>
                <w:sz w:val="24"/>
                <w:szCs w:val="24"/>
              </w:rPr>
              <w:t xml:space="preserve">cerinţele privitoare la </w:t>
            </w:r>
            <w:r w:rsidR="004B00FB" w:rsidRPr="006C413B">
              <w:rPr>
                <w:rFonts w:ascii="Trebuchet MS" w:hAnsi="Trebuchet MS" w:cs="Arial"/>
                <w:sz w:val="24"/>
                <w:szCs w:val="24"/>
              </w:rPr>
              <w:t>actul constitutiv</w:t>
            </w:r>
            <w:r w:rsidR="00A57A34" w:rsidRPr="006C413B">
              <w:rPr>
                <w:rFonts w:ascii="Trebuchet MS" w:hAnsi="Trebuchet MS" w:cs="Arial"/>
                <w:sz w:val="24"/>
                <w:szCs w:val="24"/>
              </w:rPr>
              <w:t>/acord de constituire</w:t>
            </w:r>
            <w:r w:rsidR="004B00FB" w:rsidRPr="006C413B">
              <w:rPr>
                <w:rFonts w:ascii="Trebuchet MS" w:hAnsi="Trebuchet MS" w:cs="Arial"/>
                <w:sz w:val="24"/>
                <w:szCs w:val="24"/>
              </w:rPr>
              <w:t xml:space="preserve">, inclusiv </w:t>
            </w:r>
            <w:r w:rsidR="002477B3" w:rsidRPr="006C413B">
              <w:rPr>
                <w:rFonts w:ascii="Trebuchet MS" w:hAnsi="Trebuchet MS" w:cs="Arial"/>
                <w:sz w:val="24"/>
                <w:szCs w:val="24"/>
              </w:rPr>
              <w:t xml:space="preserve">la utilizarea </w:t>
            </w:r>
            <w:r w:rsidR="00714E17" w:rsidRPr="006C413B">
              <w:rPr>
                <w:rFonts w:ascii="Trebuchet MS" w:hAnsi="Trebuchet MS" w:cs="Arial"/>
                <w:sz w:val="24"/>
                <w:szCs w:val="24"/>
              </w:rPr>
              <w:t>formularul</w:t>
            </w:r>
            <w:r w:rsidR="002477B3" w:rsidRPr="006C413B">
              <w:rPr>
                <w:rFonts w:ascii="Trebuchet MS" w:hAnsi="Trebuchet MS" w:cs="Arial"/>
                <w:sz w:val="24"/>
                <w:szCs w:val="24"/>
              </w:rPr>
              <w:t>ui</w:t>
            </w:r>
            <w:r w:rsidR="004B00FB" w:rsidRPr="006C413B">
              <w:rPr>
                <w:rFonts w:ascii="Trebuchet MS" w:hAnsi="Trebuchet MS" w:cs="Arial"/>
                <w:sz w:val="24"/>
                <w:szCs w:val="24"/>
              </w:rPr>
              <w:t>-</w:t>
            </w:r>
            <w:r w:rsidR="00714E17" w:rsidRPr="006C413B">
              <w:rPr>
                <w:rFonts w:ascii="Trebuchet MS" w:hAnsi="Trebuchet MS" w:cs="Arial"/>
                <w:sz w:val="24"/>
                <w:szCs w:val="24"/>
              </w:rPr>
              <w:t>tip de act constitutiv</w:t>
            </w:r>
            <w:r w:rsidR="00A57A34" w:rsidRPr="006C413B">
              <w:rPr>
                <w:rFonts w:ascii="Trebuchet MS" w:hAnsi="Trebuchet MS" w:cs="Arial"/>
                <w:sz w:val="24"/>
                <w:szCs w:val="24"/>
              </w:rPr>
              <w:t>/acord de constituire</w:t>
            </w:r>
            <w:r w:rsidR="008E319A" w:rsidRPr="006C413B">
              <w:rPr>
                <w:rFonts w:ascii="Trebuchet MS" w:hAnsi="Trebuchet MS" w:cs="Arial"/>
                <w:sz w:val="24"/>
                <w:szCs w:val="24"/>
              </w:rPr>
              <w:t>;</w:t>
            </w:r>
            <w:r w:rsidR="004B00FB" w:rsidRPr="006C413B">
              <w:rPr>
                <w:rFonts w:ascii="Trebuchet MS" w:hAnsi="Trebuchet MS" w:cs="Arial"/>
                <w:sz w:val="24"/>
                <w:szCs w:val="24"/>
              </w:rPr>
              <w:t xml:space="preserve"> documentele care se depun la oficiul registrului comerţului pentru înmatricularea societăţii, mijloacele pentru identificarea solicitanţilor, cerinţele legate de limba în care poate fi întocmit/prezentat un document</w:t>
            </w:r>
            <w:r w:rsidR="002477B3" w:rsidRPr="006C413B">
              <w:rPr>
                <w:rFonts w:ascii="Trebuchet MS" w:hAnsi="Trebuchet MS" w:cs="Arial"/>
                <w:sz w:val="24"/>
                <w:szCs w:val="24"/>
              </w:rPr>
              <w:t xml:space="preserve"> pentru înmatricularea societăţii</w:t>
            </w:r>
            <w:r w:rsidR="00365CD7" w:rsidRPr="006C413B">
              <w:rPr>
                <w:rFonts w:ascii="Trebuchet MS" w:hAnsi="Trebuchet MS" w:cs="Arial"/>
                <w:sz w:val="24"/>
                <w:szCs w:val="24"/>
              </w:rPr>
              <w:t xml:space="preserve">, </w:t>
            </w:r>
            <w:r w:rsidR="00DE5FB6" w:rsidRPr="006C413B">
              <w:rPr>
                <w:rFonts w:ascii="Trebuchet MS" w:hAnsi="Trebuchet MS" w:cs="Arial"/>
                <w:sz w:val="24"/>
                <w:szCs w:val="24"/>
              </w:rPr>
              <w:t>tarifele aplicabile, după caz</w:t>
            </w:r>
            <w:r w:rsidR="00365CD7" w:rsidRPr="006C413B">
              <w:rPr>
                <w:rFonts w:ascii="Trebuchet MS" w:hAnsi="Trebuchet MS" w:cs="Arial"/>
                <w:sz w:val="24"/>
                <w:szCs w:val="24"/>
              </w:rPr>
              <w:t xml:space="preserve">; </w:t>
            </w:r>
          </w:p>
          <w:p w14:paraId="1D89AEAA" w14:textId="3398A613" w:rsidR="00CF1462" w:rsidRPr="006C413B" w:rsidRDefault="000F4B98" w:rsidP="00E91293">
            <w:pPr>
              <w:autoSpaceDE w:val="0"/>
              <w:autoSpaceDN w:val="0"/>
              <w:adjustRightInd w:val="0"/>
              <w:spacing w:line="276" w:lineRule="auto"/>
              <w:ind w:right="57"/>
              <w:jc w:val="both"/>
              <w:rPr>
                <w:rFonts w:ascii="Trebuchet MS" w:hAnsi="Trebuchet MS" w:cs="Arial"/>
                <w:sz w:val="24"/>
                <w:szCs w:val="24"/>
              </w:rPr>
            </w:pPr>
            <w:r w:rsidRPr="006C413B">
              <w:rPr>
                <w:rFonts w:ascii="Trebuchet MS" w:hAnsi="Trebuchet MS" w:cs="Arial"/>
                <w:sz w:val="24"/>
                <w:szCs w:val="24"/>
              </w:rPr>
              <w:t>b)</w:t>
            </w:r>
            <w:r w:rsidR="00715D44" w:rsidRPr="006C413B">
              <w:rPr>
                <w:rFonts w:ascii="Trebuchet MS" w:hAnsi="Trebuchet MS" w:cs="Arial"/>
                <w:sz w:val="24"/>
                <w:szCs w:val="24"/>
              </w:rPr>
              <w:t xml:space="preserve"> </w:t>
            </w:r>
            <w:r w:rsidR="00365CD7" w:rsidRPr="006C413B">
              <w:rPr>
                <w:rFonts w:ascii="Trebuchet MS" w:hAnsi="Trebuchet MS" w:cs="Arial"/>
                <w:sz w:val="24"/>
                <w:szCs w:val="24"/>
              </w:rPr>
              <w:t>înregistrarea sucursalelor, în modalităţile prevăzute de lege, inclusiv prin procedura online,</w:t>
            </w:r>
            <w:r w:rsidR="00DE5FB6" w:rsidRPr="006C413B">
              <w:rPr>
                <w:rFonts w:ascii="Trebuchet MS" w:hAnsi="Trebuchet MS" w:cs="Arial"/>
                <w:sz w:val="24"/>
                <w:szCs w:val="24"/>
              </w:rPr>
              <w:t xml:space="preserve"> documentele necesare înregistrării sucursalelor în registru</w:t>
            </w:r>
            <w:r w:rsidR="00A57A34" w:rsidRPr="006C413B">
              <w:rPr>
                <w:rFonts w:ascii="Trebuchet MS" w:hAnsi="Trebuchet MS" w:cs="Arial"/>
                <w:sz w:val="24"/>
                <w:szCs w:val="24"/>
              </w:rPr>
              <w:t xml:space="preserve">l comerţului, mijloacele </w:t>
            </w:r>
            <w:r w:rsidR="00DE5FB6" w:rsidRPr="006C413B">
              <w:rPr>
                <w:rFonts w:ascii="Trebuchet MS" w:hAnsi="Trebuchet MS" w:cs="Arial"/>
                <w:sz w:val="24"/>
                <w:szCs w:val="24"/>
              </w:rPr>
              <w:t>pentru identificarea solicitanţilor, cerinţele legate de limba în care poate fi întocmit/prezentat un document</w:t>
            </w:r>
            <w:r w:rsidR="00A57A34" w:rsidRPr="006C413B">
              <w:rPr>
                <w:rFonts w:ascii="Trebuchet MS" w:hAnsi="Trebuchet MS" w:cs="Arial"/>
                <w:sz w:val="24"/>
                <w:szCs w:val="24"/>
              </w:rPr>
              <w:t>, tarifele aplicabile, după caz</w:t>
            </w:r>
            <w:r w:rsidR="00CF1462" w:rsidRPr="006C413B">
              <w:rPr>
                <w:rFonts w:ascii="Trebuchet MS" w:hAnsi="Trebuchet MS" w:cs="Arial"/>
                <w:sz w:val="24"/>
                <w:szCs w:val="24"/>
              </w:rPr>
              <w:t>;</w:t>
            </w:r>
          </w:p>
          <w:p w14:paraId="4F85C0F7" w14:textId="0227F62E" w:rsidR="000F4B98" w:rsidRPr="006C413B" w:rsidRDefault="000F4B98" w:rsidP="00E91293">
            <w:pPr>
              <w:autoSpaceDE w:val="0"/>
              <w:autoSpaceDN w:val="0"/>
              <w:adjustRightInd w:val="0"/>
              <w:spacing w:line="276" w:lineRule="auto"/>
              <w:ind w:right="57"/>
              <w:jc w:val="both"/>
              <w:rPr>
                <w:rFonts w:ascii="Trebuchet MS" w:hAnsi="Trebuchet MS" w:cs="Arial"/>
                <w:strike/>
                <w:sz w:val="24"/>
                <w:szCs w:val="24"/>
              </w:rPr>
            </w:pPr>
            <w:r w:rsidRPr="006C413B">
              <w:rPr>
                <w:rFonts w:ascii="Trebuchet MS" w:hAnsi="Trebuchet MS" w:cs="Arial"/>
                <w:sz w:val="24"/>
                <w:szCs w:val="24"/>
              </w:rPr>
              <w:lastRenderedPageBreak/>
              <w:t>c)</w:t>
            </w:r>
            <w:r w:rsidR="00715D44" w:rsidRPr="006C413B">
              <w:rPr>
                <w:rFonts w:ascii="Trebuchet MS" w:hAnsi="Trebuchet MS" w:cs="Arial"/>
                <w:sz w:val="24"/>
                <w:szCs w:val="24"/>
              </w:rPr>
              <w:t xml:space="preserve"> </w:t>
            </w:r>
            <w:r w:rsidR="00CF1462" w:rsidRPr="006C413B">
              <w:rPr>
                <w:rFonts w:ascii="Trebuchet MS" w:hAnsi="Trebuchet MS" w:cs="Arial"/>
                <w:sz w:val="24"/>
                <w:szCs w:val="24"/>
              </w:rPr>
              <w:t>înregistrarea de mențiuni și/sau documente</w:t>
            </w:r>
            <w:r w:rsidR="00D816F4" w:rsidRPr="006C413B">
              <w:rPr>
                <w:rFonts w:ascii="Trebuchet MS" w:hAnsi="Trebuchet MS" w:cs="Arial"/>
                <w:sz w:val="24"/>
                <w:szCs w:val="24"/>
              </w:rPr>
              <w:t xml:space="preserve"> supuse obligaţiei de publicitate prin registrul comerţului</w:t>
            </w:r>
            <w:r w:rsidR="00CF1462" w:rsidRPr="006C413B">
              <w:rPr>
                <w:rFonts w:ascii="Trebuchet MS" w:hAnsi="Trebuchet MS" w:cs="Arial"/>
                <w:sz w:val="24"/>
                <w:szCs w:val="24"/>
              </w:rPr>
              <w:t xml:space="preserve">; </w:t>
            </w:r>
          </w:p>
          <w:p w14:paraId="2E4E2589" w14:textId="5948A609" w:rsidR="006842F9" w:rsidRPr="006C413B" w:rsidRDefault="00271ABE" w:rsidP="00E91293">
            <w:pPr>
              <w:autoSpaceDE w:val="0"/>
              <w:autoSpaceDN w:val="0"/>
              <w:adjustRightInd w:val="0"/>
              <w:spacing w:line="276" w:lineRule="auto"/>
              <w:ind w:right="57"/>
              <w:jc w:val="both"/>
              <w:rPr>
                <w:rFonts w:ascii="Trebuchet MS" w:hAnsi="Trebuchet MS" w:cs="Arial"/>
                <w:strike/>
                <w:sz w:val="24"/>
                <w:szCs w:val="24"/>
              </w:rPr>
            </w:pPr>
            <w:r w:rsidRPr="006C413B">
              <w:rPr>
                <w:rFonts w:ascii="Trebuchet MS" w:hAnsi="Trebuchet MS" w:cs="Arial"/>
                <w:sz w:val="24"/>
                <w:szCs w:val="24"/>
              </w:rPr>
              <w:t>d</w:t>
            </w:r>
            <w:r w:rsidR="006842F9" w:rsidRPr="006C413B">
              <w:rPr>
                <w:rFonts w:ascii="Trebuchet MS" w:hAnsi="Trebuchet MS" w:cs="Arial"/>
                <w:sz w:val="24"/>
                <w:szCs w:val="24"/>
              </w:rPr>
              <w:t xml:space="preserve">) </w:t>
            </w:r>
            <w:r w:rsidR="003174A8" w:rsidRPr="006C413B">
              <w:rPr>
                <w:rFonts w:ascii="Trebuchet MS" w:hAnsi="Trebuchet MS" w:cs="Arial"/>
                <w:sz w:val="24"/>
                <w:szCs w:val="24"/>
              </w:rPr>
              <w:t xml:space="preserve">dobândirea calităţii de administrator, director în sensul Legii societăţilor nr.31/1990, membru al consiliului de administraţie, directoratului sau consiliului de supraveghere şi intedicţiile, prevăzute de lege, la dobândirea şi exercitarea acestor calităţi, precum şi autorităţile care deţin evidenţe referitoare la aceste interdicţii; </w:t>
            </w:r>
          </w:p>
          <w:p w14:paraId="53209F95" w14:textId="7F60B8A2" w:rsidR="00082569" w:rsidRPr="006C413B" w:rsidRDefault="00271ABE" w:rsidP="00E91293">
            <w:pPr>
              <w:autoSpaceDE w:val="0"/>
              <w:autoSpaceDN w:val="0"/>
              <w:adjustRightInd w:val="0"/>
              <w:spacing w:line="276" w:lineRule="auto"/>
              <w:ind w:right="57"/>
              <w:jc w:val="both"/>
              <w:rPr>
                <w:rFonts w:ascii="Trebuchet MS" w:hAnsi="Trebuchet MS"/>
                <w:sz w:val="24"/>
                <w:szCs w:val="24"/>
              </w:rPr>
            </w:pPr>
            <w:r w:rsidRPr="006C413B">
              <w:rPr>
                <w:rFonts w:ascii="Trebuchet MS" w:hAnsi="Trebuchet MS" w:cs="Arial"/>
                <w:sz w:val="24"/>
                <w:szCs w:val="24"/>
              </w:rPr>
              <w:t>e</w:t>
            </w:r>
            <w:r w:rsidR="006842F9" w:rsidRPr="006C413B">
              <w:rPr>
                <w:rFonts w:ascii="Trebuchet MS" w:hAnsi="Trebuchet MS" w:cs="Arial"/>
                <w:sz w:val="24"/>
                <w:szCs w:val="24"/>
              </w:rPr>
              <w:t>) competenţel</w:t>
            </w:r>
            <w:r w:rsidRPr="006C413B">
              <w:rPr>
                <w:rFonts w:ascii="Trebuchet MS" w:hAnsi="Trebuchet MS" w:cs="Arial"/>
                <w:sz w:val="24"/>
                <w:szCs w:val="24"/>
              </w:rPr>
              <w:t>e generale şi răspunderea organelor de administrare şi conducere a societăţii</w:t>
            </w:r>
            <w:r w:rsidR="000F4B98" w:rsidRPr="006C413B">
              <w:rPr>
                <w:rFonts w:ascii="Trebuchet MS" w:hAnsi="Trebuchet MS" w:cs="Arial"/>
                <w:sz w:val="24"/>
                <w:szCs w:val="24"/>
              </w:rPr>
              <w:t>.</w:t>
            </w:r>
          </w:p>
        </w:tc>
      </w:tr>
      <w:tr w:rsidR="00BC6D04" w:rsidRPr="006C413B" w14:paraId="23AA4216" w14:textId="77777777" w:rsidTr="00891550">
        <w:tc>
          <w:tcPr>
            <w:tcW w:w="10495" w:type="dxa"/>
          </w:tcPr>
          <w:p w14:paraId="29C1361D" w14:textId="77777777" w:rsidR="00BC6D04" w:rsidRPr="006C413B" w:rsidRDefault="00BC6D04" w:rsidP="00E91293">
            <w:pPr>
              <w:spacing w:line="276" w:lineRule="auto"/>
              <w:ind w:left="57" w:right="57" w:firstLine="180"/>
              <w:jc w:val="center"/>
              <w:rPr>
                <w:rFonts w:ascii="Trebuchet MS" w:hAnsi="Trebuchet MS" w:cs="Arial"/>
                <w:b/>
                <w:sz w:val="24"/>
                <w:szCs w:val="24"/>
              </w:rPr>
            </w:pPr>
          </w:p>
          <w:p w14:paraId="7445C056" w14:textId="16C3157A" w:rsidR="00BC6D04" w:rsidRPr="006C413B" w:rsidRDefault="00BC6D04" w:rsidP="00E91293">
            <w:pPr>
              <w:spacing w:line="276" w:lineRule="auto"/>
              <w:ind w:left="57" w:right="57" w:firstLine="180"/>
              <w:jc w:val="center"/>
              <w:rPr>
                <w:rFonts w:ascii="Trebuchet MS" w:hAnsi="Trebuchet MS" w:cs="Arial"/>
                <w:b/>
                <w:sz w:val="24"/>
                <w:szCs w:val="24"/>
              </w:rPr>
            </w:pPr>
            <w:r w:rsidRPr="006C413B">
              <w:rPr>
                <w:rFonts w:ascii="Trebuchet MS" w:hAnsi="Trebuchet MS" w:cs="Arial"/>
                <w:b/>
                <w:sz w:val="24"/>
                <w:szCs w:val="24"/>
              </w:rPr>
              <w:t xml:space="preserve">Secțiunea a </w:t>
            </w:r>
            <w:r w:rsidR="00715D44" w:rsidRPr="006C413B">
              <w:rPr>
                <w:rFonts w:ascii="Trebuchet MS" w:hAnsi="Trebuchet MS" w:cs="Arial"/>
                <w:b/>
                <w:sz w:val="24"/>
                <w:szCs w:val="24"/>
              </w:rPr>
              <w:t>3</w:t>
            </w:r>
            <w:r w:rsidRPr="006C413B">
              <w:rPr>
                <w:rFonts w:ascii="Trebuchet MS" w:hAnsi="Trebuchet MS" w:cs="Arial"/>
                <w:b/>
                <w:sz w:val="24"/>
                <w:szCs w:val="24"/>
              </w:rPr>
              <w:t xml:space="preserve">-a </w:t>
            </w:r>
          </w:p>
          <w:p w14:paraId="2E139D71" w14:textId="77777777" w:rsidR="001E71BF" w:rsidRPr="006C413B" w:rsidRDefault="00BC6D04" w:rsidP="00E91293">
            <w:pPr>
              <w:spacing w:line="276" w:lineRule="auto"/>
              <w:ind w:left="57" w:right="57" w:firstLine="180"/>
              <w:jc w:val="center"/>
              <w:rPr>
                <w:rFonts w:ascii="Trebuchet MS" w:hAnsi="Trebuchet MS" w:cs="Arial"/>
                <w:b/>
                <w:sz w:val="24"/>
                <w:szCs w:val="24"/>
              </w:rPr>
            </w:pPr>
            <w:r w:rsidRPr="006C413B">
              <w:rPr>
                <w:rFonts w:ascii="Trebuchet MS" w:hAnsi="Trebuchet MS" w:cs="Arial"/>
                <w:b/>
                <w:sz w:val="24"/>
                <w:szCs w:val="24"/>
              </w:rPr>
              <w:t>Buletinul electronic al registrului comerțului</w:t>
            </w:r>
          </w:p>
          <w:p w14:paraId="543F83A5" w14:textId="093414EE" w:rsidR="00BC6D04" w:rsidRPr="006C413B" w:rsidRDefault="00BC6D04" w:rsidP="00E91293">
            <w:pPr>
              <w:spacing w:line="276" w:lineRule="auto"/>
              <w:ind w:left="57" w:right="57" w:firstLine="180"/>
              <w:jc w:val="center"/>
              <w:rPr>
                <w:rFonts w:ascii="Trebuchet MS" w:hAnsi="Trebuchet MS" w:cs="Arial"/>
                <w:b/>
                <w:sz w:val="24"/>
                <w:szCs w:val="24"/>
              </w:rPr>
            </w:pPr>
            <w:r w:rsidRPr="006C413B">
              <w:rPr>
                <w:rFonts w:ascii="Trebuchet MS" w:hAnsi="Trebuchet MS" w:cs="Arial"/>
                <w:b/>
                <w:sz w:val="24"/>
                <w:szCs w:val="24"/>
              </w:rPr>
              <w:t xml:space="preserve"> </w:t>
            </w:r>
          </w:p>
        </w:tc>
      </w:tr>
      <w:tr w:rsidR="00BC6D04" w:rsidRPr="006C413B" w14:paraId="65CEE3ED" w14:textId="77777777" w:rsidTr="00175A14">
        <w:trPr>
          <w:trHeight w:val="8800"/>
        </w:trPr>
        <w:tc>
          <w:tcPr>
            <w:tcW w:w="10495" w:type="dxa"/>
          </w:tcPr>
          <w:p w14:paraId="55B6041B" w14:textId="51EA54EA" w:rsidR="00BC6D04" w:rsidRPr="006C413B" w:rsidRDefault="00BC6D04" w:rsidP="00E91293">
            <w:pPr>
              <w:spacing w:line="276" w:lineRule="auto"/>
              <w:ind w:left="57" w:right="57"/>
              <w:jc w:val="both"/>
              <w:rPr>
                <w:rFonts w:ascii="Trebuchet MS" w:hAnsi="Trebuchet MS" w:cs="Arial"/>
                <w:sz w:val="24"/>
                <w:szCs w:val="24"/>
              </w:rPr>
            </w:pPr>
            <w:r w:rsidRPr="006C413B">
              <w:rPr>
                <w:rFonts w:ascii="Trebuchet MS" w:hAnsi="Trebuchet MS" w:cs="Arial"/>
                <w:b/>
                <w:sz w:val="24"/>
                <w:szCs w:val="24"/>
              </w:rPr>
              <w:t>Art. 1</w:t>
            </w:r>
            <w:r w:rsidR="0094105F" w:rsidRPr="006C413B">
              <w:rPr>
                <w:rFonts w:ascii="Trebuchet MS" w:hAnsi="Trebuchet MS" w:cs="Arial"/>
                <w:b/>
                <w:sz w:val="24"/>
                <w:szCs w:val="24"/>
              </w:rPr>
              <w:t>5</w:t>
            </w:r>
            <w:r w:rsidRPr="006C413B">
              <w:rPr>
                <w:rFonts w:ascii="Trebuchet MS" w:hAnsi="Trebuchet MS" w:cs="Arial"/>
                <w:b/>
                <w:sz w:val="24"/>
                <w:szCs w:val="24"/>
              </w:rPr>
              <w:t xml:space="preserve"> </w:t>
            </w:r>
            <w:r w:rsidRPr="006C413B">
              <w:rPr>
                <w:rFonts w:ascii="Trebuchet MS" w:hAnsi="Trebuchet MS" w:cs="Arial"/>
                <w:sz w:val="24"/>
                <w:szCs w:val="24"/>
              </w:rPr>
              <w:t xml:space="preserve">- </w:t>
            </w:r>
            <w:r w:rsidRPr="006C413B">
              <w:rPr>
                <w:rFonts w:ascii="Trebuchet MS" w:hAnsi="Trebuchet MS" w:cs="Arial"/>
                <w:iCs/>
                <w:sz w:val="24"/>
                <w:szCs w:val="24"/>
              </w:rPr>
              <w:t xml:space="preserve">(1) </w:t>
            </w:r>
            <w:r w:rsidRPr="006C413B">
              <w:rPr>
                <w:rFonts w:ascii="Trebuchet MS" w:hAnsi="Trebuchet MS" w:cs="Arial"/>
                <w:sz w:val="24"/>
                <w:szCs w:val="24"/>
              </w:rPr>
              <w:t>ONRC editează Buletinul electronic al registrului comerțului, denumit în continuare Buletin, la nivel naţional, organizat ca platformă electronică centrală prin portalul de servicii al O</w:t>
            </w:r>
            <w:r w:rsidR="001E0657" w:rsidRPr="006C413B">
              <w:rPr>
                <w:rFonts w:ascii="Trebuchet MS" w:hAnsi="Trebuchet MS" w:cs="Arial"/>
                <w:sz w:val="24"/>
                <w:szCs w:val="24"/>
              </w:rPr>
              <w:t>NRC</w:t>
            </w:r>
            <w:r w:rsidRPr="006C413B">
              <w:rPr>
                <w:rFonts w:ascii="Trebuchet MS" w:hAnsi="Trebuchet MS" w:cs="Arial"/>
                <w:sz w:val="24"/>
                <w:szCs w:val="24"/>
              </w:rPr>
              <w:t xml:space="preserve">. </w:t>
            </w:r>
          </w:p>
          <w:p w14:paraId="42C86FE7" w14:textId="2FF44F58" w:rsidR="00BC6D04" w:rsidRPr="006C413B" w:rsidRDefault="00BC6D04" w:rsidP="00E91293">
            <w:pPr>
              <w:spacing w:line="276" w:lineRule="auto"/>
              <w:ind w:left="57" w:right="57"/>
              <w:jc w:val="both"/>
              <w:rPr>
                <w:rFonts w:ascii="Trebuchet MS" w:hAnsi="Trebuchet MS" w:cs="Arial"/>
                <w:sz w:val="24"/>
                <w:szCs w:val="24"/>
              </w:rPr>
            </w:pPr>
            <w:r w:rsidRPr="006C413B">
              <w:rPr>
                <w:rFonts w:ascii="Trebuchet MS" w:hAnsi="Trebuchet MS" w:cs="Arial"/>
                <w:sz w:val="24"/>
                <w:szCs w:val="24"/>
              </w:rPr>
              <w:t>(2) În Buletin sunt publicate</w:t>
            </w:r>
            <w:r w:rsidR="00513E1E" w:rsidRPr="006C413B">
              <w:rPr>
                <w:rFonts w:ascii="Trebuchet MS" w:hAnsi="Trebuchet MS" w:cs="Arial"/>
                <w:sz w:val="24"/>
                <w:szCs w:val="24"/>
              </w:rPr>
              <w:t xml:space="preserve"> </w:t>
            </w:r>
            <w:r w:rsidR="009C3B1E" w:rsidRPr="006C413B">
              <w:rPr>
                <w:rFonts w:ascii="Trebuchet MS" w:hAnsi="Trebuchet MS" w:cs="Arial"/>
                <w:sz w:val="24"/>
                <w:szCs w:val="24"/>
              </w:rPr>
              <w:t>cu respectarea legislației privind protecția datelor cu caracter personal</w:t>
            </w:r>
            <w:r w:rsidR="00513E1E" w:rsidRPr="006C413B">
              <w:rPr>
                <w:rFonts w:ascii="Trebuchet MS" w:hAnsi="Trebuchet MS" w:cs="Arial"/>
                <w:sz w:val="24"/>
                <w:szCs w:val="24"/>
              </w:rPr>
              <w:t xml:space="preserve">, în scop de informare, </w:t>
            </w:r>
            <w:r w:rsidR="00B9641D" w:rsidRPr="006C413B">
              <w:rPr>
                <w:rFonts w:ascii="Trebuchet MS" w:hAnsi="Trebuchet MS" w:cs="Arial"/>
                <w:sz w:val="24"/>
                <w:szCs w:val="24"/>
              </w:rPr>
              <w:t>c</w:t>
            </w:r>
            <w:r w:rsidR="00513E1E" w:rsidRPr="006C413B">
              <w:rPr>
                <w:rFonts w:ascii="Trebuchet MS" w:hAnsi="Trebuchet MS" w:cs="Arial"/>
                <w:sz w:val="24"/>
                <w:szCs w:val="24"/>
              </w:rPr>
              <w:t xml:space="preserve">u excepţia cazurilor în care de la data publicării în Buletin este calculat un termen de exercitare a </w:t>
            </w:r>
            <w:r w:rsidR="00674BEB" w:rsidRPr="006C413B">
              <w:rPr>
                <w:rFonts w:ascii="Trebuchet MS" w:hAnsi="Trebuchet MS" w:cs="Arial"/>
                <w:sz w:val="24"/>
                <w:szCs w:val="24"/>
              </w:rPr>
              <w:t xml:space="preserve">unei acţiuni în </w:t>
            </w:r>
            <w:r w:rsidR="00513E1E" w:rsidRPr="006C413B">
              <w:rPr>
                <w:rFonts w:ascii="Trebuchet MS" w:hAnsi="Trebuchet MS" w:cs="Arial"/>
                <w:sz w:val="24"/>
                <w:szCs w:val="24"/>
              </w:rPr>
              <w:t>instanţă</w:t>
            </w:r>
            <w:r w:rsidR="00B9641D" w:rsidRPr="006C413B">
              <w:rPr>
                <w:rFonts w:ascii="Trebuchet MS" w:hAnsi="Trebuchet MS" w:cs="Arial"/>
                <w:sz w:val="24"/>
                <w:szCs w:val="24"/>
              </w:rPr>
              <w:t xml:space="preserve"> sau alte termene</w:t>
            </w:r>
            <w:r w:rsidRPr="006C413B">
              <w:rPr>
                <w:rFonts w:ascii="Trebuchet MS" w:hAnsi="Trebuchet MS" w:cs="Arial"/>
                <w:sz w:val="24"/>
                <w:szCs w:val="24"/>
              </w:rPr>
              <w:t xml:space="preserve">: </w:t>
            </w:r>
          </w:p>
          <w:p w14:paraId="1E79C092" w14:textId="08523621" w:rsidR="00BC6D04" w:rsidRPr="006C413B" w:rsidRDefault="00BC6D04" w:rsidP="00E91293">
            <w:pPr>
              <w:spacing w:line="276" w:lineRule="auto"/>
              <w:ind w:left="57" w:right="57"/>
              <w:jc w:val="both"/>
              <w:rPr>
                <w:rFonts w:ascii="Trebuchet MS" w:hAnsi="Trebuchet MS" w:cs="Arial"/>
                <w:sz w:val="24"/>
                <w:szCs w:val="24"/>
              </w:rPr>
            </w:pPr>
            <w:r w:rsidRPr="006C413B">
              <w:rPr>
                <w:rFonts w:ascii="Trebuchet MS" w:hAnsi="Trebuchet MS" w:cs="Arial"/>
                <w:sz w:val="24"/>
                <w:szCs w:val="24"/>
              </w:rPr>
              <w:t xml:space="preserve">a) extrasul încheierii registratorului sau al hotărârii judecătorești privind înmatricularea unei persoane juridice, înregistrarea unei sucursale a unei persoane juridice, înregistrarea unei persoane fizice autorizate, întreprinderi individuale sau întreprinderi familiale sau, după caz, </w:t>
            </w:r>
            <w:r w:rsidR="001E123C" w:rsidRPr="006C413B">
              <w:rPr>
                <w:rFonts w:ascii="Trebuchet MS" w:hAnsi="Trebuchet MS" w:cs="Arial"/>
                <w:sz w:val="24"/>
                <w:szCs w:val="24"/>
              </w:rPr>
              <w:t xml:space="preserve">la cererea solicitantului, </w:t>
            </w:r>
            <w:r w:rsidRPr="006C413B">
              <w:rPr>
                <w:rFonts w:ascii="Trebuchet MS" w:hAnsi="Trebuchet MS" w:cs="Arial"/>
                <w:sz w:val="24"/>
                <w:szCs w:val="24"/>
              </w:rPr>
              <w:t xml:space="preserve">încheierea/hotărârea </w:t>
            </w:r>
            <w:r w:rsidR="00245CCB" w:rsidRPr="006C413B">
              <w:rPr>
                <w:rFonts w:ascii="Trebuchet MS" w:hAnsi="Trebuchet MS" w:cs="Arial"/>
                <w:sz w:val="24"/>
                <w:szCs w:val="24"/>
              </w:rPr>
              <w:t xml:space="preserve">judecătorească </w:t>
            </w:r>
            <w:r w:rsidRPr="006C413B">
              <w:rPr>
                <w:rFonts w:ascii="Trebuchet MS" w:hAnsi="Trebuchet MS" w:cs="Arial"/>
                <w:sz w:val="24"/>
                <w:szCs w:val="24"/>
              </w:rPr>
              <w:t xml:space="preserve">integrală; </w:t>
            </w:r>
          </w:p>
          <w:p w14:paraId="3FDD57BD" w14:textId="3ABC08BE" w:rsidR="00BC6D04" w:rsidRPr="006C413B" w:rsidRDefault="00BC6D04" w:rsidP="00E91293">
            <w:pPr>
              <w:spacing w:line="276" w:lineRule="auto"/>
              <w:ind w:left="57" w:right="57"/>
              <w:jc w:val="both"/>
              <w:rPr>
                <w:rFonts w:ascii="Trebuchet MS" w:hAnsi="Trebuchet MS" w:cs="Arial"/>
                <w:sz w:val="24"/>
                <w:szCs w:val="24"/>
              </w:rPr>
            </w:pPr>
            <w:r w:rsidRPr="006C413B">
              <w:rPr>
                <w:rFonts w:ascii="Trebuchet MS" w:hAnsi="Trebuchet MS" w:cs="Arial"/>
                <w:sz w:val="24"/>
                <w:szCs w:val="24"/>
              </w:rPr>
              <w:t>b) încheierea</w:t>
            </w:r>
            <w:r w:rsidR="00195ED8" w:rsidRPr="006C413B">
              <w:rPr>
                <w:rFonts w:ascii="Trebuchet MS" w:hAnsi="Trebuchet MS" w:cs="Arial"/>
                <w:sz w:val="24"/>
                <w:szCs w:val="24"/>
              </w:rPr>
              <w:t xml:space="preserve"> registratorului</w:t>
            </w:r>
            <w:r w:rsidR="001E123C" w:rsidRPr="006C413B">
              <w:rPr>
                <w:rFonts w:ascii="Trebuchet MS" w:hAnsi="Trebuchet MS" w:cs="Arial"/>
                <w:sz w:val="24"/>
                <w:szCs w:val="24"/>
              </w:rPr>
              <w:t>,</w:t>
            </w:r>
            <w:r w:rsidRPr="006C413B">
              <w:rPr>
                <w:rFonts w:ascii="Trebuchet MS" w:hAnsi="Trebuchet MS" w:cs="Arial"/>
                <w:sz w:val="24"/>
                <w:szCs w:val="24"/>
              </w:rPr>
              <w:t xml:space="preserve"> integrală</w:t>
            </w:r>
            <w:r w:rsidR="001E123C" w:rsidRPr="006C413B">
              <w:rPr>
                <w:rFonts w:ascii="Trebuchet MS" w:hAnsi="Trebuchet MS" w:cs="Arial"/>
                <w:sz w:val="24"/>
                <w:szCs w:val="24"/>
              </w:rPr>
              <w:t>,</w:t>
            </w:r>
            <w:r w:rsidRPr="006C413B">
              <w:rPr>
                <w:rFonts w:ascii="Trebuchet MS" w:hAnsi="Trebuchet MS" w:cs="Arial"/>
                <w:sz w:val="24"/>
                <w:szCs w:val="24"/>
              </w:rPr>
              <w:t xml:space="preserve"> în cazul </w:t>
            </w:r>
            <w:r w:rsidRPr="006C413B">
              <w:rPr>
                <w:rFonts w:ascii="Trebuchet MS" w:hAnsi="Trebuchet MS" w:cs="Times New Roman"/>
                <w:sz w:val="24"/>
                <w:szCs w:val="24"/>
              </w:rPr>
              <w:t>înregistrărilor care nu conduc la modificarea actului constitutiv</w:t>
            </w:r>
            <w:r w:rsidRPr="006C413B">
              <w:rPr>
                <w:rFonts w:ascii="Trebuchet MS" w:hAnsi="Trebuchet MS" w:cs="Arial"/>
                <w:sz w:val="24"/>
                <w:szCs w:val="24"/>
              </w:rPr>
              <w:t xml:space="preserve">; </w:t>
            </w:r>
          </w:p>
          <w:p w14:paraId="297BB811" w14:textId="204C91D1" w:rsidR="00BC6D04" w:rsidRPr="006C413B" w:rsidRDefault="00BC6D04" w:rsidP="00E91293">
            <w:pPr>
              <w:spacing w:line="276" w:lineRule="auto"/>
              <w:ind w:left="57" w:right="57"/>
              <w:jc w:val="both"/>
              <w:rPr>
                <w:rFonts w:ascii="Trebuchet MS" w:hAnsi="Trebuchet MS" w:cs="Arial"/>
                <w:sz w:val="24"/>
                <w:szCs w:val="24"/>
              </w:rPr>
            </w:pPr>
            <w:r w:rsidRPr="006C413B">
              <w:rPr>
                <w:rFonts w:ascii="Trebuchet MS" w:hAnsi="Trebuchet MS" w:cs="Arial"/>
                <w:sz w:val="24"/>
                <w:szCs w:val="24"/>
              </w:rPr>
              <w:t xml:space="preserve">c) actele înregistrate în registrul comerţului, pentru care legea prevede şi </w:t>
            </w:r>
            <w:r w:rsidR="009C3B1E" w:rsidRPr="006C413B">
              <w:rPr>
                <w:rFonts w:ascii="Trebuchet MS" w:hAnsi="Trebuchet MS" w:cs="Arial"/>
                <w:sz w:val="24"/>
                <w:szCs w:val="24"/>
              </w:rPr>
              <w:t>publicarea în Buletin;</w:t>
            </w:r>
            <w:r w:rsidRPr="006C413B">
              <w:rPr>
                <w:rFonts w:ascii="Trebuchet MS" w:hAnsi="Trebuchet MS" w:cs="Arial"/>
                <w:sz w:val="24"/>
                <w:szCs w:val="24"/>
              </w:rPr>
              <w:t xml:space="preserve"> </w:t>
            </w:r>
          </w:p>
          <w:p w14:paraId="0A5125D1" w14:textId="54F33A06" w:rsidR="00BC6D04" w:rsidRPr="006C413B" w:rsidRDefault="00BC6D04" w:rsidP="00E91293">
            <w:pPr>
              <w:spacing w:line="276" w:lineRule="auto"/>
              <w:ind w:left="57" w:right="57"/>
              <w:jc w:val="both"/>
              <w:rPr>
                <w:rFonts w:ascii="Trebuchet MS" w:hAnsi="Trebuchet MS" w:cs="Arial"/>
                <w:sz w:val="24"/>
                <w:szCs w:val="24"/>
                <w:lang w:val="en-US"/>
              </w:rPr>
            </w:pPr>
            <w:r w:rsidRPr="006C413B">
              <w:rPr>
                <w:rFonts w:ascii="Trebuchet MS" w:hAnsi="Trebuchet MS" w:cs="Arial"/>
                <w:sz w:val="24"/>
                <w:szCs w:val="24"/>
              </w:rPr>
              <w:t xml:space="preserve">d) hotărârile judecătoreşti înregistrate în registrul comerţului, pentru care legea prevede şi </w:t>
            </w:r>
            <w:r w:rsidR="000D3AA0" w:rsidRPr="006C413B">
              <w:rPr>
                <w:rFonts w:ascii="Trebuchet MS" w:hAnsi="Trebuchet MS" w:cs="Arial"/>
                <w:sz w:val="24"/>
                <w:szCs w:val="24"/>
              </w:rPr>
              <w:t>publicarea în Buletin</w:t>
            </w:r>
            <w:r w:rsidRPr="006C413B">
              <w:rPr>
                <w:rFonts w:ascii="Trebuchet MS" w:hAnsi="Trebuchet MS" w:cs="Arial"/>
                <w:sz w:val="24"/>
                <w:szCs w:val="24"/>
              </w:rPr>
              <w:t>.</w:t>
            </w:r>
          </w:p>
          <w:p w14:paraId="3EAC65D5" w14:textId="52B1DB8D" w:rsidR="00E31D78" w:rsidRPr="006C413B" w:rsidRDefault="00BC6D04" w:rsidP="00E91293">
            <w:pPr>
              <w:spacing w:line="276" w:lineRule="auto"/>
              <w:ind w:left="57" w:right="57"/>
              <w:jc w:val="both"/>
              <w:rPr>
                <w:rFonts w:ascii="Trebuchet MS" w:hAnsi="Trebuchet MS" w:cs="Arial"/>
                <w:iCs/>
                <w:sz w:val="24"/>
                <w:szCs w:val="24"/>
              </w:rPr>
            </w:pPr>
            <w:r w:rsidRPr="006C413B">
              <w:rPr>
                <w:rFonts w:ascii="Trebuchet MS" w:hAnsi="Trebuchet MS" w:cs="Arial"/>
                <w:sz w:val="24"/>
                <w:szCs w:val="24"/>
              </w:rPr>
              <w:t>(3) Înscrisurile prevăzute la alin. (2)</w:t>
            </w:r>
            <w:r w:rsidRPr="006C413B">
              <w:rPr>
                <w:rFonts w:ascii="Trebuchet MS" w:hAnsi="Trebuchet MS" w:cs="Arial"/>
                <w:iCs/>
                <w:sz w:val="24"/>
                <w:szCs w:val="24"/>
              </w:rPr>
              <w:t xml:space="preserve"> se transmit electronic de către oficiile registrului comerţului către ONRC, prin sistemul informatic integrat al ONRC</w:t>
            </w:r>
            <w:r w:rsidR="00963E7C" w:rsidRPr="006C413B">
              <w:rPr>
                <w:rFonts w:ascii="Trebuchet MS" w:hAnsi="Trebuchet MS" w:cs="Arial"/>
                <w:iCs/>
                <w:sz w:val="24"/>
                <w:szCs w:val="24"/>
              </w:rPr>
              <w:t>,</w:t>
            </w:r>
            <w:r w:rsidRPr="006C413B">
              <w:rPr>
                <w:rFonts w:ascii="Trebuchet MS" w:hAnsi="Trebuchet MS" w:cs="Arial"/>
                <w:iCs/>
                <w:sz w:val="24"/>
                <w:szCs w:val="24"/>
              </w:rPr>
              <w:t xml:space="preserve"> și se publică </w:t>
            </w:r>
            <w:r w:rsidR="003D2340" w:rsidRPr="006C413B">
              <w:rPr>
                <w:rFonts w:ascii="Trebuchet MS" w:hAnsi="Trebuchet MS" w:cs="Arial"/>
                <w:iCs/>
                <w:sz w:val="24"/>
                <w:szCs w:val="24"/>
              </w:rPr>
              <w:t>în Buletin</w:t>
            </w:r>
            <w:r w:rsidRPr="006C413B">
              <w:rPr>
                <w:rFonts w:ascii="Trebuchet MS" w:hAnsi="Trebuchet MS" w:cs="Arial"/>
                <w:iCs/>
                <w:sz w:val="24"/>
                <w:szCs w:val="24"/>
              </w:rPr>
              <w:t xml:space="preserve"> în termen de cel mult 3 zile lucrătoare de la efectuarea înregistrării în registrul comerţului.</w:t>
            </w:r>
          </w:p>
          <w:p w14:paraId="161E020E" w14:textId="77777777" w:rsidR="007E7CC7" w:rsidRPr="006C413B" w:rsidRDefault="00E31D78" w:rsidP="00E91293">
            <w:pPr>
              <w:spacing w:line="276" w:lineRule="auto"/>
              <w:ind w:left="57" w:right="57"/>
              <w:jc w:val="both"/>
              <w:rPr>
                <w:rFonts w:ascii="Trebuchet MS" w:hAnsi="Trebuchet MS" w:cs="Arial"/>
                <w:iCs/>
                <w:sz w:val="24"/>
                <w:szCs w:val="24"/>
              </w:rPr>
            </w:pPr>
            <w:r w:rsidRPr="006C413B">
              <w:rPr>
                <w:rFonts w:ascii="Trebuchet MS" w:hAnsi="Trebuchet MS" w:cs="Times New Roman"/>
                <w:iCs/>
                <w:sz w:val="24"/>
                <w:szCs w:val="24"/>
              </w:rPr>
              <w:t>(4)</w:t>
            </w:r>
            <w:r w:rsidRPr="006C413B">
              <w:rPr>
                <w:rFonts w:ascii="Trebuchet MS" w:hAnsi="Trebuchet MS" w:cs="Times New Roman"/>
                <w:b/>
                <w:iCs/>
                <w:sz w:val="24"/>
                <w:szCs w:val="24"/>
              </w:rPr>
              <w:t xml:space="preserve"> </w:t>
            </w:r>
            <w:r w:rsidRPr="006C413B">
              <w:rPr>
                <w:rFonts w:ascii="Trebuchet MS" w:hAnsi="Trebuchet MS" w:cs="Times New Roman"/>
                <w:iCs/>
                <w:sz w:val="24"/>
                <w:szCs w:val="24"/>
              </w:rPr>
              <w:t xml:space="preserve">Extrasul încheierii/hotărârii judecătorești cuprinde: </w:t>
            </w:r>
            <w:r w:rsidRPr="006C413B">
              <w:rPr>
                <w:rFonts w:ascii="Trebuchet MS" w:eastAsia="Times New Roman" w:hAnsi="Trebuchet MS" w:cs="Arial"/>
                <w:iCs/>
                <w:sz w:val="24"/>
                <w:szCs w:val="24"/>
                <w:lang w:eastAsia="ro-RO"/>
              </w:rPr>
              <w:t>numărul şi data încheierii, denumirea profesionistului, sediul/sediul social/profesional şi forma de organizare, după caz numele și prenumele, adresa - ţara, localitatea, judeţul - fondatorilor, administratorilor/împuterniciților sucursalelor şi, dacă este cazul, a cenzorilor, auditorilor, numele și prenumele, adresa -</w:t>
            </w:r>
            <w:r w:rsidR="00C50982" w:rsidRPr="006C413B">
              <w:rPr>
                <w:rFonts w:ascii="Trebuchet MS" w:eastAsia="Times New Roman" w:hAnsi="Trebuchet MS" w:cs="Arial"/>
                <w:iCs/>
                <w:sz w:val="24"/>
                <w:szCs w:val="24"/>
                <w:lang w:eastAsia="ro-RO"/>
              </w:rPr>
              <w:t xml:space="preserve"> </w:t>
            </w:r>
            <w:r w:rsidRPr="006C413B">
              <w:rPr>
                <w:rFonts w:ascii="Trebuchet MS" w:eastAsia="Times New Roman" w:hAnsi="Trebuchet MS" w:cs="Arial"/>
                <w:iCs/>
                <w:sz w:val="24"/>
                <w:szCs w:val="24"/>
                <w:lang w:eastAsia="ro-RO"/>
              </w:rPr>
              <w:t>ţara, localitatea, judeţul</w:t>
            </w:r>
            <w:r w:rsidR="00C50982" w:rsidRPr="006C413B">
              <w:rPr>
                <w:rFonts w:ascii="Trebuchet MS" w:eastAsia="Times New Roman" w:hAnsi="Trebuchet MS" w:cs="Arial"/>
                <w:iCs/>
                <w:sz w:val="24"/>
                <w:szCs w:val="24"/>
                <w:lang w:eastAsia="ro-RO"/>
              </w:rPr>
              <w:t xml:space="preserve"> </w:t>
            </w:r>
            <w:r w:rsidRPr="006C413B">
              <w:rPr>
                <w:rFonts w:ascii="Trebuchet MS" w:eastAsia="Times New Roman" w:hAnsi="Trebuchet MS" w:cs="Arial"/>
                <w:iCs/>
                <w:sz w:val="24"/>
                <w:szCs w:val="24"/>
                <w:lang w:eastAsia="ro-RO"/>
              </w:rPr>
              <w:t>– titularului/reprezentantului/membrilor persoanei fizice autorizate, întreprinderii individuale și întreprinderii familiale, domeniul şi activitatea principală, capitalul social/valoarea patrimoniului de afectațiune, după caz, durata de funcţionare, codul unic de înregistrare, identificatorul unic la nivel european şi numărul de ordine în registrul comerţului atribuite.</w:t>
            </w:r>
            <w:r w:rsidR="002E4D2D" w:rsidRPr="006C413B">
              <w:rPr>
                <w:rFonts w:ascii="Trebuchet MS" w:hAnsi="Trebuchet MS" w:cs="Arial"/>
                <w:iCs/>
                <w:sz w:val="24"/>
                <w:szCs w:val="24"/>
              </w:rPr>
              <w:t xml:space="preserve"> </w:t>
            </w:r>
          </w:p>
          <w:p w14:paraId="022BCFC8" w14:textId="643D13E9" w:rsidR="00175A14" w:rsidRPr="006C413B" w:rsidRDefault="00175A14" w:rsidP="00E91293">
            <w:pPr>
              <w:spacing w:line="276" w:lineRule="auto"/>
              <w:ind w:left="57" w:right="57"/>
              <w:jc w:val="both"/>
              <w:rPr>
                <w:rFonts w:ascii="Trebuchet MS" w:hAnsi="Trebuchet MS"/>
                <w:sz w:val="24"/>
                <w:szCs w:val="24"/>
              </w:rPr>
            </w:pPr>
            <w:r w:rsidRPr="006C413B">
              <w:rPr>
                <w:rFonts w:ascii="Trebuchet MS" w:hAnsi="Trebuchet MS"/>
                <w:sz w:val="24"/>
                <w:szCs w:val="24"/>
              </w:rPr>
              <w:t xml:space="preserve">(5) Publicarea </w:t>
            </w:r>
            <w:r w:rsidR="004940CD">
              <w:rPr>
                <w:rFonts w:ascii="Trebuchet MS" w:hAnsi="Trebuchet MS"/>
                <w:sz w:val="24"/>
                <w:szCs w:val="24"/>
              </w:rPr>
              <w:t>î</w:t>
            </w:r>
            <w:r w:rsidRPr="006C413B">
              <w:rPr>
                <w:rFonts w:ascii="Trebuchet MS" w:hAnsi="Trebuchet MS"/>
                <w:sz w:val="24"/>
                <w:szCs w:val="24"/>
              </w:rPr>
              <w:t>n Buletin se realizează cu titlu gratuit.</w:t>
            </w:r>
            <w:bookmarkStart w:id="4" w:name="_GoBack"/>
            <w:bookmarkEnd w:id="4"/>
          </w:p>
        </w:tc>
      </w:tr>
      <w:tr w:rsidR="00BC6D04" w:rsidRPr="006C413B" w14:paraId="053DC43D" w14:textId="77777777" w:rsidTr="008F2C87">
        <w:tc>
          <w:tcPr>
            <w:tcW w:w="10495" w:type="dxa"/>
          </w:tcPr>
          <w:p w14:paraId="6357AB5C" w14:textId="77777777" w:rsidR="00BC6D04" w:rsidRPr="006C413B" w:rsidRDefault="00BC6D04" w:rsidP="00E91293">
            <w:pPr>
              <w:spacing w:line="276" w:lineRule="auto"/>
              <w:ind w:left="57" w:right="57"/>
              <w:jc w:val="center"/>
              <w:rPr>
                <w:rFonts w:ascii="Trebuchet MS" w:hAnsi="Trebuchet MS" w:cs="Arial"/>
                <w:b/>
                <w:sz w:val="24"/>
                <w:szCs w:val="24"/>
              </w:rPr>
            </w:pPr>
          </w:p>
          <w:p w14:paraId="3555D5F8" w14:textId="77777777" w:rsidR="00BC6D04" w:rsidRPr="006C413B" w:rsidRDefault="00BC6D04" w:rsidP="00E91293">
            <w:pPr>
              <w:spacing w:line="276" w:lineRule="auto"/>
              <w:ind w:left="57" w:right="57"/>
              <w:jc w:val="center"/>
              <w:rPr>
                <w:rFonts w:ascii="Trebuchet MS" w:hAnsi="Trebuchet MS" w:cs="Arial"/>
                <w:b/>
                <w:sz w:val="24"/>
                <w:szCs w:val="24"/>
              </w:rPr>
            </w:pPr>
            <w:r w:rsidRPr="006C413B">
              <w:rPr>
                <w:rFonts w:ascii="Trebuchet MS" w:hAnsi="Trebuchet MS" w:cs="Arial"/>
                <w:b/>
                <w:sz w:val="24"/>
                <w:szCs w:val="24"/>
              </w:rPr>
              <w:t xml:space="preserve">Secțiunea a 4-a </w:t>
            </w:r>
          </w:p>
          <w:p w14:paraId="38FE5400" w14:textId="2D34672F" w:rsidR="00BC6D04" w:rsidRPr="006C413B" w:rsidRDefault="00BC6D04" w:rsidP="00E91293">
            <w:pPr>
              <w:spacing w:line="276" w:lineRule="auto"/>
              <w:ind w:left="57" w:right="57"/>
              <w:jc w:val="center"/>
              <w:rPr>
                <w:rFonts w:ascii="Trebuchet MS" w:hAnsi="Trebuchet MS" w:cs="Arial"/>
                <w:b/>
                <w:sz w:val="24"/>
                <w:szCs w:val="24"/>
              </w:rPr>
            </w:pPr>
            <w:r w:rsidRPr="006C413B">
              <w:rPr>
                <w:rFonts w:ascii="Trebuchet MS" w:hAnsi="Trebuchet MS" w:cs="Arial"/>
                <w:b/>
                <w:sz w:val="24"/>
                <w:szCs w:val="24"/>
              </w:rPr>
              <w:t xml:space="preserve">Registrul </w:t>
            </w:r>
            <w:r w:rsidR="00B454A2" w:rsidRPr="006C413B">
              <w:rPr>
                <w:rFonts w:ascii="Trebuchet MS" w:hAnsi="Trebuchet MS" w:cs="Arial"/>
                <w:b/>
                <w:sz w:val="24"/>
                <w:szCs w:val="24"/>
              </w:rPr>
              <w:t>beneficiarilor r</w:t>
            </w:r>
            <w:r w:rsidRPr="006C413B">
              <w:rPr>
                <w:rFonts w:ascii="Trebuchet MS" w:hAnsi="Trebuchet MS" w:cs="Arial"/>
                <w:b/>
                <w:sz w:val="24"/>
                <w:szCs w:val="24"/>
              </w:rPr>
              <w:t xml:space="preserve">eali </w:t>
            </w:r>
          </w:p>
          <w:p w14:paraId="0FE953BA" w14:textId="77777777" w:rsidR="00BC6D04" w:rsidRPr="006C413B" w:rsidRDefault="00BC6D04" w:rsidP="00E91293">
            <w:pPr>
              <w:spacing w:line="276" w:lineRule="auto"/>
              <w:ind w:left="57" w:right="57"/>
              <w:jc w:val="both"/>
              <w:rPr>
                <w:rFonts w:ascii="Trebuchet MS" w:hAnsi="Trebuchet MS" w:cs="Arial"/>
                <w:b/>
                <w:sz w:val="24"/>
                <w:szCs w:val="24"/>
              </w:rPr>
            </w:pPr>
          </w:p>
        </w:tc>
      </w:tr>
      <w:tr w:rsidR="00BC6D04" w:rsidRPr="006C413B" w14:paraId="2A8670AE" w14:textId="77777777" w:rsidTr="00891550">
        <w:tc>
          <w:tcPr>
            <w:tcW w:w="10495" w:type="dxa"/>
          </w:tcPr>
          <w:p w14:paraId="2D9E1E72" w14:textId="0A7E1824" w:rsidR="00BC6D04" w:rsidRPr="006C413B" w:rsidRDefault="00BC6D04" w:rsidP="00E91293">
            <w:pPr>
              <w:spacing w:line="276" w:lineRule="auto"/>
              <w:ind w:left="57" w:right="57"/>
              <w:jc w:val="both"/>
              <w:rPr>
                <w:rFonts w:ascii="Trebuchet MS" w:hAnsi="Trebuchet MS" w:cs="Arial"/>
                <w:b/>
                <w:sz w:val="24"/>
                <w:szCs w:val="24"/>
              </w:rPr>
            </w:pPr>
            <w:r w:rsidRPr="006C413B">
              <w:rPr>
                <w:rFonts w:ascii="Trebuchet MS" w:hAnsi="Trebuchet MS" w:cs="Arial"/>
                <w:b/>
                <w:sz w:val="24"/>
                <w:szCs w:val="24"/>
              </w:rPr>
              <w:lastRenderedPageBreak/>
              <w:t>Art. 1</w:t>
            </w:r>
            <w:r w:rsidR="0094105F" w:rsidRPr="006C413B">
              <w:rPr>
                <w:rFonts w:ascii="Trebuchet MS" w:hAnsi="Trebuchet MS" w:cs="Arial"/>
                <w:b/>
                <w:sz w:val="24"/>
                <w:szCs w:val="24"/>
              </w:rPr>
              <w:t>6</w:t>
            </w:r>
            <w:r w:rsidRPr="006C413B">
              <w:rPr>
                <w:rFonts w:ascii="Trebuchet MS" w:hAnsi="Trebuchet MS" w:cs="Arial"/>
                <w:b/>
                <w:sz w:val="24"/>
                <w:szCs w:val="24"/>
              </w:rPr>
              <w:t xml:space="preserve"> -</w:t>
            </w:r>
            <w:r w:rsidR="00B454A2" w:rsidRPr="006C413B">
              <w:rPr>
                <w:rFonts w:ascii="Trebuchet MS" w:eastAsia="Times New Roman" w:hAnsi="Trebuchet MS" w:cs="Arial"/>
                <w:bCs/>
                <w:sz w:val="24"/>
                <w:szCs w:val="24"/>
                <w:lang w:eastAsia="ro-RO"/>
              </w:rPr>
              <w:t xml:space="preserve"> (1) ONRC ține Registrul beneficiarilor r</w:t>
            </w:r>
            <w:r w:rsidRPr="006C413B">
              <w:rPr>
                <w:rFonts w:ascii="Trebuchet MS" w:eastAsia="Times New Roman" w:hAnsi="Trebuchet MS" w:cs="Arial"/>
                <w:bCs/>
                <w:sz w:val="24"/>
                <w:szCs w:val="24"/>
                <w:lang w:eastAsia="ro-RO"/>
              </w:rPr>
              <w:t>eali</w:t>
            </w:r>
            <w:r w:rsidR="0094105F" w:rsidRPr="006C413B">
              <w:rPr>
                <w:rFonts w:ascii="Trebuchet MS" w:eastAsia="Times New Roman" w:hAnsi="Trebuchet MS" w:cs="Arial"/>
                <w:bCs/>
                <w:sz w:val="24"/>
                <w:szCs w:val="24"/>
                <w:lang w:eastAsia="ro-RO"/>
              </w:rPr>
              <w:t>,</w:t>
            </w:r>
            <w:r w:rsidRPr="006C413B">
              <w:rPr>
                <w:rFonts w:ascii="Trebuchet MS" w:eastAsia="Times New Roman" w:hAnsi="Trebuchet MS" w:cs="Arial"/>
                <w:bCs/>
                <w:sz w:val="24"/>
                <w:szCs w:val="24"/>
                <w:lang w:eastAsia="ro-RO"/>
              </w:rPr>
              <w:t xml:space="preserve"> prevăzut de </w:t>
            </w:r>
            <w:r w:rsidR="00435E53" w:rsidRPr="006C413B">
              <w:rPr>
                <w:rFonts w:ascii="Trebuchet MS" w:eastAsia="Times New Roman" w:hAnsi="Trebuchet MS" w:cs="Arial"/>
                <w:bCs/>
                <w:sz w:val="24"/>
                <w:szCs w:val="24"/>
                <w:lang w:eastAsia="ro-RO"/>
              </w:rPr>
              <w:t xml:space="preserve">art. 19 alin. (5) lit. a) din </w:t>
            </w:r>
            <w:r w:rsidRPr="006C413B">
              <w:rPr>
                <w:rFonts w:ascii="Trebuchet MS" w:eastAsia="Times New Roman" w:hAnsi="Trebuchet MS" w:cs="Arial"/>
                <w:bCs/>
                <w:sz w:val="24"/>
                <w:szCs w:val="24"/>
                <w:lang w:eastAsia="ro-RO"/>
              </w:rPr>
              <w:t>Legea nr. 129/2019 pentru prevenirea și combaterea spălării banilor și finanțării terorismului, precum și pentru modificarea și completarea unor acte normative, cu modificările și completările ulterioare</w:t>
            </w:r>
            <w:r w:rsidR="00FE12DD" w:rsidRPr="006C413B">
              <w:rPr>
                <w:rFonts w:ascii="Trebuchet MS" w:eastAsia="Times New Roman" w:hAnsi="Trebuchet MS" w:cs="Arial"/>
                <w:bCs/>
                <w:sz w:val="24"/>
                <w:szCs w:val="24"/>
                <w:lang w:eastAsia="ro-RO"/>
              </w:rPr>
              <w:t xml:space="preserve">, numit în continuare </w:t>
            </w:r>
            <w:r w:rsidR="00FE12DD" w:rsidRPr="006C413B">
              <w:rPr>
                <w:rFonts w:ascii="Trebuchet MS" w:eastAsia="Times New Roman" w:hAnsi="Trebuchet MS" w:cs="Arial"/>
                <w:bCs/>
                <w:i/>
                <w:sz w:val="24"/>
                <w:szCs w:val="24"/>
                <w:lang w:eastAsia="ro-RO"/>
              </w:rPr>
              <w:t>Registrul beneficiarilor reali</w:t>
            </w:r>
            <w:r w:rsidR="00FE12DD" w:rsidRPr="006C413B">
              <w:rPr>
                <w:rFonts w:ascii="Trebuchet MS" w:eastAsia="Times New Roman" w:hAnsi="Trebuchet MS" w:cs="Arial"/>
                <w:bCs/>
                <w:sz w:val="24"/>
                <w:szCs w:val="24"/>
                <w:lang w:eastAsia="ro-RO"/>
              </w:rPr>
              <w:t>.</w:t>
            </w:r>
          </w:p>
          <w:p w14:paraId="5229D969" w14:textId="2F3EBF66" w:rsidR="00BC6D04" w:rsidRPr="006C413B" w:rsidRDefault="003E345D" w:rsidP="00E91293">
            <w:pPr>
              <w:autoSpaceDE w:val="0"/>
              <w:autoSpaceDN w:val="0"/>
              <w:spacing w:line="276" w:lineRule="auto"/>
              <w:ind w:left="57" w:right="57"/>
              <w:jc w:val="both"/>
              <w:rPr>
                <w:rFonts w:ascii="Trebuchet MS" w:hAnsi="Trebuchet MS"/>
                <w:sz w:val="24"/>
                <w:szCs w:val="24"/>
              </w:rPr>
            </w:pPr>
            <w:r w:rsidRPr="006C413B">
              <w:rPr>
                <w:rFonts w:ascii="Trebuchet MS" w:eastAsia="Times New Roman" w:hAnsi="Trebuchet MS" w:cs="Arial"/>
                <w:bCs/>
                <w:sz w:val="24"/>
                <w:szCs w:val="24"/>
                <w:lang w:eastAsia="ro-RO"/>
              </w:rPr>
              <w:t>(2</w:t>
            </w:r>
            <w:r w:rsidR="00BC6D04" w:rsidRPr="006C413B">
              <w:rPr>
                <w:rFonts w:ascii="Trebuchet MS" w:eastAsia="Times New Roman" w:hAnsi="Trebuchet MS" w:cs="Arial"/>
                <w:bCs/>
                <w:sz w:val="24"/>
                <w:szCs w:val="24"/>
                <w:lang w:eastAsia="ro-RO"/>
              </w:rPr>
              <w:t xml:space="preserve">) Organizarea și funcționarea Registrului beneficiarilor reali, </w:t>
            </w:r>
            <w:r w:rsidR="005E2013" w:rsidRPr="006C413B">
              <w:rPr>
                <w:rFonts w:ascii="Trebuchet MS" w:eastAsia="Times New Roman" w:hAnsi="Trebuchet MS" w:cs="Arial"/>
                <w:bCs/>
                <w:sz w:val="24"/>
                <w:szCs w:val="24"/>
                <w:lang w:eastAsia="ro-RO"/>
              </w:rPr>
              <w:t xml:space="preserve">precum şi </w:t>
            </w:r>
            <w:r w:rsidRPr="006C413B">
              <w:rPr>
                <w:rFonts w:ascii="Trebuchet MS" w:eastAsia="Times New Roman" w:hAnsi="Trebuchet MS" w:cs="Arial"/>
                <w:bCs/>
                <w:sz w:val="24"/>
                <w:szCs w:val="24"/>
                <w:lang w:eastAsia="ro-RO"/>
              </w:rPr>
              <w:t xml:space="preserve">structura acestuia și </w:t>
            </w:r>
            <w:r w:rsidR="00BC6D04" w:rsidRPr="006C413B">
              <w:rPr>
                <w:rFonts w:ascii="Trebuchet MS" w:eastAsia="Times New Roman" w:hAnsi="Trebuchet MS" w:cs="Arial"/>
                <w:bCs/>
                <w:sz w:val="24"/>
                <w:szCs w:val="24"/>
                <w:lang w:eastAsia="ro-RO"/>
              </w:rPr>
              <w:t xml:space="preserve">modalitatea de arhivare a documentelor </w:t>
            </w:r>
            <w:r w:rsidRPr="006C413B">
              <w:rPr>
                <w:rFonts w:ascii="Trebuchet MS" w:eastAsia="Times New Roman" w:hAnsi="Trebuchet MS" w:cs="Arial"/>
                <w:bCs/>
                <w:sz w:val="24"/>
                <w:szCs w:val="24"/>
                <w:lang w:eastAsia="ro-RO"/>
              </w:rPr>
              <w:t xml:space="preserve">se stabilesc </w:t>
            </w:r>
            <w:r w:rsidR="00BC6D04" w:rsidRPr="006C413B">
              <w:rPr>
                <w:rFonts w:ascii="Trebuchet MS" w:eastAsia="Times New Roman" w:hAnsi="Trebuchet MS" w:cs="Arial"/>
                <w:bCs/>
                <w:sz w:val="24"/>
                <w:szCs w:val="24"/>
                <w:lang w:eastAsia="ro-RO"/>
              </w:rPr>
              <w:t>prin decizie a directorului general al ONRC.</w:t>
            </w:r>
          </w:p>
        </w:tc>
      </w:tr>
      <w:tr w:rsidR="00BC6D04" w:rsidRPr="006C413B" w14:paraId="25ACACEB" w14:textId="77777777" w:rsidTr="00891550">
        <w:tc>
          <w:tcPr>
            <w:tcW w:w="10495" w:type="dxa"/>
          </w:tcPr>
          <w:p w14:paraId="029D8D65" w14:textId="7D34D0A9" w:rsidR="00BC6D04" w:rsidRPr="006C413B" w:rsidRDefault="00BC6D04" w:rsidP="00E91293">
            <w:pPr>
              <w:autoSpaceDE w:val="0"/>
              <w:autoSpaceDN w:val="0"/>
              <w:spacing w:line="276" w:lineRule="auto"/>
              <w:ind w:left="57" w:right="57"/>
              <w:jc w:val="both"/>
              <w:rPr>
                <w:rFonts w:ascii="Trebuchet MS" w:eastAsia="Times New Roman" w:hAnsi="Trebuchet MS" w:cs="Arial"/>
                <w:b/>
                <w:bCs/>
                <w:sz w:val="24"/>
                <w:szCs w:val="24"/>
                <w:lang w:eastAsia="ro-RO"/>
              </w:rPr>
            </w:pPr>
            <w:r w:rsidRPr="006C413B">
              <w:rPr>
                <w:rFonts w:ascii="Trebuchet MS" w:eastAsia="Times New Roman" w:hAnsi="Trebuchet MS" w:cs="Arial"/>
                <w:b/>
                <w:bCs/>
                <w:sz w:val="24"/>
                <w:szCs w:val="24"/>
                <w:lang w:eastAsia="ro-RO"/>
              </w:rPr>
              <w:t>Art. 1</w:t>
            </w:r>
            <w:r w:rsidR="0094105F" w:rsidRPr="006C413B">
              <w:rPr>
                <w:rFonts w:ascii="Trebuchet MS" w:eastAsia="Times New Roman" w:hAnsi="Trebuchet MS" w:cs="Arial"/>
                <w:b/>
                <w:bCs/>
                <w:sz w:val="24"/>
                <w:szCs w:val="24"/>
                <w:lang w:eastAsia="ro-RO"/>
              </w:rPr>
              <w:t>7</w:t>
            </w:r>
            <w:r w:rsidRPr="006C413B">
              <w:rPr>
                <w:rFonts w:ascii="Trebuchet MS" w:eastAsia="Times New Roman" w:hAnsi="Trebuchet MS" w:cs="Arial"/>
                <w:b/>
                <w:bCs/>
                <w:sz w:val="24"/>
                <w:szCs w:val="24"/>
                <w:lang w:eastAsia="ro-RO"/>
              </w:rPr>
              <w:t xml:space="preserve"> - </w:t>
            </w:r>
            <w:r w:rsidRPr="006C413B">
              <w:rPr>
                <w:rFonts w:ascii="Trebuchet MS" w:eastAsia="Times New Roman" w:hAnsi="Trebuchet MS" w:cs="Arial"/>
                <w:bCs/>
                <w:sz w:val="24"/>
                <w:szCs w:val="24"/>
                <w:lang w:eastAsia="ro-RO"/>
              </w:rPr>
              <w:t xml:space="preserve">(1) Registrul </w:t>
            </w:r>
            <w:r w:rsidR="003E345D" w:rsidRPr="006C413B">
              <w:rPr>
                <w:rFonts w:ascii="Trebuchet MS" w:eastAsia="Times New Roman" w:hAnsi="Trebuchet MS" w:cs="Arial"/>
                <w:bCs/>
                <w:sz w:val="24"/>
                <w:szCs w:val="24"/>
                <w:lang w:eastAsia="ro-RO"/>
              </w:rPr>
              <w:t>b</w:t>
            </w:r>
            <w:r w:rsidRPr="006C413B">
              <w:rPr>
                <w:rFonts w:ascii="Trebuchet MS" w:eastAsia="Times New Roman" w:hAnsi="Trebuchet MS" w:cs="Arial"/>
                <w:bCs/>
                <w:sz w:val="24"/>
                <w:szCs w:val="24"/>
                <w:lang w:eastAsia="ro-RO"/>
              </w:rPr>
              <w:t>ene</w:t>
            </w:r>
            <w:r w:rsidR="003E345D" w:rsidRPr="006C413B">
              <w:rPr>
                <w:rFonts w:ascii="Trebuchet MS" w:eastAsia="Times New Roman" w:hAnsi="Trebuchet MS" w:cs="Arial"/>
                <w:bCs/>
                <w:sz w:val="24"/>
                <w:szCs w:val="24"/>
                <w:lang w:eastAsia="ro-RO"/>
              </w:rPr>
              <w:t>ficiarilor reali</w:t>
            </w:r>
            <w:r w:rsidRPr="006C413B">
              <w:rPr>
                <w:rFonts w:ascii="Trebuchet MS" w:eastAsia="Times New Roman" w:hAnsi="Trebuchet MS" w:cs="Arial"/>
                <w:bCs/>
                <w:sz w:val="24"/>
                <w:szCs w:val="24"/>
                <w:lang w:eastAsia="ro-RO"/>
              </w:rPr>
              <w:t xml:space="preserve"> face parte din sistemul de interconectare a registrelor beneficiarilor reali din statele membre ale Uniunii Europene, denumit în continuare </w:t>
            </w:r>
            <w:r w:rsidRPr="006C413B">
              <w:rPr>
                <w:rFonts w:ascii="Trebuchet MS" w:eastAsia="Times New Roman" w:hAnsi="Trebuchet MS" w:cs="Arial"/>
                <w:bCs/>
                <w:i/>
                <w:iCs/>
                <w:sz w:val="24"/>
                <w:szCs w:val="24"/>
                <w:lang w:eastAsia="ro-RO"/>
              </w:rPr>
              <w:t>sistemul de interconectare a registrelor beneficiarilor reali</w:t>
            </w:r>
            <w:r w:rsidRPr="006C413B">
              <w:rPr>
                <w:rFonts w:ascii="Trebuchet MS" w:eastAsia="Times New Roman" w:hAnsi="Trebuchet MS" w:cs="Arial"/>
                <w:bCs/>
                <w:sz w:val="24"/>
                <w:szCs w:val="24"/>
                <w:lang w:eastAsia="ro-RO"/>
              </w:rPr>
              <w:t>.</w:t>
            </w:r>
          </w:p>
          <w:p w14:paraId="46CDAE45" w14:textId="2CA18639" w:rsidR="00780759" w:rsidRPr="006C413B" w:rsidRDefault="00BC6D04" w:rsidP="00E91293">
            <w:pPr>
              <w:autoSpaceDE w:val="0"/>
              <w:autoSpaceDN w:val="0"/>
              <w:spacing w:line="276" w:lineRule="auto"/>
              <w:ind w:left="57" w:right="57"/>
              <w:jc w:val="both"/>
              <w:rPr>
                <w:rFonts w:ascii="Trebuchet MS" w:eastAsia="Times New Roman" w:hAnsi="Trebuchet MS" w:cs="Arial"/>
                <w:bCs/>
                <w:sz w:val="24"/>
                <w:szCs w:val="24"/>
                <w:lang w:eastAsia="ro-RO"/>
              </w:rPr>
            </w:pPr>
            <w:r w:rsidRPr="006C413B">
              <w:rPr>
                <w:rFonts w:ascii="Trebuchet MS" w:eastAsia="Times New Roman" w:hAnsi="Trebuchet MS" w:cs="Arial"/>
                <w:bCs/>
                <w:sz w:val="24"/>
                <w:szCs w:val="24"/>
                <w:lang w:eastAsia="ro-RO"/>
              </w:rPr>
              <w:t xml:space="preserve">(2) Sistemul de interconectare a registrelor beneficiarilor reali este constituit din registrele beneficiarilor reali din statele membre ale Uniunii Europene şi platforma centrală europeană. </w:t>
            </w:r>
            <w:r w:rsidR="00780759" w:rsidRPr="006C413B">
              <w:rPr>
                <w:rFonts w:ascii="Trebuchet MS" w:eastAsia="Times New Roman" w:hAnsi="Trebuchet MS" w:cs="Arial"/>
                <w:bCs/>
                <w:sz w:val="24"/>
                <w:szCs w:val="24"/>
                <w:lang w:eastAsia="ro-RO"/>
              </w:rPr>
              <w:t xml:space="preserve">Registrele </w:t>
            </w:r>
            <w:r w:rsidR="00F83725" w:rsidRPr="006C413B">
              <w:rPr>
                <w:rFonts w:ascii="Trebuchet MS" w:eastAsia="Times New Roman" w:hAnsi="Trebuchet MS" w:cs="Arial"/>
                <w:bCs/>
                <w:sz w:val="24"/>
                <w:szCs w:val="24"/>
                <w:lang w:eastAsia="ro-RO"/>
              </w:rPr>
              <w:t xml:space="preserve">beneficiarilor reali din statele membre ale Uniunii Europene </w:t>
            </w:r>
            <w:r w:rsidR="003E345D" w:rsidRPr="006C413B">
              <w:rPr>
                <w:rFonts w:ascii="Trebuchet MS" w:eastAsia="Times New Roman" w:hAnsi="Trebuchet MS" w:cs="Arial"/>
                <w:bCs/>
                <w:sz w:val="24"/>
                <w:szCs w:val="24"/>
                <w:lang w:eastAsia="ro-RO"/>
              </w:rPr>
              <w:t>centrale menţionate la alin.</w:t>
            </w:r>
            <w:r w:rsidR="00780759" w:rsidRPr="006C413B">
              <w:rPr>
                <w:rFonts w:ascii="Trebuchet MS" w:eastAsia="Times New Roman" w:hAnsi="Trebuchet MS" w:cs="Arial"/>
                <w:bCs/>
                <w:sz w:val="24"/>
                <w:szCs w:val="24"/>
                <w:lang w:eastAsia="ro-RO"/>
              </w:rPr>
              <w:t xml:space="preserve">(1) sunt interconectate prin intermediul platformei centrale europene </w:t>
            </w:r>
            <w:r w:rsidR="00330E6D" w:rsidRPr="006C413B">
              <w:rPr>
                <w:rFonts w:ascii="Trebuchet MS" w:eastAsia="Times New Roman" w:hAnsi="Trebuchet MS" w:cs="Arial"/>
                <w:bCs/>
                <w:sz w:val="24"/>
                <w:szCs w:val="24"/>
                <w:lang w:eastAsia="ro-RO"/>
              </w:rPr>
              <w:t>prevăzute de</w:t>
            </w:r>
            <w:r w:rsidR="00780759" w:rsidRPr="006C413B">
              <w:rPr>
                <w:rFonts w:ascii="Trebuchet MS" w:eastAsia="Times New Roman" w:hAnsi="Trebuchet MS" w:cs="Arial"/>
                <w:bCs/>
                <w:sz w:val="24"/>
                <w:szCs w:val="24"/>
                <w:lang w:eastAsia="ro-RO"/>
              </w:rPr>
              <w:t xml:space="preserve"> art. 22 alin</w:t>
            </w:r>
            <w:r w:rsidR="003E345D" w:rsidRPr="006C413B">
              <w:rPr>
                <w:rFonts w:ascii="Trebuchet MS" w:eastAsia="Times New Roman" w:hAnsi="Trebuchet MS" w:cs="Arial"/>
                <w:bCs/>
                <w:sz w:val="24"/>
                <w:szCs w:val="24"/>
                <w:lang w:eastAsia="ro-RO"/>
              </w:rPr>
              <w:t>.(1) din Directiva (UE) 2017/1</w:t>
            </w:r>
            <w:r w:rsidR="00780759" w:rsidRPr="006C413B">
              <w:rPr>
                <w:rFonts w:ascii="Trebuchet MS" w:eastAsia="Times New Roman" w:hAnsi="Trebuchet MS" w:cs="Arial"/>
                <w:bCs/>
                <w:sz w:val="24"/>
                <w:szCs w:val="24"/>
                <w:lang w:eastAsia="ro-RO"/>
              </w:rPr>
              <w:t>132 a Parlamentului European şi a Consiliului din 14 iunie 2017 privind anumite aspecte ale dreptului societăţilor comerciale.</w:t>
            </w:r>
          </w:p>
          <w:p w14:paraId="5BA35FC9" w14:textId="02140EED" w:rsidR="00780759" w:rsidRPr="006C413B" w:rsidRDefault="00780759" w:rsidP="00E91293">
            <w:pPr>
              <w:autoSpaceDE w:val="0"/>
              <w:autoSpaceDN w:val="0"/>
              <w:spacing w:line="276" w:lineRule="auto"/>
              <w:ind w:left="57" w:right="57"/>
              <w:jc w:val="both"/>
              <w:rPr>
                <w:rFonts w:ascii="Trebuchet MS" w:eastAsia="Times New Roman" w:hAnsi="Trebuchet MS" w:cs="Arial"/>
                <w:bCs/>
                <w:sz w:val="24"/>
                <w:szCs w:val="24"/>
                <w:lang w:eastAsia="ro-RO"/>
              </w:rPr>
            </w:pPr>
            <w:r w:rsidRPr="006C413B">
              <w:rPr>
                <w:rFonts w:ascii="Trebuchet MS" w:eastAsia="Times New Roman" w:hAnsi="Trebuchet MS" w:cs="Arial"/>
                <w:bCs/>
                <w:sz w:val="24"/>
                <w:szCs w:val="24"/>
                <w:lang w:eastAsia="ro-RO"/>
              </w:rPr>
              <w:t>(</w:t>
            </w:r>
            <w:r w:rsidR="003E345D" w:rsidRPr="006C413B">
              <w:rPr>
                <w:rFonts w:ascii="Trebuchet MS" w:eastAsia="Times New Roman" w:hAnsi="Trebuchet MS" w:cs="Arial"/>
                <w:bCs/>
                <w:sz w:val="24"/>
                <w:szCs w:val="24"/>
                <w:lang w:eastAsia="ro-RO"/>
              </w:rPr>
              <w:t>3</w:t>
            </w:r>
            <w:r w:rsidRPr="006C413B">
              <w:rPr>
                <w:rFonts w:ascii="Trebuchet MS" w:eastAsia="Times New Roman" w:hAnsi="Trebuchet MS" w:cs="Arial"/>
                <w:bCs/>
                <w:sz w:val="24"/>
                <w:szCs w:val="24"/>
                <w:lang w:eastAsia="ro-RO"/>
              </w:rPr>
              <w:t>) Informaţiile în</w:t>
            </w:r>
            <w:r w:rsidR="00FE12DD" w:rsidRPr="006C413B">
              <w:rPr>
                <w:rFonts w:ascii="Trebuchet MS" w:eastAsia="Times New Roman" w:hAnsi="Trebuchet MS" w:cs="Arial"/>
                <w:bCs/>
                <w:sz w:val="24"/>
                <w:szCs w:val="24"/>
                <w:lang w:eastAsia="ro-RO"/>
              </w:rPr>
              <w:t>registrate în Registrul beneficiarilor r</w:t>
            </w:r>
            <w:r w:rsidRPr="006C413B">
              <w:rPr>
                <w:rFonts w:ascii="Trebuchet MS" w:eastAsia="Times New Roman" w:hAnsi="Trebuchet MS" w:cs="Arial"/>
                <w:bCs/>
                <w:sz w:val="24"/>
                <w:szCs w:val="24"/>
                <w:lang w:eastAsia="ro-RO"/>
              </w:rPr>
              <w:t>eali sunt disponibile prin intermediul registrelor naţionale şi prin sistemul de interconectare a registrelor timp de 10 ani după ce persoana juridică a fost radiată.</w:t>
            </w:r>
          </w:p>
          <w:p w14:paraId="7146086C" w14:textId="65484237" w:rsidR="00BC6D04" w:rsidRPr="006C413B" w:rsidRDefault="00780759" w:rsidP="00E91293">
            <w:pPr>
              <w:autoSpaceDE w:val="0"/>
              <w:autoSpaceDN w:val="0"/>
              <w:spacing w:line="276" w:lineRule="auto"/>
              <w:ind w:left="57" w:right="57"/>
              <w:jc w:val="both"/>
              <w:rPr>
                <w:rFonts w:ascii="Trebuchet MS" w:eastAsia="Times New Roman" w:hAnsi="Trebuchet MS" w:cs="Arial"/>
                <w:bCs/>
                <w:sz w:val="24"/>
                <w:szCs w:val="24"/>
                <w:lang w:eastAsia="ro-RO"/>
              </w:rPr>
            </w:pPr>
            <w:r w:rsidRPr="006C413B">
              <w:rPr>
                <w:rFonts w:ascii="Trebuchet MS" w:eastAsia="Times New Roman" w:hAnsi="Trebuchet MS" w:cs="Arial"/>
                <w:bCs/>
                <w:sz w:val="24"/>
                <w:szCs w:val="24"/>
                <w:lang w:eastAsia="ro-RO"/>
              </w:rPr>
              <w:t>(</w:t>
            </w:r>
            <w:r w:rsidR="003E345D" w:rsidRPr="006C413B">
              <w:rPr>
                <w:rFonts w:ascii="Trebuchet MS" w:eastAsia="Times New Roman" w:hAnsi="Trebuchet MS" w:cs="Arial"/>
                <w:bCs/>
                <w:sz w:val="24"/>
                <w:szCs w:val="24"/>
                <w:lang w:eastAsia="ro-RO"/>
              </w:rPr>
              <w:t>4</w:t>
            </w:r>
            <w:r w:rsidRPr="006C413B">
              <w:rPr>
                <w:rFonts w:ascii="Trebuchet MS" w:eastAsia="Times New Roman" w:hAnsi="Trebuchet MS" w:cs="Arial"/>
                <w:bCs/>
                <w:sz w:val="24"/>
                <w:szCs w:val="24"/>
                <w:lang w:eastAsia="ro-RO"/>
              </w:rPr>
              <w:t xml:space="preserve">) ONRC cooperează cu autorităţile care gestionează registre similare din alte state membre şi cu Comisia Europeană, în scopul punerii în aplicare a diferitelor tipuri de acces la </w:t>
            </w:r>
            <w:r w:rsidR="00E73D03" w:rsidRPr="006C413B">
              <w:rPr>
                <w:rFonts w:ascii="Trebuchet MS" w:eastAsia="Times New Roman" w:hAnsi="Trebuchet MS" w:cs="Arial"/>
                <w:bCs/>
                <w:sz w:val="24"/>
                <w:szCs w:val="24"/>
                <w:lang w:eastAsia="ro-RO"/>
              </w:rPr>
              <w:t>R</w:t>
            </w:r>
            <w:r w:rsidRPr="006C413B">
              <w:rPr>
                <w:rFonts w:ascii="Trebuchet MS" w:eastAsia="Times New Roman" w:hAnsi="Trebuchet MS" w:cs="Arial"/>
                <w:bCs/>
                <w:sz w:val="24"/>
                <w:szCs w:val="24"/>
                <w:lang w:eastAsia="ro-RO"/>
              </w:rPr>
              <w:t>egistrul beneficiarilor reali.</w:t>
            </w:r>
          </w:p>
          <w:p w14:paraId="26BE01F0" w14:textId="6E35CC11" w:rsidR="00BC6D04" w:rsidRPr="006C413B" w:rsidRDefault="003E345D" w:rsidP="00E91293">
            <w:pPr>
              <w:autoSpaceDE w:val="0"/>
              <w:autoSpaceDN w:val="0"/>
              <w:spacing w:line="276" w:lineRule="auto"/>
              <w:ind w:left="57" w:right="57"/>
              <w:jc w:val="both"/>
              <w:rPr>
                <w:rFonts w:ascii="Trebuchet MS" w:eastAsia="Times New Roman" w:hAnsi="Trebuchet MS" w:cs="Arial"/>
                <w:bCs/>
                <w:sz w:val="24"/>
                <w:szCs w:val="24"/>
                <w:lang w:eastAsia="ro-RO"/>
              </w:rPr>
            </w:pPr>
            <w:r w:rsidRPr="006C413B">
              <w:rPr>
                <w:rFonts w:ascii="Trebuchet MS" w:eastAsia="Times New Roman" w:hAnsi="Trebuchet MS" w:cs="Arial"/>
                <w:bCs/>
                <w:sz w:val="24"/>
                <w:szCs w:val="24"/>
                <w:lang w:eastAsia="ro-RO"/>
              </w:rPr>
              <w:t>(5</w:t>
            </w:r>
            <w:r w:rsidR="00BC6D04" w:rsidRPr="006C413B">
              <w:rPr>
                <w:rFonts w:ascii="Trebuchet MS" w:eastAsia="Times New Roman" w:hAnsi="Trebuchet MS" w:cs="Arial"/>
                <w:bCs/>
                <w:sz w:val="24"/>
                <w:szCs w:val="24"/>
                <w:lang w:eastAsia="ro-RO"/>
              </w:rPr>
              <w:t xml:space="preserve">) </w:t>
            </w:r>
            <w:r w:rsidR="00780759" w:rsidRPr="006C413B">
              <w:rPr>
                <w:rFonts w:ascii="Trebuchet MS" w:eastAsia="Times New Roman" w:hAnsi="Trebuchet MS" w:cs="Arial"/>
                <w:bCs/>
                <w:sz w:val="24"/>
                <w:szCs w:val="24"/>
                <w:lang w:eastAsia="ro-RO"/>
              </w:rPr>
              <w:t xml:space="preserve">ONRC </w:t>
            </w:r>
            <w:r w:rsidR="00BC6D04" w:rsidRPr="006C413B">
              <w:rPr>
                <w:rFonts w:ascii="Trebuchet MS" w:eastAsia="Times New Roman" w:hAnsi="Trebuchet MS" w:cs="Arial"/>
                <w:bCs/>
                <w:sz w:val="24"/>
                <w:szCs w:val="24"/>
                <w:lang w:eastAsia="ro-RO"/>
              </w:rPr>
              <w:t xml:space="preserve">realizează, prin sistemul de interconectare a registrelor beneficiarilor reali, cu titlu gratuit, schimbul de informaţii cu registrele beneficiarilor reali din statele membre ale Uniunii Europene. </w:t>
            </w:r>
          </w:p>
          <w:p w14:paraId="1641A9FE" w14:textId="202130B1" w:rsidR="003E345D" w:rsidRPr="006C413B" w:rsidRDefault="003E345D" w:rsidP="00E91293">
            <w:pPr>
              <w:autoSpaceDE w:val="0"/>
              <w:autoSpaceDN w:val="0"/>
              <w:spacing w:line="276" w:lineRule="auto"/>
              <w:ind w:left="57" w:right="57"/>
              <w:jc w:val="both"/>
              <w:rPr>
                <w:rFonts w:ascii="Trebuchet MS" w:eastAsia="Times New Roman" w:hAnsi="Trebuchet MS" w:cs="Arial"/>
                <w:bCs/>
                <w:sz w:val="24"/>
                <w:szCs w:val="24"/>
                <w:lang w:eastAsia="ro-RO"/>
              </w:rPr>
            </w:pPr>
            <w:r w:rsidRPr="006C413B">
              <w:rPr>
                <w:rFonts w:ascii="Trebuchet MS" w:eastAsia="Times New Roman" w:hAnsi="Trebuchet MS" w:cs="Arial"/>
                <w:bCs/>
                <w:sz w:val="24"/>
                <w:szCs w:val="24"/>
                <w:lang w:eastAsia="ro-RO"/>
              </w:rPr>
              <w:t>(6)</w:t>
            </w:r>
            <w:r w:rsidR="00FE12DD" w:rsidRPr="006C413B">
              <w:rPr>
                <w:rFonts w:ascii="Trebuchet MS" w:eastAsia="Times New Roman" w:hAnsi="Trebuchet MS" w:cs="Arial"/>
                <w:bCs/>
                <w:sz w:val="24"/>
                <w:szCs w:val="24"/>
                <w:lang w:eastAsia="ro-RO"/>
              </w:rPr>
              <w:t xml:space="preserve"> </w:t>
            </w:r>
            <w:r w:rsidR="00780759" w:rsidRPr="006C413B">
              <w:rPr>
                <w:rFonts w:ascii="Trebuchet MS" w:eastAsia="Times New Roman" w:hAnsi="Trebuchet MS" w:cs="Arial"/>
                <w:bCs/>
                <w:sz w:val="24"/>
                <w:szCs w:val="24"/>
                <w:lang w:eastAsia="ro-RO"/>
              </w:rPr>
              <w:t xml:space="preserve">ONRC </w:t>
            </w:r>
            <w:r w:rsidR="00462B37" w:rsidRPr="006C413B">
              <w:rPr>
                <w:rFonts w:ascii="Trebuchet MS" w:eastAsia="Times New Roman" w:hAnsi="Trebuchet MS" w:cs="Arial"/>
                <w:bCs/>
                <w:sz w:val="24"/>
                <w:szCs w:val="24"/>
                <w:lang w:eastAsia="ro-RO"/>
              </w:rPr>
              <w:t>furnizează informații din Registrul</w:t>
            </w:r>
            <w:r w:rsidR="00E73D03" w:rsidRPr="006C413B">
              <w:rPr>
                <w:rFonts w:ascii="Trebuchet MS" w:eastAsia="Times New Roman" w:hAnsi="Trebuchet MS" w:cs="Arial"/>
                <w:bCs/>
                <w:sz w:val="24"/>
                <w:szCs w:val="24"/>
                <w:lang w:eastAsia="ro-RO"/>
              </w:rPr>
              <w:t xml:space="preserve"> </w:t>
            </w:r>
            <w:r w:rsidR="00FE12DD" w:rsidRPr="006C413B">
              <w:rPr>
                <w:rFonts w:ascii="Trebuchet MS" w:eastAsia="Times New Roman" w:hAnsi="Trebuchet MS" w:cs="Arial"/>
                <w:bCs/>
                <w:sz w:val="24"/>
                <w:szCs w:val="24"/>
                <w:lang w:eastAsia="ro-RO"/>
              </w:rPr>
              <w:t>beneficiarilor r</w:t>
            </w:r>
            <w:r w:rsidR="00462B37" w:rsidRPr="006C413B">
              <w:rPr>
                <w:rFonts w:ascii="Trebuchet MS" w:eastAsia="Times New Roman" w:hAnsi="Trebuchet MS" w:cs="Arial"/>
                <w:bCs/>
                <w:sz w:val="24"/>
                <w:szCs w:val="24"/>
                <w:lang w:eastAsia="ro-RO"/>
              </w:rPr>
              <w:t xml:space="preserve">eali autorităților competente și unităților de informații </w:t>
            </w:r>
            <w:r w:rsidR="00FE12DD" w:rsidRPr="006C413B">
              <w:rPr>
                <w:rFonts w:ascii="Trebuchet MS" w:eastAsia="Times New Roman" w:hAnsi="Trebuchet MS" w:cs="Arial"/>
                <w:bCs/>
                <w:sz w:val="24"/>
                <w:szCs w:val="24"/>
                <w:lang w:eastAsia="ro-RO"/>
              </w:rPr>
              <w:t>financiare din alte state membr</w:t>
            </w:r>
            <w:r w:rsidR="00462B37" w:rsidRPr="006C413B">
              <w:rPr>
                <w:rFonts w:ascii="Trebuchet MS" w:eastAsia="Times New Roman" w:hAnsi="Trebuchet MS" w:cs="Arial"/>
                <w:bCs/>
                <w:sz w:val="24"/>
                <w:szCs w:val="24"/>
                <w:lang w:eastAsia="ro-RO"/>
              </w:rPr>
              <w:t>e</w:t>
            </w:r>
            <w:r w:rsidR="00E73D03" w:rsidRPr="006C413B">
              <w:rPr>
                <w:rFonts w:ascii="Trebuchet MS" w:eastAsia="Times New Roman" w:hAnsi="Trebuchet MS" w:cs="Arial"/>
                <w:bCs/>
                <w:sz w:val="24"/>
                <w:szCs w:val="24"/>
                <w:lang w:eastAsia="ro-RO"/>
              </w:rPr>
              <w:t>,</w:t>
            </w:r>
            <w:r w:rsidR="00462B37" w:rsidRPr="006C413B">
              <w:rPr>
                <w:rFonts w:ascii="Trebuchet MS" w:eastAsia="Times New Roman" w:hAnsi="Trebuchet MS" w:cs="Arial"/>
                <w:bCs/>
                <w:sz w:val="24"/>
                <w:szCs w:val="24"/>
                <w:lang w:eastAsia="ro-RO"/>
              </w:rPr>
              <w:t xml:space="preserve"> în timp util și în mod gratuit.</w:t>
            </w:r>
          </w:p>
          <w:p w14:paraId="625D118D" w14:textId="3455C1AE" w:rsidR="00BC6D04" w:rsidRPr="006C413B" w:rsidRDefault="00BC6D04" w:rsidP="00E91293">
            <w:pPr>
              <w:autoSpaceDE w:val="0"/>
              <w:autoSpaceDN w:val="0"/>
              <w:spacing w:line="276" w:lineRule="auto"/>
              <w:ind w:left="57" w:right="57"/>
              <w:jc w:val="both"/>
              <w:rPr>
                <w:rFonts w:ascii="Trebuchet MS" w:eastAsia="Times New Roman" w:hAnsi="Trebuchet MS" w:cs="Arial"/>
                <w:bCs/>
                <w:sz w:val="24"/>
                <w:szCs w:val="24"/>
                <w:lang w:eastAsia="ro-RO"/>
              </w:rPr>
            </w:pPr>
            <w:r w:rsidRPr="006C413B">
              <w:rPr>
                <w:rFonts w:ascii="Trebuchet MS" w:eastAsia="Times New Roman" w:hAnsi="Trebuchet MS" w:cs="Arial"/>
                <w:bCs/>
                <w:sz w:val="24"/>
                <w:szCs w:val="24"/>
                <w:lang w:eastAsia="ro-RO"/>
              </w:rPr>
              <w:t>(</w:t>
            </w:r>
            <w:r w:rsidR="00FE12DD" w:rsidRPr="006C413B">
              <w:rPr>
                <w:rFonts w:ascii="Trebuchet MS" w:eastAsia="Times New Roman" w:hAnsi="Trebuchet MS" w:cs="Arial"/>
                <w:bCs/>
                <w:sz w:val="24"/>
                <w:szCs w:val="24"/>
                <w:lang w:eastAsia="ro-RO"/>
              </w:rPr>
              <w:t>7</w:t>
            </w:r>
            <w:r w:rsidRPr="006C413B">
              <w:rPr>
                <w:rFonts w:ascii="Trebuchet MS" w:eastAsia="Times New Roman" w:hAnsi="Trebuchet MS" w:cs="Arial"/>
                <w:bCs/>
                <w:sz w:val="24"/>
                <w:szCs w:val="24"/>
                <w:lang w:eastAsia="ro-RO"/>
              </w:rPr>
              <w:t>) ONRC asigură interoperabilitatea Registrului beneficiarilor reali</w:t>
            </w:r>
            <w:r w:rsidR="005E2013" w:rsidRPr="006C413B">
              <w:rPr>
                <w:rFonts w:ascii="Trebuchet MS" w:eastAsia="Times New Roman" w:hAnsi="Trebuchet MS" w:cs="Arial"/>
                <w:bCs/>
                <w:sz w:val="24"/>
                <w:szCs w:val="24"/>
                <w:lang w:eastAsia="ro-RO"/>
              </w:rPr>
              <w:t xml:space="preserve"> c</w:t>
            </w:r>
            <w:r w:rsidRPr="006C413B">
              <w:rPr>
                <w:rFonts w:ascii="Trebuchet MS" w:eastAsia="Times New Roman" w:hAnsi="Trebuchet MS" w:cs="Arial"/>
                <w:bCs/>
                <w:sz w:val="24"/>
                <w:szCs w:val="24"/>
                <w:lang w:eastAsia="ro-RO"/>
              </w:rPr>
              <w:t>u sistemul de interconectare a registrelor beneficiarilor reali, informaţiile fiind disponibile în format standard de mesaj şi fiind accesibile prin mijloace electronice, cu respectarea standardelor de securitate pentru transmisia şi schimbul datelor, în condiţiile legii.</w:t>
            </w:r>
          </w:p>
          <w:p w14:paraId="2777455C" w14:textId="30D03DD7" w:rsidR="00BC6D04" w:rsidRPr="006C413B" w:rsidRDefault="00BC6D04" w:rsidP="00E91293">
            <w:pPr>
              <w:autoSpaceDE w:val="0"/>
              <w:autoSpaceDN w:val="0"/>
              <w:spacing w:line="276" w:lineRule="auto"/>
              <w:ind w:left="57" w:right="57"/>
              <w:jc w:val="both"/>
              <w:rPr>
                <w:rFonts w:ascii="Trebuchet MS" w:hAnsi="Trebuchet MS"/>
                <w:sz w:val="24"/>
                <w:szCs w:val="24"/>
              </w:rPr>
            </w:pPr>
            <w:r w:rsidRPr="006C413B">
              <w:rPr>
                <w:rFonts w:ascii="Trebuchet MS" w:eastAsia="Times New Roman" w:hAnsi="Trebuchet MS" w:cs="Arial"/>
                <w:bCs/>
                <w:sz w:val="24"/>
                <w:szCs w:val="24"/>
                <w:lang w:eastAsia="ro-RO"/>
              </w:rPr>
              <w:t>(</w:t>
            </w:r>
            <w:r w:rsidR="00FE12DD" w:rsidRPr="006C413B">
              <w:rPr>
                <w:rFonts w:ascii="Trebuchet MS" w:eastAsia="Times New Roman" w:hAnsi="Trebuchet MS" w:cs="Arial"/>
                <w:bCs/>
                <w:sz w:val="24"/>
                <w:szCs w:val="24"/>
                <w:lang w:eastAsia="ro-RO"/>
              </w:rPr>
              <w:t>8</w:t>
            </w:r>
            <w:r w:rsidRPr="006C413B">
              <w:rPr>
                <w:rFonts w:ascii="Trebuchet MS" w:eastAsia="Times New Roman" w:hAnsi="Trebuchet MS" w:cs="Arial"/>
                <w:bCs/>
                <w:sz w:val="24"/>
                <w:szCs w:val="24"/>
                <w:lang w:eastAsia="ro-RO"/>
              </w:rPr>
              <w:t xml:space="preserve">) Schimbul de informații cu Oficiul Național pentru Prevenirea și Combarea Spălării Banilor, privind datele înregistrate în Registrul </w:t>
            </w:r>
            <w:r w:rsidR="0094105F" w:rsidRPr="006C413B">
              <w:rPr>
                <w:rFonts w:ascii="Trebuchet MS" w:eastAsia="Times New Roman" w:hAnsi="Trebuchet MS" w:cs="Arial"/>
                <w:bCs/>
                <w:sz w:val="24"/>
                <w:szCs w:val="24"/>
                <w:lang w:eastAsia="ro-RO"/>
              </w:rPr>
              <w:t>B</w:t>
            </w:r>
            <w:r w:rsidRPr="006C413B">
              <w:rPr>
                <w:rFonts w:ascii="Trebuchet MS" w:eastAsia="Times New Roman" w:hAnsi="Trebuchet MS" w:cs="Arial"/>
                <w:bCs/>
                <w:sz w:val="24"/>
                <w:szCs w:val="24"/>
                <w:lang w:eastAsia="ro-RO"/>
              </w:rPr>
              <w:t xml:space="preserve">eneficiarilor </w:t>
            </w:r>
            <w:r w:rsidR="0094105F" w:rsidRPr="006C413B">
              <w:rPr>
                <w:rFonts w:ascii="Trebuchet MS" w:eastAsia="Times New Roman" w:hAnsi="Trebuchet MS" w:cs="Arial"/>
                <w:bCs/>
                <w:sz w:val="24"/>
                <w:szCs w:val="24"/>
                <w:lang w:eastAsia="ro-RO"/>
              </w:rPr>
              <w:t>R</w:t>
            </w:r>
            <w:r w:rsidRPr="006C413B">
              <w:rPr>
                <w:rFonts w:ascii="Trebuchet MS" w:eastAsia="Times New Roman" w:hAnsi="Trebuchet MS" w:cs="Arial"/>
                <w:bCs/>
                <w:sz w:val="24"/>
                <w:szCs w:val="24"/>
                <w:lang w:eastAsia="ro-RO"/>
              </w:rPr>
              <w:t xml:space="preserve">eali și corespondența între datele înregistrate în acest registru și registrul comerțului și se efectuează exclusiv în format electronic, pe bază de protocol, prin care se vor stabili datele și informațiile ce fac obiectul transmiterii, formatul acestora, precum și termenul de comunicare. </w:t>
            </w:r>
          </w:p>
        </w:tc>
      </w:tr>
      <w:tr w:rsidR="00BC6D04" w:rsidRPr="006C413B" w14:paraId="524AE3A1" w14:textId="77777777" w:rsidTr="008F2C87">
        <w:tc>
          <w:tcPr>
            <w:tcW w:w="10495" w:type="dxa"/>
          </w:tcPr>
          <w:p w14:paraId="6C728CAF" w14:textId="77777777" w:rsidR="00BC6D04" w:rsidRPr="006C413B" w:rsidRDefault="00BC6D04" w:rsidP="00E91293">
            <w:pPr>
              <w:autoSpaceDE w:val="0"/>
              <w:autoSpaceDN w:val="0"/>
              <w:adjustRightInd w:val="0"/>
              <w:spacing w:line="276" w:lineRule="auto"/>
              <w:ind w:left="57" w:right="57" w:firstLine="180"/>
              <w:jc w:val="center"/>
              <w:rPr>
                <w:rFonts w:ascii="Trebuchet MS" w:hAnsi="Trebuchet MS" w:cs="Arial"/>
                <w:b/>
                <w:sz w:val="24"/>
                <w:szCs w:val="24"/>
              </w:rPr>
            </w:pPr>
          </w:p>
          <w:p w14:paraId="652FF707" w14:textId="77777777" w:rsidR="00BD2FDD" w:rsidRPr="006C413B" w:rsidRDefault="00BD2FDD" w:rsidP="00E91293">
            <w:pPr>
              <w:autoSpaceDE w:val="0"/>
              <w:autoSpaceDN w:val="0"/>
              <w:adjustRightInd w:val="0"/>
              <w:spacing w:line="276" w:lineRule="auto"/>
              <w:ind w:left="57" w:right="57" w:firstLine="180"/>
              <w:jc w:val="center"/>
              <w:rPr>
                <w:rFonts w:ascii="Trebuchet MS" w:hAnsi="Trebuchet MS" w:cs="Arial"/>
                <w:b/>
                <w:sz w:val="24"/>
                <w:szCs w:val="24"/>
              </w:rPr>
            </w:pPr>
          </w:p>
          <w:p w14:paraId="018C0333" w14:textId="77777777" w:rsidR="00BC6D04" w:rsidRPr="006C413B" w:rsidRDefault="00BC6D04" w:rsidP="00E91293">
            <w:pPr>
              <w:autoSpaceDE w:val="0"/>
              <w:autoSpaceDN w:val="0"/>
              <w:adjustRightInd w:val="0"/>
              <w:spacing w:line="276" w:lineRule="auto"/>
              <w:ind w:left="57" w:right="57" w:firstLine="180"/>
              <w:jc w:val="center"/>
              <w:rPr>
                <w:rFonts w:ascii="Trebuchet MS" w:hAnsi="Trebuchet MS" w:cs="Arial"/>
                <w:b/>
                <w:sz w:val="24"/>
                <w:szCs w:val="24"/>
              </w:rPr>
            </w:pPr>
            <w:r w:rsidRPr="006C413B">
              <w:rPr>
                <w:rFonts w:ascii="Trebuchet MS" w:hAnsi="Trebuchet MS" w:cs="Arial"/>
                <w:b/>
                <w:sz w:val="24"/>
                <w:szCs w:val="24"/>
              </w:rPr>
              <w:t>Capitolul al II-lea</w:t>
            </w:r>
          </w:p>
          <w:p w14:paraId="7363651C" w14:textId="77777777" w:rsidR="00BC6D04" w:rsidRPr="006C413B" w:rsidRDefault="00BC6D04" w:rsidP="00E91293">
            <w:pPr>
              <w:autoSpaceDE w:val="0"/>
              <w:autoSpaceDN w:val="0"/>
              <w:adjustRightInd w:val="0"/>
              <w:spacing w:line="276" w:lineRule="auto"/>
              <w:ind w:left="57" w:right="57" w:firstLine="180"/>
              <w:jc w:val="center"/>
              <w:rPr>
                <w:rFonts w:ascii="Trebuchet MS" w:hAnsi="Trebuchet MS" w:cs="Arial"/>
                <w:b/>
                <w:sz w:val="24"/>
                <w:szCs w:val="24"/>
              </w:rPr>
            </w:pPr>
            <w:r w:rsidRPr="006C413B">
              <w:rPr>
                <w:rFonts w:ascii="Trebuchet MS" w:hAnsi="Trebuchet MS" w:cs="Arial"/>
                <w:b/>
                <w:sz w:val="24"/>
                <w:szCs w:val="24"/>
              </w:rPr>
              <w:t xml:space="preserve">Organizarea Oficiului Naţional al Registrului Comerţului și a oficiilor registrului comerțului </w:t>
            </w:r>
          </w:p>
          <w:p w14:paraId="472ADC1B" w14:textId="77777777" w:rsidR="00BC6D04" w:rsidRPr="006C413B" w:rsidRDefault="00BC6D04" w:rsidP="00E91293">
            <w:pPr>
              <w:spacing w:line="276" w:lineRule="auto"/>
              <w:ind w:left="57" w:right="57" w:firstLine="180"/>
              <w:jc w:val="both"/>
              <w:rPr>
                <w:rFonts w:ascii="Trebuchet MS" w:hAnsi="Trebuchet MS" w:cs="Arial"/>
                <w:b/>
                <w:iCs/>
                <w:sz w:val="24"/>
                <w:szCs w:val="24"/>
              </w:rPr>
            </w:pPr>
          </w:p>
        </w:tc>
      </w:tr>
      <w:tr w:rsidR="00FB4D65" w:rsidRPr="006C413B" w14:paraId="0124218E" w14:textId="77777777" w:rsidTr="00891550">
        <w:tc>
          <w:tcPr>
            <w:tcW w:w="10495" w:type="dxa"/>
          </w:tcPr>
          <w:p w14:paraId="298C5FE4" w14:textId="71AC36C5" w:rsidR="00FB4D65" w:rsidRPr="006C413B" w:rsidRDefault="00FB4D65" w:rsidP="00E91293">
            <w:pPr>
              <w:spacing w:line="276" w:lineRule="auto"/>
              <w:ind w:left="57" w:right="57"/>
              <w:jc w:val="both"/>
              <w:rPr>
                <w:rFonts w:ascii="Trebuchet MS" w:hAnsi="Trebuchet MS" w:cs="Arial"/>
                <w:iCs/>
                <w:sz w:val="24"/>
                <w:szCs w:val="24"/>
              </w:rPr>
            </w:pPr>
            <w:r w:rsidRPr="006C413B">
              <w:rPr>
                <w:rFonts w:ascii="Trebuchet MS" w:hAnsi="Trebuchet MS" w:cs="Arial"/>
                <w:b/>
                <w:iCs/>
                <w:sz w:val="24"/>
                <w:szCs w:val="24"/>
              </w:rPr>
              <w:t>Art.1</w:t>
            </w:r>
            <w:r w:rsidR="00774183" w:rsidRPr="006C413B">
              <w:rPr>
                <w:rFonts w:ascii="Trebuchet MS" w:hAnsi="Trebuchet MS" w:cs="Arial"/>
                <w:b/>
                <w:iCs/>
                <w:sz w:val="24"/>
                <w:szCs w:val="24"/>
              </w:rPr>
              <w:t>8</w:t>
            </w:r>
            <w:r w:rsidRPr="006C413B">
              <w:rPr>
                <w:rFonts w:ascii="Trebuchet MS" w:hAnsi="Trebuchet MS" w:cs="Arial"/>
                <w:b/>
                <w:iCs/>
                <w:sz w:val="24"/>
                <w:szCs w:val="24"/>
              </w:rPr>
              <w:t xml:space="preserve"> - </w:t>
            </w:r>
            <w:r w:rsidRPr="006C413B">
              <w:rPr>
                <w:rFonts w:ascii="Trebuchet MS" w:hAnsi="Trebuchet MS" w:cs="Arial"/>
                <w:iCs/>
                <w:sz w:val="24"/>
                <w:szCs w:val="24"/>
              </w:rPr>
              <w:t>(1) ONRC este instituţie publică, cu personalitate juridică, organizată în subordinea Ministerului Justiţiei, finanţată integral de la bugetul de stat, prin bugetul Ministerului Justiţiei.</w:t>
            </w:r>
          </w:p>
          <w:p w14:paraId="094769B3" w14:textId="7DFDA04D" w:rsidR="00FB4D65" w:rsidRPr="006C413B" w:rsidRDefault="00774183" w:rsidP="00E91293">
            <w:pPr>
              <w:spacing w:line="276" w:lineRule="auto"/>
              <w:ind w:right="57"/>
              <w:jc w:val="both"/>
              <w:rPr>
                <w:rFonts w:ascii="Trebuchet MS" w:hAnsi="Trebuchet MS" w:cs="Arial"/>
                <w:iCs/>
                <w:sz w:val="24"/>
                <w:szCs w:val="24"/>
              </w:rPr>
            </w:pPr>
            <w:r w:rsidRPr="006C413B">
              <w:rPr>
                <w:rFonts w:ascii="Trebuchet MS" w:hAnsi="Trebuchet MS" w:cs="Arial"/>
                <w:iCs/>
                <w:sz w:val="24"/>
                <w:szCs w:val="24"/>
              </w:rPr>
              <w:lastRenderedPageBreak/>
              <w:t xml:space="preserve"> </w:t>
            </w:r>
            <w:r w:rsidR="00FB4D65" w:rsidRPr="006C413B">
              <w:rPr>
                <w:rFonts w:ascii="Trebuchet MS" w:hAnsi="Trebuchet MS" w:cs="Arial"/>
                <w:iCs/>
                <w:sz w:val="24"/>
                <w:szCs w:val="24"/>
              </w:rPr>
              <w:t>(2) ONRC are sediul central în municipiul Bucureşti.</w:t>
            </w:r>
          </w:p>
          <w:p w14:paraId="74C41562" w14:textId="038461AB" w:rsidR="00FB4D65" w:rsidRPr="006C413B" w:rsidRDefault="00FB4D65" w:rsidP="00E91293">
            <w:pPr>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t>(3) Rolul principal al ONRC este de a organiza serviciul public de interes general de realizare publicității</w:t>
            </w:r>
            <w:r w:rsidR="00EA09F8" w:rsidRPr="006C413B">
              <w:rPr>
                <w:rFonts w:ascii="Trebuchet MS" w:hAnsi="Trebuchet MS" w:cs="Arial"/>
                <w:iCs/>
                <w:sz w:val="24"/>
                <w:szCs w:val="24"/>
              </w:rPr>
              <w:t xml:space="preserve"> prin registrul comerțului, potrivit dispozițiilor art. 18 alin.(2) din Codul Civil, </w:t>
            </w:r>
            <w:r w:rsidRPr="006C413B">
              <w:rPr>
                <w:rFonts w:ascii="Trebuchet MS" w:hAnsi="Trebuchet MS" w:cs="Arial"/>
                <w:iCs/>
                <w:sz w:val="24"/>
                <w:szCs w:val="24"/>
              </w:rPr>
              <w:t xml:space="preserve">a  actelor şi faptelor </w:t>
            </w:r>
            <w:r w:rsidR="003F68A1" w:rsidRPr="006C413B">
              <w:rPr>
                <w:rFonts w:ascii="Trebuchet MS" w:hAnsi="Trebuchet MS" w:cs="Arial"/>
                <w:iCs/>
                <w:sz w:val="24"/>
                <w:szCs w:val="24"/>
              </w:rPr>
              <w:t>profesioniștilor</w:t>
            </w:r>
            <w:r w:rsidR="00461A5F" w:rsidRPr="006C413B">
              <w:rPr>
                <w:rFonts w:ascii="Trebuchet MS" w:hAnsi="Trebuchet MS" w:cs="Arial"/>
                <w:iCs/>
                <w:sz w:val="24"/>
                <w:szCs w:val="24"/>
              </w:rPr>
              <w:t xml:space="preserve"> prevăzuți de lege</w:t>
            </w:r>
            <w:r w:rsidR="00DD196E" w:rsidRPr="006C413B">
              <w:rPr>
                <w:rFonts w:ascii="Trebuchet MS" w:hAnsi="Trebuchet MS" w:cs="Arial"/>
                <w:iCs/>
                <w:sz w:val="24"/>
                <w:szCs w:val="24"/>
              </w:rPr>
              <w:t xml:space="preserve">. </w:t>
            </w:r>
          </w:p>
          <w:p w14:paraId="28DB53A1" w14:textId="018F628B" w:rsidR="00DD196E" w:rsidRPr="006C413B" w:rsidRDefault="00DD196E" w:rsidP="00E91293">
            <w:pPr>
              <w:spacing w:line="276" w:lineRule="auto"/>
              <w:ind w:left="57" w:right="57"/>
              <w:jc w:val="both"/>
              <w:rPr>
                <w:rFonts w:ascii="Trebuchet MS" w:hAnsi="Trebuchet MS" w:cs="Arial"/>
                <w:sz w:val="24"/>
                <w:szCs w:val="24"/>
              </w:rPr>
            </w:pPr>
          </w:p>
        </w:tc>
      </w:tr>
      <w:tr w:rsidR="00FB4D65" w:rsidRPr="006C413B" w14:paraId="09681341" w14:textId="77777777" w:rsidTr="00891550">
        <w:tc>
          <w:tcPr>
            <w:tcW w:w="10495" w:type="dxa"/>
          </w:tcPr>
          <w:p w14:paraId="2FB6DCDF" w14:textId="6191DE39" w:rsidR="00FB4D65" w:rsidRPr="006C413B" w:rsidRDefault="00FB4D65" w:rsidP="00E91293">
            <w:pPr>
              <w:spacing w:line="276" w:lineRule="auto"/>
              <w:ind w:left="57" w:right="57"/>
              <w:jc w:val="both"/>
              <w:rPr>
                <w:rFonts w:ascii="Trebuchet MS" w:hAnsi="Trebuchet MS" w:cs="Arial"/>
                <w:iCs/>
                <w:sz w:val="24"/>
                <w:szCs w:val="24"/>
              </w:rPr>
            </w:pPr>
            <w:r w:rsidRPr="006C413B">
              <w:rPr>
                <w:rFonts w:ascii="Trebuchet MS" w:hAnsi="Trebuchet MS" w:cs="Arial"/>
                <w:b/>
                <w:iCs/>
                <w:sz w:val="24"/>
                <w:szCs w:val="24"/>
              </w:rPr>
              <w:lastRenderedPageBreak/>
              <w:t>Art. 1</w:t>
            </w:r>
            <w:r w:rsidR="00774183" w:rsidRPr="006C413B">
              <w:rPr>
                <w:rFonts w:ascii="Trebuchet MS" w:hAnsi="Trebuchet MS" w:cs="Arial"/>
                <w:b/>
                <w:iCs/>
                <w:sz w:val="24"/>
                <w:szCs w:val="24"/>
              </w:rPr>
              <w:t>9</w:t>
            </w:r>
            <w:r w:rsidRPr="006C413B">
              <w:rPr>
                <w:rFonts w:ascii="Trebuchet MS" w:hAnsi="Trebuchet MS" w:cs="Arial"/>
                <w:iCs/>
                <w:sz w:val="24"/>
                <w:szCs w:val="24"/>
              </w:rPr>
              <w:t xml:space="preserve">- (1) În subordinea ONRC, în fiecare județ și în municipiul București, se organizează oficiile registrului comerţului, structuri fără personalitate juridică, care funcționează pe lângă fiecare tribunal. </w:t>
            </w:r>
          </w:p>
          <w:p w14:paraId="154428D6" w14:textId="77777777" w:rsidR="00FB4D65" w:rsidRPr="006C413B" w:rsidRDefault="00FB4D65" w:rsidP="00E91293">
            <w:pPr>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t>(2) În cadrul oficiilor registrului comerţului pot funcţiona birouri teritoriale, al căror mod de înființare, organizare și funcționare sunt stabilite prin regulament, aprobat prin decizie a directorului general al ONRC.</w:t>
            </w:r>
          </w:p>
          <w:p w14:paraId="7D282D8A" w14:textId="77777777" w:rsidR="00FB4D65" w:rsidRPr="006C413B" w:rsidRDefault="00FB4D65" w:rsidP="00E91293">
            <w:pPr>
              <w:autoSpaceDE w:val="0"/>
              <w:autoSpaceDN w:val="0"/>
              <w:adjustRightInd w:val="0"/>
              <w:ind w:left="426"/>
              <w:contextualSpacing/>
              <w:jc w:val="both"/>
              <w:rPr>
                <w:rFonts w:ascii="Trebuchet MS" w:hAnsi="Trebuchet MS"/>
                <w:sz w:val="24"/>
                <w:szCs w:val="24"/>
              </w:rPr>
            </w:pPr>
          </w:p>
        </w:tc>
      </w:tr>
      <w:tr w:rsidR="00FB4D65" w:rsidRPr="006C413B" w14:paraId="3CC2A32A" w14:textId="77777777" w:rsidTr="008F2C87">
        <w:tc>
          <w:tcPr>
            <w:tcW w:w="10495" w:type="dxa"/>
          </w:tcPr>
          <w:p w14:paraId="2174FA50" w14:textId="154C1360" w:rsidR="00FB4D65" w:rsidRPr="006C413B" w:rsidRDefault="00FB4D65" w:rsidP="00E91293">
            <w:pPr>
              <w:spacing w:line="276" w:lineRule="auto"/>
              <w:ind w:left="57" w:right="57"/>
              <w:jc w:val="both"/>
              <w:rPr>
                <w:rFonts w:ascii="Trebuchet MS" w:hAnsi="Trebuchet MS" w:cs="Arial"/>
                <w:iCs/>
                <w:sz w:val="24"/>
                <w:szCs w:val="24"/>
              </w:rPr>
            </w:pPr>
            <w:r w:rsidRPr="006C413B">
              <w:rPr>
                <w:rFonts w:ascii="Trebuchet MS" w:hAnsi="Trebuchet MS" w:cs="Arial"/>
                <w:b/>
                <w:iCs/>
                <w:sz w:val="24"/>
                <w:szCs w:val="24"/>
              </w:rPr>
              <w:t>Art.</w:t>
            </w:r>
            <w:r w:rsidR="00774183" w:rsidRPr="006C413B">
              <w:rPr>
                <w:rFonts w:ascii="Trebuchet MS" w:hAnsi="Trebuchet MS" w:cs="Arial"/>
                <w:b/>
                <w:iCs/>
                <w:sz w:val="24"/>
                <w:szCs w:val="24"/>
              </w:rPr>
              <w:t>20</w:t>
            </w:r>
            <w:r w:rsidRPr="006C413B">
              <w:rPr>
                <w:rFonts w:ascii="Trebuchet MS" w:hAnsi="Trebuchet MS" w:cs="Arial"/>
                <w:b/>
                <w:iCs/>
                <w:sz w:val="24"/>
                <w:szCs w:val="24"/>
              </w:rPr>
              <w:t xml:space="preserve"> </w:t>
            </w:r>
            <w:r w:rsidRPr="006C413B">
              <w:rPr>
                <w:rFonts w:ascii="Trebuchet MS" w:hAnsi="Trebuchet MS" w:cs="Arial"/>
                <w:iCs/>
                <w:sz w:val="24"/>
                <w:szCs w:val="24"/>
              </w:rPr>
              <w:t>– (1) ONRC</w:t>
            </w:r>
            <w:r w:rsidRPr="006C413B" w:rsidDel="00D06B4C">
              <w:rPr>
                <w:rFonts w:ascii="Trebuchet MS" w:hAnsi="Trebuchet MS" w:cs="Arial"/>
                <w:iCs/>
                <w:sz w:val="24"/>
                <w:szCs w:val="24"/>
              </w:rPr>
              <w:t xml:space="preserve"> </w:t>
            </w:r>
            <w:r w:rsidRPr="006C413B">
              <w:rPr>
                <w:rFonts w:ascii="Trebuchet MS" w:hAnsi="Trebuchet MS" w:cs="Arial"/>
                <w:iCs/>
                <w:sz w:val="24"/>
                <w:szCs w:val="24"/>
              </w:rPr>
              <w:t xml:space="preserve">este condus de un director general, selecţionat prin examen sau concurs şi numit în funcţie prin ordin al ministrului justiţiei, pentru un mandat de 4 ani, </w:t>
            </w:r>
            <w:r w:rsidRPr="006C413B">
              <w:rPr>
                <w:rFonts w:ascii="Trebuchet MS" w:hAnsi="Trebuchet MS" w:cs="Times New Roman"/>
                <w:sz w:val="24"/>
                <w:szCs w:val="24"/>
                <w:lang w:val="fr-FR"/>
              </w:rPr>
              <w:t>care poate fi reî</w:t>
            </w:r>
            <w:r w:rsidR="00774183" w:rsidRPr="006C413B">
              <w:rPr>
                <w:rFonts w:ascii="Trebuchet MS" w:hAnsi="Trebuchet MS" w:cs="Times New Roman"/>
                <w:sz w:val="24"/>
                <w:szCs w:val="24"/>
                <w:lang w:val="fr-FR"/>
              </w:rPr>
              <w:t>n</w:t>
            </w:r>
            <w:r w:rsidRPr="006C413B">
              <w:rPr>
                <w:rFonts w:ascii="Trebuchet MS" w:hAnsi="Trebuchet MS" w:cs="Times New Roman"/>
                <w:sz w:val="24"/>
                <w:szCs w:val="24"/>
                <w:lang w:val="fr-FR"/>
              </w:rPr>
              <w:t xml:space="preserve">noit </w:t>
            </w:r>
            <w:r w:rsidRPr="006C413B">
              <w:rPr>
                <w:rFonts w:ascii="Trebuchet MS" w:hAnsi="Trebuchet MS" w:cs="Arial"/>
                <w:iCs/>
                <w:sz w:val="24"/>
                <w:szCs w:val="24"/>
              </w:rPr>
              <w:t xml:space="preserve">în condițiile legii. Pentru numirea în funcţia de director general sunt necesare studii superioare juridice de lungă durată.  </w:t>
            </w:r>
          </w:p>
          <w:p w14:paraId="1FB3A203" w14:textId="76266369" w:rsidR="00FB4D65" w:rsidRPr="006C413B" w:rsidRDefault="00FB4D65" w:rsidP="00E91293">
            <w:pPr>
              <w:autoSpaceDE w:val="0"/>
              <w:autoSpaceDN w:val="0"/>
              <w:adjustRightInd w:val="0"/>
              <w:jc w:val="both"/>
              <w:rPr>
                <w:rFonts w:ascii="Trebuchet MS" w:hAnsi="Trebuchet MS" w:cs="Times New Roman"/>
                <w:sz w:val="24"/>
                <w:szCs w:val="24"/>
                <w:lang w:val="fr-FR"/>
              </w:rPr>
            </w:pPr>
            <w:r w:rsidRPr="006C413B">
              <w:rPr>
                <w:rFonts w:ascii="Trebuchet MS" w:hAnsi="Trebuchet MS" w:cs="Times New Roman"/>
                <w:sz w:val="24"/>
                <w:szCs w:val="24"/>
              </w:rPr>
              <w:t>(2) Directorul general asigură conducerea, coordonarea şi controlul activităţii ONRC, precum şi coordonarea şi controlul activităţii oficiilor registrului comerţului şi reprezintă ONRC în relaţiile cu ter</w:t>
            </w:r>
            <w:r w:rsidR="003825A3" w:rsidRPr="006C413B">
              <w:rPr>
                <w:rFonts w:ascii="Trebuchet MS" w:hAnsi="Trebuchet MS" w:cs="Times New Roman"/>
                <w:sz w:val="24"/>
                <w:szCs w:val="24"/>
              </w:rPr>
              <w:t>ț</w:t>
            </w:r>
            <w:r w:rsidRPr="006C413B">
              <w:rPr>
                <w:rFonts w:ascii="Trebuchet MS" w:hAnsi="Trebuchet MS" w:cs="Times New Roman"/>
                <w:sz w:val="24"/>
                <w:szCs w:val="24"/>
              </w:rPr>
              <w:t>ii.</w:t>
            </w:r>
            <w:r w:rsidRPr="006C413B">
              <w:rPr>
                <w:rFonts w:ascii="Trebuchet MS" w:hAnsi="Trebuchet MS" w:cs="Arial"/>
                <w:iCs/>
                <w:sz w:val="24"/>
                <w:szCs w:val="24"/>
              </w:rPr>
              <w:t xml:space="preserve"> </w:t>
            </w:r>
            <w:r w:rsidRPr="006C413B">
              <w:rPr>
                <w:rFonts w:ascii="Trebuchet MS" w:hAnsi="Trebuchet MS" w:cs="Times New Roman"/>
                <w:sz w:val="24"/>
                <w:szCs w:val="24"/>
                <w:lang w:val="fr-FR"/>
              </w:rPr>
              <w:t>Directorul general al ONRC este ordonator terţiar de credite.</w:t>
            </w:r>
          </w:p>
          <w:p w14:paraId="495B037D" w14:textId="2DE9E0BF" w:rsidR="00FB4D65" w:rsidRPr="006C413B" w:rsidRDefault="00FB4D65" w:rsidP="00E91293">
            <w:pPr>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t>(3) Directorul general este ajutat în activitatea sa de 3 directori generali adjuncţi, selecţionaţi prin examen sau concurs şi numiţi în funcţie prin ordin al ministrului justiţiei, pentru un mandat de 4 ani, care poate fi reîn</w:t>
            </w:r>
            <w:r w:rsidR="007D4834" w:rsidRPr="006C413B">
              <w:rPr>
                <w:rFonts w:ascii="Trebuchet MS" w:hAnsi="Trebuchet MS" w:cs="Arial"/>
                <w:iCs/>
                <w:sz w:val="24"/>
                <w:szCs w:val="24"/>
              </w:rPr>
              <w:t>n</w:t>
            </w:r>
            <w:r w:rsidRPr="006C413B">
              <w:rPr>
                <w:rFonts w:ascii="Trebuchet MS" w:hAnsi="Trebuchet MS" w:cs="Arial"/>
                <w:iCs/>
                <w:sz w:val="24"/>
                <w:szCs w:val="24"/>
              </w:rPr>
              <w:t xml:space="preserve">oit în condiţiile legii. Pentru numirea în funcţia de director general adjunct sunt necesare studii superioare juridice de lungă durată.  </w:t>
            </w:r>
          </w:p>
          <w:p w14:paraId="43A1A74E" w14:textId="567B4913" w:rsidR="00FB4D65" w:rsidRPr="006C413B" w:rsidRDefault="00FB4D65" w:rsidP="00E91293">
            <w:pPr>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t>(4) Oficiile registrului comerţului de pe lângă tribunale sunt conduse de directori, selecţionaţi prin concurs sau examen şi numiţi în funcţie prin ordin al ministrului, pentru un mandat de 4 ani, care poate fi reîn</w:t>
            </w:r>
            <w:r w:rsidR="00ED1F04" w:rsidRPr="006C413B">
              <w:rPr>
                <w:rFonts w:ascii="Trebuchet MS" w:hAnsi="Trebuchet MS" w:cs="Arial"/>
                <w:iCs/>
                <w:sz w:val="24"/>
                <w:szCs w:val="24"/>
              </w:rPr>
              <w:t>n</w:t>
            </w:r>
            <w:r w:rsidRPr="006C413B">
              <w:rPr>
                <w:rFonts w:ascii="Trebuchet MS" w:hAnsi="Trebuchet MS" w:cs="Arial"/>
                <w:iCs/>
                <w:sz w:val="24"/>
                <w:szCs w:val="24"/>
              </w:rPr>
              <w:t>oit în condiţiile legii. Directorul oficiului registrului comerţului de pe l</w:t>
            </w:r>
            <w:r w:rsidR="00FF7029" w:rsidRPr="006C413B">
              <w:rPr>
                <w:rFonts w:ascii="Trebuchet MS" w:hAnsi="Trebuchet MS" w:cs="Arial"/>
                <w:iCs/>
                <w:sz w:val="24"/>
                <w:szCs w:val="24"/>
              </w:rPr>
              <w:t>â</w:t>
            </w:r>
            <w:r w:rsidRPr="006C413B">
              <w:rPr>
                <w:rFonts w:ascii="Trebuchet MS" w:hAnsi="Trebuchet MS" w:cs="Arial"/>
                <w:iCs/>
                <w:sz w:val="24"/>
                <w:szCs w:val="24"/>
              </w:rPr>
              <w:t>ng</w:t>
            </w:r>
            <w:r w:rsidR="00FF7029" w:rsidRPr="006C413B">
              <w:rPr>
                <w:rFonts w:ascii="Trebuchet MS" w:hAnsi="Trebuchet MS" w:cs="Arial"/>
                <w:iCs/>
                <w:sz w:val="24"/>
                <w:szCs w:val="24"/>
              </w:rPr>
              <w:t>ă</w:t>
            </w:r>
            <w:r w:rsidRPr="006C413B">
              <w:rPr>
                <w:rFonts w:ascii="Trebuchet MS" w:hAnsi="Trebuchet MS" w:cs="Arial"/>
                <w:iCs/>
                <w:sz w:val="24"/>
                <w:szCs w:val="24"/>
              </w:rPr>
              <w:t xml:space="preserve"> Tribunalul Bucure</w:t>
            </w:r>
            <w:r w:rsidR="00FF7029" w:rsidRPr="006C413B">
              <w:rPr>
                <w:rFonts w:ascii="Trebuchet MS" w:hAnsi="Trebuchet MS" w:cs="Arial"/>
                <w:iCs/>
                <w:sz w:val="24"/>
                <w:szCs w:val="24"/>
              </w:rPr>
              <w:t>ș</w:t>
            </w:r>
            <w:r w:rsidRPr="006C413B">
              <w:rPr>
                <w:rFonts w:ascii="Trebuchet MS" w:hAnsi="Trebuchet MS" w:cs="Arial"/>
                <w:iCs/>
                <w:sz w:val="24"/>
                <w:szCs w:val="24"/>
              </w:rPr>
              <w:t>ti este ajutat în activitate de 2 directori adjunc</w:t>
            </w:r>
            <w:r w:rsidR="00FF7029" w:rsidRPr="006C413B">
              <w:rPr>
                <w:rFonts w:ascii="Trebuchet MS" w:hAnsi="Trebuchet MS" w:cs="Arial"/>
                <w:iCs/>
                <w:sz w:val="24"/>
                <w:szCs w:val="24"/>
              </w:rPr>
              <w:t>ț</w:t>
            </w:r>
            <w:r w:rsidRPr="006C413B">
              <w:rPr>
                <w:rFonts w:ascii="Trebuchet MS" w:hAnsi="Trebuchet MS" w:cs="Arial"/>
                <w:iCs/>
                <w:sz w:val="24"/>
                <w:szCs w:val="24"/>
              </w:rPr>
              <w:t>i selecţionati prin examen sau concurs şi numiti în funcţie prin ordin al ministrului justiţiei, pentru un mandat de 4 ani, care poate fi reîn</w:t>
            </w:r>
            <w:r w:rsidR="00FF7029" w:rsidRPr="006C413B">
              <w:rPr>
                <w:rFonts w:ascii="Trebuchet MS" w:hAnsi="Trebuchet MS" w:cs="Arial"/>
                <w:iCs/>
                <w:sz w:val="24"/>
                <w:szCs w:val="24"/>
              </w:rPr>
              <w:t>n</w:t>
            </w:r>
            <w:r w:rsidRPr="006C413B">
              <w:rPr>
                <w:rFonts w:ascii="Trebuchet MS" w:hAnsi="Trebuchet MS" w:cs="Arial"/>
                <w:iCs/>
                <w:sz w:val="24"/>
                <w:szCs w:val="24"/>
              </w:rPr>
              <w:t xml:space="preserve">oit în condiţiile legii. Pentru numirea în funcţiile de director şi director adjunct al oficiului registrului comerţului sunt necesare studii superioare juridice de lungă durată. </w:t>
            </w:r>
          </w:p>
          <w:p w14:paraId="4EDC0E88" w14:textId="77777777" w:rsidR="00774183" w:rsidRPr="006C413B" w:rsidRDefault="00FB4D65" w:rsidP="00E91293">
            <w:pPr>
              <w:autoSpaceDE w:val="0"/>
              <w:autoSpaceDN w:val="0"/>
              <w:adjustRightInd w:val="0"/>
              <w:jc w:val="both"/>
              <w:rPr>
                <w:rFonts w:ascii="Trebuchet MS" w:hAnsi="Trebuchet MS" w:cs="Times New Roman"/>
                <w:sz w:val="24"/>
                <w:szCs w:val="24"/>
              </w:rPr>
            </w:pPr>
            <w:r w:rsidRPr="006C413B">
              <w:rPr>
                <w:rFonts w:ascii="Trebuchet MS" w:hAnsi="Trebuchet MS" w:cs="Times New Roman"/>
                <w:sz w:val="24"/>
                <w:szCs w:val="24"/>
              </w:rPr>
              <w:t>(5) Directorii oficiilor registrului comerţului au atribuţii şi competenţe de conducere, organizare, coordonare şi control al activităţii desfăşurate în cadrul oficiului registrului comerţului şi al personalului din subordine.</w:t>
            </w:r>
          </w:p>
          <w:p w14:paraId="2B9C2D75" w14:textId="2BCA79CC" w:rsidR="00FB4D65" w:rsidRPr="006C413B" w:rsidRDefault="00774183" w:rsidP="00E91293">
            <w:pPr>
              <w:autoSpaceDE w:val="0"/>
              <w:autoSpaceDN w:val="0"/>
              <w:adjustRightInd w:val="0"/>
              <w:jc w:val="both"/>
              <w:rPr>
                <w:rFonts w:ascii="Trebuchet MS" w:hAnsi="Trebuchet MS" w:cs="Times New Roman"/>
                <w:sz w:val="24"/>
                <w:szCs w:val="24"/>
              </w:rPr>
            </w:pPr>
            <w:r w:rsidRPr="006C413B">
              <w:rPr>
                <w:rFonts w:ascii="Trebuchet MS" w:hAnsi="Trebuchet MS" w:cs="Arial"/>
                <w:iCs/>
                <w:sz w:val="24"/>
                <w:szCs w:val="24"/>
              </w:rPr>
              <w:t xml:space="preserve">(6) Organizarea şi desfăşurarea concursului pentru selecţionarea directorului general al ONRC, directorilor generali adjuncţi ai ONRC, directorilor şi directorilor adjuncţi ai oficiilor registrului comerţului se stabilesc prin lege.  </w:t>
            </w:r>
          </w:p>
          <w:p w14:paraId="4A767065" w14:textId="6481D6D1" w:rsidR="00FB4D65" w:rsidRPr="006C413B" w:rsidRDefault="00FB4D65" w:rsidP="00E91293">
            <w:pPr>
              <w:autoSpaceDE w:val="0"/>
              <w:autoSpaceDN w:val="0"/>
              <w:adjustRightInd w:val="0"/>
              <w:spacing w:line="276" w:lineRule="auto"/>
              <w:ind w:left="709" w:right="57"/>
              <w:contextualSpacing/>
              <w:jc w:val="both"/>
              <w:rPr>
                <w:rFonts w:ascii="Trebuchet MS" w:hAnsi="Trebuchet MS"/>
                <w:sz w:val="24"/>
                <w:szCs w:val="24"/>
              </w:rPr>
            </w:pPr>
          </w:p>
        </w:tc>
      </w:tr>
      <w:tr w:rsidR="00FB4D65" w:rsidRPr="006C413B" w14:paraId="480D5393" w14:textId="77777777" w:rsidTr="008F2C87">
        <w:tc>
          <w:tcPr>
            <w:tcW w:w="10495" w:type="dxa"/>
          </w:tcPr>
          <w:p w14:paraId="717C79BC" w14:textId="68DAE410" w:rsidR="00FB4D65" w:rsidRPr="006C413B" w:rsidRDefault="00FB4D65" w:rsidP="00E91293">
            <w:pPr>
              <w:spacing w:line="276" w:lineRule="auto"/>
              <w:ind w:left="57" w:right="57"/>
              <w:jc w:val="both"/>
              <w:rPr>
                <w:rFonts w:ascii="Trebuchet MS" w:hAnsi="Trebuchet MS" w:cs="Arial"/>
                <w:iCs/>
                <w:sz w:val="24"/>
                <w:szCs w:val="24"/>
              </w:rPr>
            </w:pPr>
            <w:r w:rsidRPr="006C413B">
              <w:rPr>
                <w:rFonts w:ascii="Trebuchet MS" w:hAnsi="Trebuchet MS" w:cs="Arial"/>
                <w:b/>
                <w:sz w:val="24"/>
                <w:szCs w:val="24"/>
              </w:rPr>
              <w:t xml:space="preserve">  Art.</w:t>
            </w:r>
            <w:r w:rsidR="00020A5E" w:rsidRPr="006C413B">
              <w:rPr>
                <w:rFonts w:ascii="Trebuchet MS" w:hAnsi="Trebuchet MS" w:cs="Arial"/>
                <w:b/>
                <w:sz w:val="24"/>
                <w:szCs w:val="24"/>
              </w:rPr>
              <w:t>2</w:t>
            </w:r>
            <w:r w:rsidRPr="006C413B">
              <w:rPr>
                <w:rFonts w:ascii="Trebuchet MS" w:hAnsi="Trebuchet MS" w:cs="Arial"/>
                <w:b/>
                <w:sz w:val="24"/>
                <w:szCs w:val="24"/>
              </w:rPr>
              <w:t>1</w:t>
            </w:r>
            <w:r w:rsidRPr="006C413B">
              <w:rPr>
                <w:rFonts w:ascii="Trebuchet MS" w:hAnsi="Trebuchet MS" w:cs="Arial"/>
                <w:iCs/>
                <w:sz w:val="24"/>
                <w:szCs w:val="24"/>
              </w:rPr>
              <w:t xml:space="preserve"> – (1) Numărul maxim de posturi ale ONRC şi ale oficiilor registrului comerţului se stabileşte prin hotărâre a Guvernului, iar structura organizatorică şi modul de funcţionare ale acestora, prin regulament de organizare şi funcţionare aprobat prin ordin al ministrului justiţiei.</w:t>
            </w:r>
          </w:p>
          <w:p w14:paraId="4F5726D2" w14:textId="1A87A70E" w:rsidR="00FB4D65" w:rsidRPr="006C413B" w:rsidRDefault="00FB4D65" w:rsidP="00E91293">
            <w:pPr>
              <w:autoSpaceDE w:val="0"/>
              <w:autoSpaceDN w:val="0"/>
              <w:adjustRightInd w:val="0"/>
              <w:jc w:val="both"/>
              <w:rPr>
                <w:rFonts w:ascii="Trebuchet MS" w:hAnsi="Trebuchet MS" w:cs="Arial"/>
                <w:iCs/>
                <w:sz w:val="24"/>
                <w:szCs w:val="24"/>
              </w:rPr>
            </w:pPr>
            <w:r w:rsidRPr="006C413B">
              <w:rPr>
                <w:rFonts w:ascii="Trebuchet MS" w:hAnsi="Trebuchet MS" w:cs="Arial"/>
                <w:sz w:val="24"/>
                <w:szCs w:val="24"/>
              </w:rPr>
              <w:t xml:space="preserve">(2) </w:t>
            </w:r>
            <w:r w:rsidRPr="006C413B">
              <w:rPr>
                <w:rFonts w:ascii="Trebuchet MS" w:hAnsi="Trebuchet MS" w:cs="Times New Roman"/>
                <w:sz w:val="24"/>
                <w:szCs w:val="24"/>
              </w:rPr>
              <w:t>Statele de funcţii ale ONRC şi ale oficiilor registrului comerţului se aprobă prin ordin al ministrului justiţiei.</w:t>
            </w:r>
          </w:p>
          <w:p w14:paraId="5D791423" w14:textId="07F28817" w:rsidR="00FB4D65" w:rsidRPr="006C413B" w:rsidRDefault="00FB4D65" w:rsidP="00E91293">
            <w:pPr>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t>(3) Personalul necesar pentru funcţionarea ONRC şi oficiilor registrului comerţului se selecţionează prin examen sau concurs</w:t>
            </w:r>
            <w:r w:rsidR="002E3E87" w:rsidRPr="006C413B">
              <w:rPr>
                <w:rFonts w:ascii="Trebuchet MS" w:hAnsi="Trebuchet MS" w:cs="Arial"/>
                <w:iCs/>
                <w:sz w:val="24"/>
                <w:szCs w:val="24"/>
              </w:rPr>
              <w:t>,</w:t>
            </w:r>
            <w:r w:rsidRPr="006C413B">
              <w:rPr>
                <w:rFonts w:ascii="Trebuchet MS" w:hAnsi="Trebuchet MS" w:cs="Arial"/>
                <w:iCs/>
                <w:sz w:val="24"/>
                <w:szCs w:val="24"/>
              </w:rPr>
              <w:t xml:space="preserve"> potrivit Regulamentului aprobat prin ordin al ministrului justitiei.</w:t>
            </w:r>
          </w:p>
          <w:p w14:paraId="0906785B" w14:textId="10942B8D" w:rsidR="00FB4D65" w:rsidRPr="006C413B" w:rsidRDefault="00FB4D65" w:rsidP="00E91293">
            <w:pPr>
              <w:spacing w:line="276" w:lineRule="auto"/>
              <w:ind w:left="57" w:right="57"/>
              <w:jc w:val="both"/>
              <w:rPr>
                <w:rFonts w:ascii="Trebuchet MS" w:hAnsi="Trebuchet MS" w:cs="Arial"/>
                <w:iCs/>
                <w:sz w:val="24"/>
                <w:szCs w:val="24"/>
              </w:rPr>
            </w:pPr>
            <w:r w:rsidRPr="006C413B">
              <w:rPr>
                <w:rFonts w:ascii="Trebuchet MS" w:hAnsi="Trebuchet MS" w:cs="Arial"/>
                <w:iCs/>
                <w:sz w:val="24"/>
                <w:szCs w:val="24"/>
              </w:rPr>
              <w:lastRenderedPageBreak/>
              <w:t xml:space="preserve">(4) Încheierea, </w:t>
            </w:r>
            <w:r w:rsidRPr="006C413B">
              <w:rPr>
                <w:rFonts w:ascii="Trebuchet MS" w:hAnsi="Trebuchet MS"/>
                <w:sz w:val="24"/>
                <w:szCs w:val="24"/>
                <w:shd w:val="clear" w:color="auto" w:fill="FFFFFF"/>
              </w:rPr>
              <w:t xml:space="preserve">modificarea şi încetarea raporturilor de muncă, precum şi aplicarea sancţiunilor disciplinare </w:t>
            </w:r>
            <w:r w:rsidRPr="006C413B">
              <w:rPr>
                <w:rFonts w:ascii="Trebuchet MS" w:hAnsi="Trebuchet MS" w:cs="Arial"/>
                <w:iCs/>
                <w:sz w:val="24"/>
                <w:szCs w:val="24"/>
              </w:rPr>
              <w:t>sunt de competenţa directorului general al ONRC.</w:t>
            </w:r>
          </w:p>
          <w:p w14:paraId="31C0AF2E" w14:textId="60D82E3C" w:rsidR="00FB4D65" w:rsidRPr="006C413B" w:rsidRDefault="00FB4D65" w:rsidP="00E91293">
            <w:pPr>
              <w:spacing w:line="276" w:lineRule="auto"/>
              <w:ind w:right="57"/>
              <w:jc w:val="both"/>
              <w:rPr>
                <w:rFonts w:ascii="Trebuchet MS" w:hAnsi="Trebuchet MS" w:cs="Arial"/>
                <w:b/>
                <w:sz w:val="24"/>
                <w:szCs w:val="24"/>
              </w:rPr>
            </w:pPr>
            <w:r w:rsidRPr="006C413B">
              <w:rPr>
                <w:rFonts w:ascii="Trebuchet MS" w:hAnsi="Trebuchet MS" w:cs="Arial"/>
                <w:iCs/>
                <w:sz w:val="24"/>
                <w:szCs w:val="24"/>
              </w:rPr>
              <w:t xml:space="preserve">(5) </w:t>
            </w:r>
            <w:r w:rsidRPr="006C413B">
              <w:rPr>
                <w:rFonts w:ascii="Trebuchet MS" w:hAnsi="Trebuchet MS"/>
                <w:sz w:val="24"/>
                <w:szCs w:val="24"/>
              </w:rPr>
              <w:t>Funcţiile de conducere din cadrul ONRC şi oficiilor registrului comerţului cu studii de specialitate juridică, încadrate la funcția de bază ca personal de specialitate juridică, respectiv registratori și consilier juridici, sunt funcții de specialitate juridică și beneficiază de vechime în specialitate juridică.</w:t>
            </w:r>
          </w:p>
        </w:tc>
      </w:tr>
      <w:tr w:rsidR="00FB4D65" w:rsidRPr="006C413B" w14:paraId="478769B0" w14:textId="77777777" w:rsidTr="008F2C87">
        <w:tc>
          <w:tcPr>
            <w:tcW w:w="10495" w:type="dxa"/>
          </w:tcPr>
          <w:p w14:paraId="79D3A5AA" w14:textId="46EEE2C1" w:rsidR="00FB4D65" w:rsidRPr="006C413B" w:rsidRDefault="00FB4D65" w:rsidP="00E91293">
            <w:pPr>
              <w:autoSpaceDE w:val="0"/>
              <w:autoSpaceDN w:val="0"/>
              <w:spacing w:line="276" w:lineRule="auto"/>
              <w:ind w:left="57" w:right="57"/>
              <w:jc w:val="both"/>
              <w:rPr>
                <w:rFonts w:ascii="Trebuchet MS" w:hAnsi="Trebuchet MS"/>
                <w:sz w:val="24"/>
                <w:szCs w:val="24"/>
              </w:rPr>
            </w:pPr>
          </w:p>
        </w:tc>
      </w:tr>
      <w:tr w:rsidR="00FB4D65" w:rsidRPr="006C413B" w14:paraId="6FF1E013" w14:textId="77777777" w:rsidTr="00891550">
        <w:tc>
          <w:tcPr>
            <w:tcW w:w="10495" w:type="dxa"/>
          </w:tcPr>
          <w:p w14:paraId="557DEB6A" w14:textId="744FB85D" w:rsidR="00FB4D65" w:rsidRPr="006C413B" w:rsidRDefault="00FB4D65" w:rsidP="00E91293">
            <w:pPr>
              <w:spacing w:line="276" w:lineRule="auto"/>
              <w:ind w:right="57"/>
              <w:jc w:val="both"/>
              <w:rPr>
                <w:rFonts w:ascii="Trebuchet MS" w:hAnsi="Trebuchet MS" w:cs="Arial"/>
                <w:sz w:val="24"/>
                <w:szCs w:val="24"/>
              </w:rPr>
            </w:pPr>
            <w:r w:rsidRPr="006C413B">
              <w:rPr>
                <w:rFonts w:ascii="Trebuchet MS" w:hAnsi="Trebuchet MS" w:cs="Arial"/>
                <w:b/>
                <w:sz w:val="24"/>
                <w:szCs w:val="24"/>
              </w:rPr>
              <w:t>Art. 2</w:t>
            </w:r>
            <w:r w:rsidR="00020A5E" w:rsidRPr="006C413B">
              <w:rPr>
                <w:rFonts w:ascii="Trebuchet MS" w:hAnsi="Trebuchet MS" w:cs="Arial"/>
                <w:b/>
                <w:sz w:val="24"/>
                <w:szCs w:val="24"/>
              </w:rPr>
              <w:t>2</w:t>
            </w:r>
            <w:r w:rsidRPr="006C413B">
              <w:rPr>
                <w:rFonts w:ascii="Trebuchet MS" w:hAnsi="Trebuchet MS" w:cs="Arial"/>
                <w:sz w:val="24"/>
                <w:szCs w:val="24"/>
              </w:rPr>
              <w:t xml:space="preserve"> – (1)</w:t>
            </w:r>
            <w:r w:rsidRPr="006C413B">
              <w:rPr>
                <w:rFonts w:ascii="Trebuchet MS" w:hAnsi="Trebuchet MS" w:cs="Arial"/>
                <w:b/>
                <w:sz w:val="24"/>
                <w:szCs w:val="24"/>
              </w:rPr>
              <w:t xml:space="preserve"> </w:t>
            </w:r>
            <w:r w:rsidRPr="006C413B">
              <w:rPr>
                <w:rFonts w:ascii="Trebuchet MS" w:hAnsi="Trebuchet MS" w:cs="Arial"/>
                <w:sz w:val="24"/>
                <w:szCs w:val="24"/>
              </w:rPr>
              <w:t>Personalul din cadrul ONRC și al oficiilor registrului comertului este salarizat în condiţiile legii.</w:t>
            </w:r>
          </w:p>
          <w:p w14:paraId="0195EEAC" w14:textId="5DEF31DE" w:rsidR="00FB4D65" w:rsidRPr="006C413B" w:rsidRDefault="00FB4D65" w:rsidP="00E91293">
            <w:pPr>
              <w:spacing w:line="276" w:lineRule="auto"/>
              <w:ind w:left="57" w:right="57"/>
              <w:jc w:val="both"/>
              <w:rPr>
                <w:rFonts w:ascii="Trebuchet MS" w:hAnsi="Trebuchet MS"/>
                <w:b/>
                <w:bCs/>
                <w:sz w:val="24"/>
                <w:szCs w:val="24"/>
              </w:rPr>
            </w:pPr>
            <w:r w:rsidRPr="006C413B">
              <w:rPr>
                <w:rFonts w:ascii="Trebuchet MS" w:hAnsi="Trebuchet MS" w:cs="Arial"/>
                <w:sz w:val="24"/>
                <w:szCs w:val="24"/>
              </w:rPr>
              <w:t xml:space="preserve">(2) Funcțiile și personalul ONRC beneficiază de un spor pentru suprasolicitare neuropsihică de până la 25% și un spor pentru confidențialitate de până la 5%. </w:t>
            </w:r>
          </w:p>
        </w:tc>
      </w:tr>
      <w:tr w:rsidR="00FB4D65" w:rsidRPr="006C413B" w14:paraId="6FCBC559" w14:textId="77777777" w:rsidTr="00891550">
        <w:tc>
          <w:tcPr>
            <w:tcW w:w="10495" w:type="dxa"/>
          </w:tcPr>
          <w:p w14:paraId="42FC9ACF" w14:textId="2EAD2E2A" w:rsidR="0082749A" w:rsidRPr="006C413B" w:rsidRDefault="0082749A" w:rsidP="00E91293">
            <w:pPr>
              <w:autoSpaceDE w:val="0"/>
              <w:autoSpaceDN w:val="0"/>
              <w:spacing w:line="276" w:lineRule="auto"/>
              <w:ind w:right="57" w:firstLine="708"/>
              <w:jc w:val="both"/>
              <w:rPr>
                <w:rFonts w:ascii="Trebuchet MS" w:hAnsi="Trebuchet MS"/>
                <w:sz w:val="24"/>
                <w:szCs w:val="24"/>
              </w:rPr>
            </w:pPr>
          </w:p>
        </w:tc>
      </w:tr>
      <w:tr w:rsidR="002B48EF" w:rsidRPr="006C413B" w14:paraId="7849E114" w14:textId="77777777" w:rsidTr="00891550">
        <w:tc>
          <w:tcPr>
            <w:tcW w:w="10495" w:type="dxa"/>
          </w:tcPr>
          <w:p w14:paraId="652D6146" w14:textId="3719C1AB" w:rsidR="002B48EF" w:rsidRPr="006C413B" w:rsidRDefault="002B48EF" w:rsidP="00E91293">
            <w:pPr>
              <w:autoSpaceDE w:val="0"/>
              <w:autoSpaceDN w:val="0"/>
              <w:adjustRightInd w:val="0"/>
              <w:spacing w:line="276" w:lineRule="auto"/>
              <w:ind w:right="57"/>
              <w:jc w:val="both"/>
              <w:rPr>
                <w:rFonts w:ascii="Trebuchet MS" w:hAnsi="Trebuchet MS" w:cs="Arial"/>
                <w:iCs/>
                <w:sz w:val="24"/>
                <w:szCs w:val="24"/>
              </w:rPr>
            </w:pPr>
            <w:r w:rsidRPr="006C413B">
              <w:rPr>
                <w:rFonts w:ascii="Trebuchet MS" w:hAnsi="Trebuchet MS" w:cs="Arial"/>
                <w:b/>
                <w:iCs/>
                <w:sz w:val="24"/>
                <w:szCs w:val="24"/>
              </w:rPr>
              <w:t xml:space="preserve">Art.23 </w:t>
            </w:r>
            <w:r w:rsidRPr="006C413B">
              <w:rPr>
                <w:rFonts w:ascii="Trebuchet MS" w:hAnsi="Trebuchet MS" w:cs="Arial"/>
                <w:iCs/>
                <w:sz w:val="24"/>
                <w:szCs w:val="24"/>
              </w:rPr>
              <w:t>- O.N.R.C. are următoarele atribuţii:</w:t>
            </w:r>
          </w:p>
          <w:p w14:paraId="7BE4FB67" w14:textId="77777777"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Times New Roman"/>
                <w:sz w:val="24"/>
                <w:szCs w:val="24"/>
                <w:lang w:val="en-US"/>
              </w:rPr>
              <w:t>ţinerea registrului comerţului, în sistem informatic, prin centralizarea tuturor înregistrărilor efectuate de oficiile registrului comerţului;</w:t>
            </w:r>
          </w:p>
          <w:p w14:paraId="2A00B9C2" w14:textId="72BEEC73"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Arial"/>
                <w:iCs/>
                <w:sz w:val="24"/>
                <w:szCs w:val="24"/>
              </w:rPr>
              <w:t xml:space="preserve">ținerea Buletinului electronic al registrului comerțului, în sistem informatic; </w:t>
            </w:r>
          </w:p>
          <w:p w14:paraId="6CD1605C" w14:textId="68551DF8"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Arial"/>
                <w:iCs/>
                <w:sz w:val="24"/>
                <w:szCs w:val="24"/>
              </w:rPr>
              <w:t>ținerea Registrului beneficiarilor reali</w:t>
            </w:r>
            <w:r w:rsidR="00DF0C2E" w:rsidRPr="006C413B">
              <w:rPr>
                <w:rFonts w:ascii="Trebuchet MS" w:hAnsi="Trebuchet MS" w:cs="Arial"/>
                <w:iCs/>
                <w:sz w:val="24"/>
                <w:szCs w:val="24"/>
              </w:rPr>
              <w:t>,</w:t>
            </w:r>
            <w:r w:rsidRPr="006C413B">
              <w:rPr>
                <w:rFonts w:ascii="Trebuchet MS" w:hAnsi="Trebuchet MS" w:cs="Arial"/>
                <w:iCs/>
                <w:sz w:val="24"/>
                <w:szCs w:val="24"/>
              </w:rPr>
              <w:t xml:space="preserve"> în sistem informatic;</w:t>
            </w:r>
          </w:p>
          <w:p w14:paraId="108043FE" w14:textId="77777777"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Times New Roman"/>
                <w:sz w:val="24"/>
                <w:szCs w:val="24"/>
                <w:lang w:val="en-US"/>
              </w:rPr>
              <w:t>ţinerea catalogului firmelor în sistem informatizat;</w:t>
            </w:r>
          </w:p>
          <w:p w14:paraId="6D76699F" w14:textId="77777777"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Times New Roman"/>
                <w:iCs/>
                <w:sz w:val="24"/>
                <w:szCs w:val="24"/>
                <w:lang w:val="en-US"/>
              </w:rPr>
              <w:t>ținerea Buletinului procedurilor de insolvenţă, în sistem informatic;</w:t>
            </w:r>
          </w:p>
          <w:p w14:paraId="4B02100E" w14:textId="2F911534"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Times New Roman"/>
                <w:iCs/>
                <w:sz w:val="24"/>
                <w:szCs w:val="24"/>
                <w:lang w:val="en-US"/>
              </w:rPr>
              <w:t xml:space="preserve">ținerea </w:t>
            </w:r>
            <w:r w:rsidR="00951A0A" w:rsidRPr="006C413B">
              <w:rPr>
                <w:rFonts w:ascii="Trebuchet MS" w:hAnsi="Trebuchet MS" w:cs="Times New Roman"/>
                <w:iCs/>
                <w:sz w:val="24"/>
                <w:szCs w:val="24"/>
                <w:lang w:val="en-US"/>
              </w:rPr>
              <w:t>r</w:t>
            </w:r>
            <w:r w:rsidRPr="006C413B">
              <w:rPr>
                <w:rFonts w:ascii="Trebuchet MS" w:hAnsi="Trebuchet MS" w:cs="Times New Roman"/>
                <w:iCs/>
                <w:sz w:val="24"/>
                <w:szCs w:val="24"/>
                <w:lang w:val="en-US"/>
              </w:rPr>
              <w:t>egistrului litigiilor, în care sunt evidențiate acțiunile de dizolvare și radiere formulate de ONRC, potrivit legii;</w:t>
            </w:r>
          </w:p>
          <w:p w14:paraId="43C375CF" w14:textId="77777777"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Times New Roman"/>
                <w:sz w:val="24"/>
                <w:szCs w:val="24"/>
                <w:lang w:val="en-US"/>
              </w:rPr>
              <w:t>proiectarea, realizarea, implementarea, întreţinerea și dezvoltarea sistemului informatic integrat al ONRC;</w:t>
            </w:r>
          </w:p>
          <w:p w14:paraId="06A494DA" w14:textId="202B7743"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Times New Roman"/>
                <w:sz w:val="24"/>
                <w:szCs w:val="24"/>
                <w:lang w:val="en-US"/>
              </w:rPr>
              <w:t>organizarea și coordonarea activității registratorilor</w:t>
            </w:r>
            <w:r w:rsidR="00C11027" w:rsidRPr="006C413B">
              <w:rPr>
                <w:rFonts w:ascii="Trebuchet MS" w:hAnsi="Trebuchet MS" w:cs="Times New Roman"/>
                <w:sz w:val="24"/>
                <w:szCs w:val="24"/>
                <w:lang w:val="en-US"/>
              </w:rPr>
              <w:t>;</w:t>
            </w:r>
          </w:p>
          <w:p w14:paraId="7C15A564" w14:textId="74419E0D"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Times New Roman"/>
                <w:sz w:val="24"/>
                <w:szCs w:val="24"/>
                <w:lang w:val="en-US"/>
              </w:rPr>
              <w:t>organizarea, coordonarea, întrumarea metodologică unitară și controlul activității desfășurate de oficiile registrului comerțului;</w:t>
            </w:r>
          </w:p>
          <w:p w14:paraId="73BD655A" w14:textId="77777777"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Times New Roman"/>
                <w:sz w:val="24"/>
                <w:szCs w:val="24"/>
                <w:lang w:val="en-US"/>
              </w:rPr>
              <w:t xml:space="preserve">formarea profesională a personalului ONRC și al oficiilor registrului comerțului; </w:t>
            </w:r>
          </w:p>
          <w:p w14:paraId="6FA4232E" w14:textId="77777777"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Times New Roman"/>
                <w:sz w:val="24"/>
                <w:szCs w:val="24"/>
                <w:lang w:val="en-US"/>
              </w:rPr>
              <w:t xml:space="preserve">organizarea și prestarea activităţii de asistenţă acordată solicitanților, la ghișeu sau prin intermediul sistemului informatic integrat al ONRC; </w:t>
            </w:r>
          </w:p>
          <w:p w14:paraId="0623E846" w14:textId="75DB0D8F" w:rsidR="002B48EF" w:rsidRPr="006C413B" w:rsidRDefault="002B48EF" w:rsidP="00E91293">
            <w:pPr>
              <w:pStyle w:val="ListParagraph"/>
              <w:numPr>
                <w:ilvl w:val="0"/>
                <w:numId w:val="1"/>
              </w:numPr>
              <w:autoSpaceDE w:val="0"/>
              <w:autoSpaceDN w:val="0"/>
              <w:adjustRightInd w:val="0"/>
              <w:jc w:val="both"/>
              <w:rPr>
                <w:rFonts w:ascii="Trebuchet MS" w:hAnsi="Trebuchet MS" w:cs="Times New Roman"/>
                <w:strike/>
                <w:sz w:val="24"/>
                <w:szCs w:val="24"/>
                <w:lang w:val="en-US"/>
              </w:rPr>
            </w:pPr>
            <w:r w:rsidRPr="006C413B">
              <w:rPr>
                <w:rFonts w:ascii="Trebuchet MS" w:hAnsi="Trebuchet MS" w:cs="Arial"/>
                <w:iCs/>
                <w:sz w:val="24"/>
                <w:szCs w:val="24"/>
              </w:rPr>
              <w:t>furnizarea de informaţii</w:t>
            </w:r>
            <w:r w:rsidRPr="006C413B">
              <w:rPr>
                <w:rFonts w:ascii="Trebuchet MS" w:hAnsi="Trebuchet MS" w:cs="Times New Roman"/>
                <w:iCs/>
                <w:sz w:val="24"/>
                <w:szCs w:val="24"/>
              </w:rPr>
              <w:t>, certificate constatatoare despre datele înregistrate în registrul comerţului, precum şi certificate constatatoare că un anumit act sau fapt nu este înregistrat, copii şi copii certificate de pe documentele prezentate și de pe cele care atestă soluționarea și înregistrarea în registrul comerțului;</w:t>
            </w:r>
          </w:p>
          <w:p w14:paraId="00D7D2D2" w14:textId="77777777" w:rsidR="002B48EF" w:rsidRPr="006C413B" w:rsidRDefault="002B48EF" w:rsidP="00E91293">
            <w:pPr>
              <w:pStyle w:val="ListParagraph"/>
              <w:numPr>
                <w:ilvl w:val="0"/>
                <w:numId w:val="1"/>
              </w:numPr>
              <w:jc w:val="both"/>
              <w:rPr>
                <w:rFonts w:ascii="Trebuchet MS" w:hAnsi="Trebuchet MS" w:cs="Times New Roman"/>
                <w:iCs/>
                <w:sz w:val="24"/>
                <w:szCs w:val="24"/>
              </w:rPr>
            </w:pPr>
            <w:r w:rsidRPr="006C413B">
              <w:rPr>
                <w:rFonts w:ascii="Trebuchet MS" w:hAnsi="Trebuchet MS" w:cs="Times New Roman"/>
                <w:iCs/>
                <w:sz w:val="24"/>
                <w:szCs w:val="24"/>
              </w:rPr>
              <w:t xml:space="preserve">furnizarea de informații și/sau documente din Registrul beneficiarilor reali și din Buletinul Procedurilor de Insolvență; </w:t>
            </w:r>
          </w:p>
          <w:p w14:paraId="54741BC1" w14:textId="77777777" w:rsidR="002B48EF" w:rsidRPr="006C413B" w:rsidRDefault="002B48EF" w:rsidP="00E91293">
            <w:pPr>
              <w:pStyle w:val="ListParagraph"/>
              <w:numPr>
                <w:ilvl w:val="0"/>
                <w:numId w:val="1"/>
              </w:numPr>
              <w:jc w:val="both"/>
              <w:rPr>
                <w:rFonts w:ascii="Trebuchet MS" w:hAnsi="Trebuchet MS" w:cs="Times New Roman"/>
                <w:iCs/>
                <w:sz w:val="24"/>
                <w:szCs w:val="24"/>
              </w:rPr>
            </w:pPr>
            <w:r w:rsidRPr="006C413B">
              <w:rPr>
                <w:rFonts w:ascii="Trebuchet MS" w:hAnsi="Trebuchet MS" w:cs="Arial"/>
                <w:iCs/>
                <w:sz w:val="24"/>
                <w:szCs w:val="24"/>
              </w:rPr>
              <w:t>colaborarea cu autorităţi şi instituţii publice naţionale şi internaţionale, precum și cu alte entități, potrivit legii;</w:t>
            </w:r>
          </w:p>
          <w:p w14:paraId="528F2B45" w14:textId="11E85C38" w:rsidR="002B48EF" w:rsidRPr="006C413B" w:rsidRDefault="002B48EF" w:rsidP="00E91293">
            <w:pPr>
              <w:pStyle w:val="ListParagraph"/>
              <w:numPr>
                <w:ilvl w:val="0"/>
                <w:numId w:val="1"/>
              </w:numPr>
              <w:jc w:val="both"/>
              <w:rPr>
                <w:rFonts w:ascii="Trebuchet MS" w:hAnsi="Trebuchet MS" w:cs="Times New Roman"/>
                <w:iCs/>
                <w:sz w:val="24"/>
                <w:szCs w:val="24"/>
              </w:rPr>
            </w:pPr>
            <w:r w:rsidRPr="006C413B">
              <w:rPr>
                <w:rFonts w:ascii="Trebuchet MS" w:hAnsi="Trebuchet MS" w:cs="Arial"/>
                <w:iCs/>
                <w:sz w:val="24"/>
                <w:szCs w:val="24"/>
              </w:rPr>
              <w:t>formularea de propuneri şi participarea la elaborarea proiectelor de acte normative care vizează domeniul său de activitate;</w:t>
            </w:r>
          </w:p>
          <w:p w14:paraId="2ED9F5C1" w14:textId="77777777" w:rsidR="002B48EF" w:rsidRPr="006C413B" w:rsidRDefault="002B48EF" w:rsidP="00E91293">
            <w:pPr>
              <w:pStyle w:val="ListParagraph"/>
              <w:numPr>
                <w:ilvl w:val="0"/>
                <w:numId w:val="1"/>
              </w:numPr>
              <w:jc w:val="both"/>
              <w:rPr>
                <w:rFonts w:ascii="Trebuchet MS" w:hAnsi="Trebuchet MS" w:cs="Times New Roman"/>
                <w:iCs/>
                <w:sz w:val="24"/>
                <w:szCs w:val="24"/>
              </w:rPr>
            </w:pPr>
            <w:r w:rsidRPr="006C413B">
              <w:rPr>
                <w:rFonts w:ascii="Trebuchet MS" w:hAnsi="Trebuchet MS" w:cs="Times New Roman"/>
                <w:sz w:val="24"/>
                <w:szCs w:val="24"/>
                <w:lang w:val="en-US"/>
              </w:rPr>
              <w:t xml:space="preserve">arhivarea dosarelor profesioniștilor înregistrați în registrul comerțului și </w:t>
            </w:r>
            <w:proofErr w:type="gramStart"/>
            <w:r w:rsidRPr="006C413B">
              <w:rPr>
                <w:rFonts w:ascii="Trebuchet MS" w:hAnsi="Trebuchet MS" w:cs="Times New Roman"/>
                <w:sz w:val="24"/>
                <w:szCs w:val="24"/>
                <w:lang w:val="en-US"/>
              </w:rPr>
              <w:t>a</w:t>
            </w:r>
            <w:proofErr w:type="gramEnd"/>
            <w:r w:rsidRPr="006C413B">
              <w:rPr>
                <w:rFonts w:ascii="Trebuchet MS" w:hAnsi="Trebuchet MS" w:cs="Times New Roman"/>
                <w:sz w:val="24"/>
                <w:szCs w:val="24"/>
                <w:lang w:val="en-US"/>
              </w:rPr>
              <w:t xml:space="preserve"> altor documente prevăzute de lege;</w:t>
            </w:r>
          </w:p>
          <w:p w14:paraId="5ED52703" w14:textId="2D519BFD" w:rsidR="002B48EF" w:rsidRPr="006C413B" w:rsidRDefault="002B48EF" w:rsidP="00E91293">
            <w:pPr>
              <w:pStyle w:val="ListParagraph"/>
              <w:numPr>
                <w:ilvl w:val="0"/>
                <w:numId w:val="1"/>
              </w:numPr>
              <w:jc w:val="both"/>
              <w:rPr>
                <w:rFonts w:ascii="Trebuchet MS" w:hAnsi="Trebuchet MS" w:cs="Times New Roman"/>
                <w:iCs/>
                <w:sz w:val="24"/>
                <w:szCs w:val="24"/>
              </w:rPr>
            </w:pPr>
            <w:r w:rsidRPr="006C413B">
              <w:rPr>
                <w:rFonts w:ascii="Trebuchet MS" w:hAnsi="Trebuchet MS" w:cs="Arial"/>
                <w:iCs/>
                <w:sz w:val="24"/>
                <w:szCs w:val="24"/>
              </w:rPr>
              <w:t>alte atribuţii prevăzute de lege.</w:t>
            </w:r>
          </w:p>
          <w:p w14:paraId="7468EC9B" w14:textId="6A11ACBE" w:rsidR="002B48EF" w:rsidRPr="006C413B" w:rsidRDefault="002B48EF" w:rsidP="00E91293">
            <w:pPr>
              <w:autoSpaceDE w:val="0"/>
              <w:autoSpaceDN w:val="0"/>
              <w:spacing w:line="276" w:lineRule="auto"/>
              <w:ind w:right="57" w:firstLine="708"/>
              <w:jc w:val="both"/>
              <w:rPr>
                <w:rFonts w:ascii="Trebuchet MS" w:hAnsi="Trebuchet MS"/>
                <w:sz w:val="24"/>
                <w:szCs w:val="24"/>
              </w:rPr>
            </w:pPr>
          </w:p>
        </w:tc>
      </w:tr>
      <w:tr w:rsidR="00FB4D65" w:rsidRPr="006C413B" w14:paraId="0DC376F6" w14:textId="77777777" w:rsidTr="00891550">
        <w:tc>
          <w:tcPr>
            <w:tcW w:w="10495" w:type="dxa"/>
          </w:tcPr>
          <w:p w14:paraId="37D1CB14" w14:textId="77777777" w:rsidR="002B48EF" w:rsidRPr="006C413B" w:rsidRDefault="002B48EF" w:rsidP="00E91293">
            <w:pPr>
              <w:spacing w:line="276" w:lineRule="auto"/>
              <w:ind w:right="57"/>
              <w:jc w:val="both"/>
              <w:rPr>
                <w:rFonts w:ascii="Trebuchet MS" w:hAnsi="Trebuchet MS" w:cs="Arial"/>
                <w:sz w:val="24"/>
                <w:szCs w:val="24"/>
              </w:rPr>
            </w:pPr>
            <w:r w:rsidRPr="006C413B">
              <w:rPr>
                <w:rFonts w:ascii="Trebuchet MS" w:hAnsi="Trebuchet MS" w:cs="Arial"/>
                <w:b/>
                <w:sz w:val="24"/>
                <w:szCs w:val="24"/>
              </w:rPr>
              <w:t xml:space="preserve">Art. 24 </w:t>
            </w:r>
            <w:r w:rsidRPr="006C413B">
              <w:rPr>
                <w:rFonts w:ascii="Trebuchet MS" w:hAnsi="Trebuchet MS" w:cs="Arial"/>
                <w:sz w:val="24"/>
                <w:szCs w:val="24"/>
              </w:rPr>
              <w:t>- Oficiile registrului comerţului au următoarele atribuţii:</w:t>
            </w:r>
          </w:p>
          <w:p w14:paraId="3F8D7DD0" w14:textId="49869E03" w:rsidR="002B48EF" w:rsidRPr="006C413B" w:rsidRDefault="002B48EF"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a) desfășurarea activității de soluționare a cererilor de înregistrare;</w:t>
            </w:r>
          </w:p>
          <w:p w14:paraId="5F3B442A" w14:textId="533CDC4A" w:rsidR="002B48EF" w:rsidRPr="006C413B" w:rsidRDefault="002B48EF"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b) efectuarea înregistrărilor în registrul comerțului</w:t>
            </w:r>
            <w:r w:rsidR="00C929EE" w:rsidRPr="006C413B">
              <w:rPr>
                <w:rFonts w:ascii="Trebuchet MS" w:hAnsi="Trebuchet MS" w:cs="Arial"/>
                <w:sz w:val="24"/>
                <w:szCs w:val="24"/>
              </w:rPr>
              <w:t>, în sistem informatic,</w:t>
            </w:r>
            <w:r w:rsidRPr="006C413B">
              <w:rPr>
                <w:rFonts w:ascii="Trebuchet MS" w:hAnsi="Trebuchet MS" w:cs="Arial"/>
                <w:sz w:val="24"/>
                <w:szCs w:val="24"/>
              </w:rPr>
              <w:t xml:space="preserve"> în baza încheierilor registratorului și al hotărârilor judecătorești, pronunțate în condițiile art. 5;</w:t>
            </w:r>
          </w:p>
          <w:p w14:paraId="54730CA0" w14:textId="5193E223" w:rsidR="002B48EF" w:rsidRPr="006C413B" w:rsidRDefault="002B48EF"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lastRenderedPageBreak/>
              <w:t>c) eliberarea certificatului de înregistrare, a certificatului de mențiuni, și a certificatului de radiere</w:t>
            </w:r>
            <w:r w:rsidR="00AC16F0" w:rsidRPr="006C413B">
              <w:rPr>
                <w:rFonts w:ascii="Trebuchet MS" w:hAnsi="Trebuchet MS" w:cs="Arial"/>
                <w:sz w:val="24"/>
                <w:szCs w:val="24"/>
              </w:rPr>
              <w:t>, precum</w:t>
            </w:r>
            <w:r w:rsidRPr="006C413B">
              <w:rPr>
                <w:rFonts w:ascii="Trebuchet MS" w:hAnsi="Trebuchet MS" w:cs="Arial"/>
                <w:sz w:val="24"/>
                <w:szCs w:val="24"/>
              </w:rPr>
              <w:t xml:space="preserve"> </w:t>
            </w:r>
            <w:r w:rsidR="00AC16F0" w:rsidRPr="006C413B">
              <w:rPr>
                <w:rFonts w:ascii="Trebuchet MS" w:hAnsi="Trebuchet MS" w:cs="Arial"/>
                <w:sz w:val="24"/>
                <w:szCs w:val="24"/>
              </w:rPr>
              <w:t>ș</w:t>
            </w:r>
            <w:r w:rsidRPr="006C413B">
              <w:rPr>
                <w:rFonts w:ascii="Trebuchet MS" w:hAnsi="Trebuchet MS" w:cs="Arial"/>
                <w:sz w:val="24"/>
                <w:szCs w:val="24"/>
              </w:rPr>
              <w:t>i a documentelor aferente</w:t>
            </w:r>
            <w:r w:rsidR="003F1CC8" w:rsidRPr="006C413B">
              <w:rPr>
                <w:rFonts w:ascii="Trebuchet MS" w:hAnsi="Trebuchet MS" w:cs="Arial"/>
                <w:sz w:val="24"/>
                <w:szCs w:val="24"/>
              </w:rPr>
              <w:t>,</w:t>
            </w:r>
            <w:r w:rsidRPr="006C413B">
              <w:rPr>
                <w:rFonts w:ascii="Trebuchet MS" w:hAnsi="Trebuchet MS" w:cs="Arial"/>
                <w:sz w:val="24"/>
                <w:szCs w:val="24"/>
              </w:rPr>
              <w:t xml:space="preserve"> prevăzute de lege </w:t>
            </w:r>
            <w:r w:rsidR="003F1CC8" w:rsidRPr="006C413B">
              <w:rPr>
                <w:rFonts w:ascii="Trebuchet MS" w:hAnsi="Trebuchet MS" w:cs="Arial"/>
                <w:sz w:val="24"/>
                <w:szCs w:val="24"/>
              </w:rPr>
              <w:t xml:space="preserve">– </w:t>
            </w:r>
            <w:r w:rsidRPr="006C413B">
              <w:rPr>
                <w:rFonts w:ascii="Trebuchet MS" w:hAnsi="Trebuchet MS" w:cs="Arial"/>
                <w:sz w:val="24"/>
                <w:szCs w:val="24"/>
              </w:rPr>
              <w:t>încheiere</w:t>
            </w:r>
            <w:r w:rsidR="003F1CC8" w:rsidRPr="006C413B">
              <w:rPr>
                <w:rFonts w:ascii="Trebuchet MS" w:hAnsi="Trebuchet MS" w:cs="Arial"/>
                <w:sz w:val="24"/>
                <w:szCs w:val="24"/>
              </w:rPr>
              <w:t>a registratorului</w:t>
            </w:r>
            <w:r w:rsidRPr="006C413B">
              <w:rPr>
                <w:rFonts w:ascii="Trebuchet MS" w:hAnsi="Trebuchet MS" w:cs="Arial"/>
                <w:sz w:val="24"/>
                <w:szCs w:val="24"/>
              </w:rPr>
              <w:t>, certificat constatator privind autorizarea funcționării;</w:t>
            </w:r>
          </w:p>
          <w:p w14:paraId="189FE84F" w14:textId="647D0B40" w:rsidR="002B48EF" w:rsidRPr="006C413B" w:rsidRDefault="002B48EF" w:rsidP="00E91293">
            <w:pPr>
              <w:spacing w:line="276" w:lineRule="auto"/>
              <w:ind w:right="57"/>
              <w:jc w:val="both"/>
              <w:rPr>
                <w:rFonts w:ascii="Trebuchet MS" w:hAnsi="Trebuchet MS" w:cs="Arial"/>
                <w:sz w:val="24"/>
                <w:szCs w:val="24"/>
              </w:rPr>
            </w:pPr>
            <w:r w:rsidRPr="006C413B">
              <w:rPr>
                <w:rFonts w:ascii="Trebuchet MS" w:hAnsi="Trebuchet MS" w:cs="Arial"/>
                <w:iCs/>
                <w:sz w:val="24"/>
                <w:szCs w:val="24"/>
              </w:rPr>
              <w:t>d) furnizarea de informaţii, rapoarte istorice</w:t>
            </w:r>
            <w:r w:rsidR="00DD15B6" w:rsidRPr="006C413B">
              <w:rPr>
                <w:rFonts w:ascii="Trebuchet MS" w:hAnsi="Trebuchet MS" w:cs="Arial"/>
                <w:iCs/>
                <w:sz w:val="24"/>
                <w:szCs w:val="24"/>
              </w:rPr>
              <w:t xml:space="preserve"> </w:t>
            </w:r>
            <w:r w:rsidRPr="006C413B">
              <w:rPr>
                <w:rFonts w:ascii="Trebuchet MS" w:hAnsi="Trebuchet MS" w:cs="Times New Roman"/>
                <w:iCs/>
                <w:sz w:val="24"/>
                <w:szCs w:val="24"/>
              </w:rPr>
              <w:t>şi certificate constatatoare despre datele înregistrate în registrul comerţului, precum şi certificate constatatoare că un anumit act sau fapt nu este înregistrat, copii şi copii certificate de pe documentele depuse în susținerea cererilor de înregistrare și de pe cele care atestă înregistrarea în registrul comerțului;</w:t>
            </w:r>
          </w:p>
          <w:p w14:paraId="40A08E70" w14:textId="028176F7" w:rsidR="002B48EF" w:rsidRPr="006C413B" w:rsidRDefault="002B48EF" w:rsidP="00E91293">
            <w:pPr>
              <w:spacing w:line="276" w:lineRule="auto"/>
              <w:ind w:right="57"/>
              <w:jc w:val="both"/>
              <w:rPr>
                <w:rFonts w:ascii="Trebuchet MS" w:hAnsi="Trebuchet MS" w:cs="Arial"/>
                <w:sz w:val="24"/>
                <w:szCs w:val="24"/>
              </w:rPr>
            </w:pPr>
            <w:r w:rsidRPr="006C413B">
              <w:rPr>
                <w:rFonts w:ascii="Trebuchet MS" w:hAnsi="Trebuchet MS" w:cs="Arial"/>
                <w:iCs/>
                <w:sz w:val="24"/>
                <w:szCs w:val="24"/>
              </w:rPr>
              <w:t>e) prestarea serviciilor de asistență</w:t>
            </w:r>
            <w:r w:rsidR="00D17E34" w:rsidRPr="006C413B">
              <w:rPr>
                <w:rFonts w:ascii="Trebuchet MS" w:hAnsi="Trebuchet MS" w:cs="Arial"/>
                <w:iCs/>
                <w:sz w:val="24"/>
                <w:szCs w:val="24"/>
              </w:rPr>
              <w:t xml:space="preserve"> în vederea înregistrării în registrul comerțului și în </w:t>
            </w:r>
            <w:r w:rsidR="006921B3" w:rsidRPr="006C413B">
              <w:rPr>
                <w:rFonts w:ascii="Trebuchet MS" w:hAnsi="Trebuchet MS" w:cs="Arial"/>
                <w:iCs/>
                <w:sz w:val="24"/>
                <w:szCs w:val="24"/>
              </w:rPr>
              <w:t>alte registre ținute de ONRC</w:t>
            </w:r>
            <w:r w:rsidRPr="006C413B">
              <w:rPr>
                <w:rFonts w:ascii="Trebuchet MS" w:hAnsi="Trebuchet MS" w:cs="Arial"/>
                <w:iCs/>
                <w:sz w:val="24"/>
                <w:szCs w:val="24"/>
              </w:rPr>
              <w:t>;</w:t>
            </w:r>
          </w:p>
          <w:p w14:paraId="7EB066A6" w14:textId="3BBD8BD7" w:rsidR="002B48EF" w:rsidRPr="006C413B" w:rsidRDefault="002B48EF" w:rsidP="00E91293">
            <w:pPr>
              <w:spacing w:line="276" w:lineRule="auto"/>
              <w:ind w:right="57"/>
              <w:jc w:val="both"/>
              <w:rPr>
                <w:rFonts w:ascii="Trebuchet MS" w:hAnsi="Trebuchet MS" w:cs="Arial"/>
                <w:sz w:val="24"/>
                <w:szCs w:val="24"/>
              </w:rPr>
            </w:pPr>
            <w:r w:rsidRPr="006C413B">
              <w:rPr>
                <w:rFonts w:ascii="Trebuchet MS" w:hAnsi="Trebuchet MS" w:cs="Arial"/>
                <w:iCs/>
                <w:sz w:val="24"/>
                <w:szCs w:val="24"/>
              </w:rPr>
              <w:t>f)</w:t>
            </w:r>
            <w:r w:rsidR="006921B3" w:rsidRPr="006C413B">
              <w:rPr>
                <w:rFonts w:ascii="Trebuchet MS" w:hAnsi="Trebuchet MS" w:cs="Arial"/>
                <w:iCs/>
                <w:sz w:val="24"/>
                <w:szCs w:val="24"/>
              </w:rPr>
              <w:t xml:space="preserve"> </w:t>
            </w:r>
            <w:r w:rsidRPr="006C413B">
              <w:rPr>
                <w:rFonts w:ascii="Trebuchet MS" w:hAnsi="Trebuchet MS" w:cs="Arial"/>
                <w:iCs/>
                <w:sz w:val="24"/>
                <w:szCs w:val="24"/>
              </w:rPr>
              <w:t xml:space="preserve">obţinerea codului unic de înregistrare şi a altor informaţii şi/sau documente prevăzute de lege; </w:t>
            </w:r>
          </w:p>
          <w:p w14:paraId="54BBFE25" w14:textId="0CD1E727" w:rsidR="002B48EF" w:rsidRPr="006C413B" w:rsidRDefault="002B48EF" w:rsidP="00E91293">
            <w:pPr>
              <w:spacing w:line="276" w:lineRule="auto"/>
              <w:ind w:right="57"/>
              <w:jc w:val="both"/>
              <w:rPr>
                <w:rFonts w:ascii="Trebuchet MS" w:hAnsi="Trebuchet MS" w:cs="Arial"/>
                <w:sz w:val="24"/>
                <w:szCs w:val="24"/>
              </w:rPr>
            </w:pPr>
            <w:r w:rsidRPr="006C413B">
              <w:rPr>
                <w:rFonts w:ascii="Trebuchet MS" w:hAnsi="Trebuchet MS" w:cs="Arial"/>
                <w:iCs/>
                <w:sz w:val="24"/>
                <w:szCs w:val="24"/>
              </w:rPr>
              <w:t>g) obţinerea informaţiilor din cazierul fiscal, potrivit procedurii de transmitere stabilite prin protocol încheiat între ONRC şi ANAF;</w:t>
            </w:r>
          </w:p>
          <w:p w14:paraId="5F2F406D" w14:textId="77777777" w:rsidR="002B48EF" w:rsidRPr="006C413B" w:rsidRDefault="002B48EF" w:rsidP="00E91293">
            <w:pPr>
              <w:spacing w:line="276" w:lineRule="auto"/>
              <w:ind w:right="57"/>
              <w:jc w:val="both"/>
              <w:rPr>
                <w:rFonts w:ascii="Trebuchet MS" w:hAnsi="Trebuchet MS" w:cs="Arial"/>
                <w:sz w:val="24"/>
                <w:szCs w:val="24"/>
              </w:rPr>
            </w:pPr>
            <w:r w:rsidRPr="006C413B">
              <w:rPr>
                <w:rFonts w:ascii="Trebuchet MS" w:hAnsi="Trebuchet MS" w:cs="Arial"/>
                <w:iCs/>
                <w:sz w:val="24"/>
                <w:szCs w:val="24"/>
              </w:rPr>
              <w:t>h)transmiterea pe cale electronică a declaraţiilor-tip pe propria răspundere privind autorizarea funcţionării către autorităţile şi instituţiile competente în domeniul autorizării funcționării;</w:t>
            </w:r>
          </w:p>
          <w:p w14:paraId="6A31C6A0" w14:textId="77777777" w:rsidR="002B48EF" w:rsidRPr="006C413B" w:rsidRDefault="002B48EF" w:rsidP="00E91293">
            <w:pPr>
              <w:spacing w:line="276" w:lineRule="auto"/>
              <w:ind w:right="57"/>
              <w:jc w:val="both"/>
              <w:rPr>
                <w:rFonts w:ascii="Trebuchet MS" w:hAnsi="Trebuchet MS" w:cs="Arial"/>
                <w:sz w:val="24"/>
                <w:szCs w:val="24"/>
              </w:rPr>
            </w:pPr>
            <w:r w:rsidRPr="006C413B">
              <w:rPr>
                <w:rFonts w:ascii="Trebuchet MS" w:hAnsi="Trebuchet MS" w:cs="Arial"/>
                <w:iCs/>
                <w:sz w:val="24"/>
                <w:szCs w:val="24"/>
              </w:rPr>
              <w:t>i) furnizarea de informații și/sau documente din Registrul beneficiarilor reali și, după caz, din alte registre prevăzute de lege;</w:t>
            </w:r>
          </w:p>
          <w:p w14:paraId="025A7A95" w14:textId="1A4CDD2B" w:rsidR="002B48EF" w:rsidRPr="006C413B" w:rsidRDefault="002B48EF" w:rsidP="00E91293">
            <w:pPr>
              <w:spacing w:line="276" w:lineRule="auto"/>
              <w:ind w:right="57"/>
              <w:jc w:val="both"/>
              <w:rPr>
                <w:rFonts w:ascii="Trebuchet MS" w:hAnsi="Trebuchet MS" w:cs="Arial"/>
                <w:iCs/>
                <w:sz w:val="24"/>
                <w:szCs w:val="24"/>
              </w:rPr>
            </w:pPr>
            <w:r w:rsidRPr="006C413B">
              <w:rPr>
                <w:rFonts w:ascii="Trebuchet MS" w:hAnsi="Trebuchet MS" w:cs="Arial"/>
                <w:iCs/>
                <w:sz w:val="24"/>
                <w:szCs w:val="24"/>
              </w:rPr>
              <w:t>j) cooperarea cu autorităţi şi instituţii publice, la nivel teritorial, pe baza delegărilor de competență emise de ONRC;</w:t>
            </w:r>
          </w:p>
          <w:p w14:paraId="724EEACF" w14:textId="2ADB702D" w:rsidR="002B48EF" w:rsidRPr="006C413B" w:rsidRDefault="002B48EF" w:rsidP="00E91293">
            <w:pPr>
              <w:spacing w:line="276" w:lineRule="auto"/>
              <w:ind w:right="57"/>
              <w:jc w:val="both"/>
              <w:rPr>
                <w:rFonts w:ascii="Trebuchet MS" w:hAnsi="Trebuchet MS" w:cs="Arial"/>
                <w:sz w:val="24"/>
                <w:szCs w:val="24"/>
              </w:rPr>
            </w:pPr>
            <w:r w:rsidRPr="006C413B">
              <w:rPr>
                <w:rFonts w:ascii="Trebuchet MS" w:hAnsi="Trebuchet MS" w:cs="Arial"/>
                <w:iCs/>
                <w:sz w:val="24"/>
                <w:szCs w:val="24"/>
              </w:rPr>
              <w:t>k) alte atribuţii prevăzute de lege.</w:t>
            </w:r>
          </w:p>
          <w:p w14:paraId="19708C4F" w14:textId="50FD4765" w:rsidR="00FB4D65" w:rsidRPr="006C413B" w:rsidRDefault="00FB4D65" w:rsidP="00E91293">
            <w:pPr>
              <w:autoSpaceDE w:val="0"/>
              <w:autoSpaceDN w:val="0"/>
              <w:spacing w:line="276" w:lineRule="auto"/>
              <w:ind w:right="57" w:firstLine="720"/>
              <w:jc w:val="both"/>
              <w:rPr>
                <w:rFonts w:ascii="Trebuchet MS" w:hAnsi="Trebuchet MS"/>
                <w:sz w:val="24"/>
                <w:szCs w:val="24"/>
              </w:rPr>
            </w:pPr>
          </w:p>
        </w:tc>
      </w:tr>
      <w:tr w:rsidR="00C00B8B" w:rsidRPr="006C413B" w14:paraId="34EE1C66" w14:textId="77777777" w:rsidTr="00891550">
        <w:tc>
          <w:tcPr>
            <w:tcW w:w="10495" w:type="dxa"/>
          </w:tcPr>
          <w:p w14:paraId="23810A27" w14:textId="195845FA" w:rsidR="00355BF1" w:rsidRPr="006C413B" w:rsidRDefault="00355BF1"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Arial"/>
                <w:b/>
                <w:sz w:val="24"/>
                <w:szCs w:val="24"/>
              </w:rPr>
              <w:lastRenderedPageBreak/>
              <w:t>Art. 2</w:t>
            </w:r>
            <w:r w:rsidR="000F6D36" w:rsidRPr="006C413B">
              <w:rPr>
                <w:rFonts w:ascii="Trebuchet MS" w:hAnsi="Trebuchet MS" w:cs="Arial"/>
                <w:b/>
                <w:sz w:val="24"/>
                <w:szCs w:val="24"/>
              </w:rPr>
              <w:t>5</w:t>
            </w:r>
            <w:r w:rsidRPr="006C413B">
              <w:rPr>
                <w:rFonts w:ascii="Trebuchet MS" w:hAnsi="Trebuchet MS" w:cs="Arial"/>
                <w:b/>
                <w:sz w:val="24"/>
                <w:szCs w:val="24"/>
              </w:rPr>
              <w:t xml:space="preserve"> </w:t>
            </w:r>
            <w:r w:rsidRPr="006C413B">
              <w:rPr>
                <w:rFonts w:ascii="Trebuchet MS" w:hAnsi="Trebuchet MS" w:cs="Arial"/>
                <w:sz w:val="24"/>
                <w:szCs w:val="24"/>
              </w:rPr>
              <w:t xml:space="preserve">– (1)  </w:t>
            </w:r>
            <w:r w:rsidRPr="006C413B">
              <w:rPr>
                <w:rFonts w:ascii="Trebuchet MS" w:hAnsi="Trebuchet MS" w:cs="Times New Roman"/>
                <w:sz w:val="24"/>
                <w:szCs w:val="24"/>
              </w:rPr>
              <w:t>Serviciile de asistenţă care se prestează de oficiile registrului comerţului constau în:</w:t>
            </w:r>
          </w:p>
          <w:p w14:paraId="286F4818" w14:textId="572173AD" w:rsidR="00355BF1" w:rsidRPr="006C413B" w:rsidRDefault="00355BF1"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a) îndrumarea prealabilă privind formalităţile legale pentru întocmirea şi modificarea actelor constitutive ale persoanelor juridice, pentru înregistrarea persoanelor fizice autorizate/întreprinderi individuale/întreprinderi familiale și pentru</w:t>
            </w:r>
            <w:r w:rsidRPr="006C413B">
              <w:rPr>
                <w:rFonts w:ascii="Trebuchet MS" w:hAnsi="Trebuchet MS" w:cs="Times New Roman"/>
                <w:iCs/>
                <w:sz w:val="24"/>
                <w:szCs w:val="24"/>
              </w:rPr>
              <w:t xml:space="preserve"> completarea cererii de înregistrare şi a formularelor-tip utilizate pentru înregistrarea în registrul comerţului;</w:t>
            </w:r>
          </w:p>
          <w:p w14:paraId="502D96F6" w14:textId="77777777" w:rsidR="00355BF1" w:rsidRPr="006C413B" w:rsidRDefault="00355BF1"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b) tehnoredactarea cererii de înregistrare;</w:t>
            </w:r>
          </w:p>
          <w:p w14:paraId="000537D5" w14:textId="68DFAE74" w:rsidR="00355BF1" w:rsidRPr="006C413B" w:rsidRDefault="00355BF1"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c) redactarea declaraţiilor</w:t>
            </w:r>
            <w:r w:rsidR="004C32DD" w:rsidRPr="006C413B">
              <w:rPr>
                <w:rFonts w:ascii="Trebuchet MS" w:hAnsi="Trebuchet MS" w:cs="Times New Roman"/>
                <w:sz w:val="24"/>
                <w:szCs w:val="24"/>
              </w:rPr>
              <w:t>-tip;</w:t>
            </w:r>
            <w:r w:rsidRPr="006C413B">
              <w:rPr>
                <w:rFonts w:ascii="Trebuchet MS" w:hAnsi="Trebuchet MS" w:cs="Times New Roman"/>
                <w:sz w:val="24"/>
                <w:szCs w:val="24"/>
              </w:rPr>
              <w:t xml:space="preserve"> </w:t>
            </w:r>
          </w:p>
          <w:p w14:paraId="633B9F66" w14:textId="569C8BA9" w:rsidR="00355BF1" w:rsidRPr="006C413B" w:rsidRDefault="00355BF1" w:rsidP="00E91293">
            <w:pPr>
              <w:autoSpaceDE w:val="0"/>
              <w:autoSpaceDN w:val="0"/>
              <w:adjustRightInd w:val="0"/>
              <w:spacing w:line="276" w:lineRule="auto"/>
              <w:ind w:left="32"/>
              <w:jc w:val="both"/>
              <w:rPr>
                <w:rFonts w:ascii="Trebuchet MS" w:hAnsi="Trebuchet MS" w:cs="Times New Roman"/>
                <w:sz w:val="24"/>
                <w:szCs w:val="24"/>
              </w:rPr>
            </w:pPr>
            <w:r w:rsidRPr="006C413B">
              <w:rPr>
                <w:rFonts w:ascii="Trebuchet MS" w:hAnsi="Trebuchet MS" w:cs="Times New Roman"/>
                <w:sz w:val="24"/>
                <w:szCs w:val="24"/>
              </w:rPr>
              <w:t xml:space="preserve">d) redactarea actului constitutiv </w:t>
            </w:r>
            <w:r w:rsidR="000E36AE" w:rsidRPr="006C413B">
              <w:rPr>
                <w:rFonts w:ascii="Trebuchet MS" w:hAnsi="Trebuchet MS" w:cs="Times New Roman"/>
                <w:sz w:val="24"/>
                <w:szCs w:val="24"/>
              </w:rPr>
              <w:t xml:space="preserve">sau completarea formularului-tip de act constitutiv, redactarea </w:t>
            </w:r>
            <w:r w:rsidRPr="006C413B">
              <w:rPr>
                <w:rFonts w:ascii="Trebuchet MS" w:hAnsi="Trebuchet MS" w:cs="Times New Roman"/>
                <w:sz w:val="24"/>
                <w:szCs w:val="24"/>
              </w:rPr>
              <w:t xml:space="preserve">actelor modificatoare ale </w:t>
            </w:r>
            <w:r w:rsidR="000E36AE" w:rsidRPr="006C413B">
              <w:rPr>
                <w:rFonts w:ascii="Trebuchet MS" w:hAnsi="Trebuchet MS" w:cs="Times New Roman"/>
                <w:sz w:val="24"/>
                <w:szCs w:val="24"/>
              </w:rPr>
              <w:t>actului constitutiv</w:t>
            </w:r>
            <w:r w:rsidRPr="006C413B">
              <w:rPr>
                <w:rFonts w:ascii="Trebuchet MS" w:hAnsi="Trebuchet MS" w:cs="Times New Roman"/>
                <w:sz w:val="24"/>
                <w:szCs w:val="24"/>
              </w:rPr>
              <w:t>, precum și a altor acte supuse înregistrării în registrul comerțului</w:t>
            </w:r>
            <w:r w:rsidR="00A00E8C" w:rsidRPr="006C413B">
              <w:rPr>
                <w:rFonts w:ascii="Trebuchet MS" w:hAnsi="Trebuchet MS" w:cs="Times New Roman"/>
                <w:sz w:val="24"/>
                <w:szCs w:val="24"/>
              </w:rPr>
              <w:t xml:space="preserve"> în cazul persoanelor juridice</w:t>
            </w:r>
            <w:r w:rsidRPr="006C413B">
              <w:rPr>
                <w:rFonts w:ascii="Trebuchet MS" w:hAnsi="Trebuchet MS" w:cs="Times New Roman"/>
                <w:sz w:val="24"/>
                <w:szCs w:val="24"/>
              </w:rPr>
              <w:t>;</w:t>
            </w:r>
          </w:p>
          <w:p w14:paraId="015EEEAA" w14:textId="77777777" w:rsidR="00355BF1" w:rsidRPr="006C413B" w:rsidRDefault="00355BF1"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e) redactarea acordului de constituire a întreprinderilor familiale și a actelor de modificare a acestuia;</w:t>
            </w:r>
          </w:p>
          <w:p w14:paraId="31F6B298" w14:textId="77777777" w:rsidR="00355BF1" w:rsidRPr="006C413B" w:rsidRDefault="00355BF1"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f) darea de dată certă pentru actele redactate de serviciile de asistenţă;</w:t>
            </w:r>
          </w:p>
          <w:p w14:paraId="602E4BF5" w14:textId="395FAAE9" w:rsidR="00355BF1" w:rsidRPr="006C413B" w:rsidRDefault="00355BF1"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 xml:space="preserve">g) înregistrarea cererii de înregistrare și a documentelor anexate acesteia, ale solicitanților care au beneficiat, la cerere, de servicii de asistență în condițiile prezentei legi.   </w:t>
            </w:r>
          </w:p>
          <w:p w14:paraId="6B24DA11" w14:textId="5B04F09B" w:rsidR="00355BF1" w:rsidRPr="006C413B" w:rsidRDefault="00355BF1"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lang w:val="fr-FR"/>
              </w:rPr>
              <w:t>(2) Serviciile de asistenţă se asigură prin personalul de specialitate juridică din cadrul oficiilor registrului comerţului.</w:t>
            </w:r>
          </w:p>
          <w:p w14:paraId="7FCEC172" w14:textId="21CCB63A" w:rsidR="00355BF1" w:rsidRPr="006C413B" w:rsidRDefault="00355BF1"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(3</w:t>
            </w:r>
            <w:r w:rsidRPr="006C413B">
              <w:rPr>
                <w:rFonts w:ascii="Trebuchet MS" w:hAnsi="Trebuchet MS" w:cs="Times New Roman"/>
                <w:iCs/>
                <w:sz w:val="24"/>
                <w:szCs w:val="24"/>
                <w:lang w:val="fr-FR"/>
              </w:rPr>
              <w:t>) Serviciile de asistenţă se acordă, la cerere,  înainte de depunerea cererii de înregistrare la oficiul registrului comerţului</w:t>
            </w:r>
            <w:r w:rsidR="00E214E4" w:rsidRPr="006C413B">
              <w:rPr>
                <w:rFonts w:ascii="Trebuchet MS" w:hAnsi="Trebuchet MS" w:cs="Times New Roman"/>
                <w:iCs/>
                <w:sz w:val="24"/>
                <w:szCs w:val="24"/>
                <w:lang w:val="fr-FR"/>
              </w:rPr>
              <w:t>.</w:t>
            </w:r>
            <w:r w:rsidRPr="006C413B">
              <w:rPr>
                <w:rFonts w:ascii="Trebuchet MS" w:hAnsi="Trebuchet MS" w:cs="Times New Roman"/>
                <w:sz w:val="24"/>
                <w:szCs w:val="24"/>
              </w:rPr>
              <w:t xml:space="preserve"> </w:t>
            </w:r>
          </w:p>
          <w:p w14:paraId="39E03B9C" w14:textId="23E370C7" w:rsidR="00355BF1" w:rsidRPr="006C413B" w:rsidRDefault="00355BF1"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(4) Modalitatea de acordare a serviciilor de asistență de la alin. (1) și tariful aferent se stabilesc prin ordin al ministrului justiției, la propunerea ONRC. Serviciile de asistență prevăzute la alin.(1) lit.a) – c) și lit.g) se prestează cu titlu gratuit.</w:t>
            </w:r>
          </w:p>
          <w:p w14:paraId="0B28BD2D" w14:textId="77777777" w:rsidR="00C00B8B" w:rsidRPr="006C413B" w:rsidRDefault="00C00B8B" w:rsidP="00E91293">
            <w:pPr>
              <w:autoSpaceDE w:val="0"/>
              <w:autoSpaceDN w:val="0"/>
              <w:spacing w:line="276" w:lineRule="auto"/>
              <w:ind w:right="57" w:firstLine="720"/>
              <w:jc w:val="both"/>
              <w:rPr>
                <w:rFonts w:ascii="Trebuchet MS" w:hAnsi="Trebuchet MS"/>
                <w:sz w:val="24"/>
                <w:szCs w:val="24"/>
              </w:rPr>
            </w:pPr>
          </w:p>
        </w:tc>
      </w:tr>
      <w:tr w:rsidR="000F6D36" w:rsidRPr="006C413B" w14:paraId="5FE644B4" w14:textId="77777777" w:rsidTr="00891550">
        <w:tc>
          <w:tcPr>
            <w:tcW w:w="10495" w:type="dxa"/>
          </w:tcPr>
          <w:p w14:paraId="1F0DF166" w14:textId="281DC0E6" w:rsidR="000F6D36" w:rsidRPr="006C413B" w:rsidRDefault="000F6D36" w:rsidP="00E91293">
            <w:pPr>
              <w:spacing w:line="276" w:lineRule="auto"/>
              <w:ind w:right="57"/>
              <w:jc w:val="both"/>
              <w:rPr>
                <w:rFonts w:ascii="Trebuchet MS" w:hAnsi="Trebuchet MS" w:cs="Arial"/>
                <w:iCs/>
                <w:sz w:val="24"/>
                <w:szCs w:val="24"/>
              </w:rPr>
            </w:pPr>
            <w:r w:rsidRPr="006C413B">
              <w:rPr>
                <w:rFonts w:ascii="Trebuchet MS" w:hAnsi="Trebuchet MS" w:cs="Arial"/>
                <w:b/>
                <w:sz w:val="24"/>
                <w:szCs w:val="24"/>
              </w:rPr>
              <w:lastRenderedPageBreak/>
              <w:t xml:space="preserve">Art.26 </w:t>
            </w:r>
            <w:r w:rsidRPr="006C413B">
              <w:rPr>
                <w:rFonts w:ascii="Trebuchet MS" w:hAnsi="Trebuchet MS" w:cs="Arial"/>
                <w:sz w:val="24"/>
                <w:szCs w:val="24"/>
              </w:rPr>
              <w:t xml:space="preserve">- (1) </w:t>
            </w:r>
            <w:r w:rsidRPr="006C413B">
              <w:rPr>
                <w:rFonts w:ascii="Trebuchet MS" w:hAnsi="Trebuchet MS" w:cs="Arial"/>
                <w:iCs/>
                <w:sz w:val="24"/>
                <w:szCs w:val="24"/>
              </w:rPr>
              <w:t>În exercitarea competenţelor sale, ONRC şi oficiile registrului comerţului colectează, procesează şi prelucrează date şi informaţii, inclusiv de natura datelor cu caracter personal, cu respectarea legislației pentru protecţia persoanelor cu privire la prelucrarea datelor cu caracter personal şi libera circulaţie a acestor date.</w:t>
            </w:r>
          </w:p>
          <w:p w14:paraId="74F28C4D" w14:textId="36F62CBE"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(2) Datele cu caracter personal ale utilizatorilor portalului de servicii online al ONRC sunt colectate, procesate și prelucrate la crearea contului de utilizator al portalului de servicii.</w:t>
            </w:r>
          </w:p>
          <w:p w14:paraId="17FD534C" w14:textId="2A49A75B"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(3) În exercitarea atribuțiilor sale legale, ONRC prelucrează datele cu caracter personal ale următoarelor categorii de persoane vizate:</w:t>
            </w:r>
          </w:p>
          <w:p w14:paraId="6C713EAF" w14:textId="39795298"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a) persoane fizice care care exercită o funcție sau deține o calitate în cadrul persoanelor juridice sau formelor juridice de  desfășurare a activității de către persoane fizice, funcție sau calitate ce determină înregistrea datelor sale de identificare în registrul comerțului;</w:t>
            </w:r>
          </w:p>
          <w:p w14:paraId="4F7EA2A1" w14:textId="2F3BD44B"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b) persoane fizice care dețin calitatea de beneficiar real;</w:t>
            </w:r>
          </w:p>
          <w:p w14:paraId="4831D96C" w14:textId="25EB971B"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c) persoane fizice care solicită eliberarea de informații/certificate constatatoare/copii/copii certificate/extrase de registru și informații specializate;</w:t>
            </w:r>
          </w:p>
          <w:p w14:paraId="3B6EE365" w14:textId="5A109B08"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d) persoane fizice sau reprezentanți persoane fizice ai persoanelor juridice care solicită liberarea de informații privind beneficiarul real;</w:t>
            </w:r>
          </w:p>
          <w:p w14:paraId="28166765" w14:textId="4A1872E6"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e) persoane fizice sau reprezentanți persoane fizice ai persoanelor juridice care solicită acordarea serviciilor de asistență;</w:t>
            </w:r>
          </w:p>
          <w:p w14:paraId="7E894F06" w14:textId="2DCBE06D"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f) persoane fizice</w:t>
            </w:r>
            <w:r w:rsidRPr="006C413B">
              <w:rPr>
                <w:rFonts w:ascii="Trebuchet MS" w:hAnsi="Trebuchet MS"/>
                <w:sz w:val="24"/>
                <w:szCs w:val="24"/>
              </w:rPr>
              <w:t xml:space="preserve"> </w:t>
            </w:r>
            <w:r w:rsidRPr="006C413B">
              <w:rPr>
                <w:rFonts w:ascii="Trebuchet MS" w:hAnsi="Trebuchet MS" w:cs="Arial"/>
                <w:sz w:val="24"/>
                <w:szCs w:val="24"/>
              </w:rPr>
              <w:t>sau, după caz, reprezentanți persoane fizice ai persoanelor juridice care</w:t>
            </w:r>
            <w:r w:rsidR="00DA380B" w:rsidRPr="006C413B">
              <w:rPr>
                <w:rFonts w:ascii="Trebuchet MS" w:hAnsi="Trebuchet MS" w:cs="Arial"/>
                <w:sz w:val="24"/>
                <w:szCs w:val="24"/>
              </w:rPr>
              <w:t xml:space="preserve"> </w:t>
            </w:r>
            <w:r w:rsidRPr="006C413B">
              <w:rPr>
                <w:rFonts w:ascii="Trebuchet MS" w:hAnsi="Trebuchet MS" w:cs="Arial"/>
                <w:sz w:val="24"/>
                <w:szCs w:val="24"/>
              </w:rPr>
              <w:t>solicită efectuarea operațiunilor prealabile înmatriculării/înregistrării în registrul comerțului;</w:t>
            </w:r>
          </w:p>
          <w:p w14:paraId="74A9A85D" w14:textId="0B8B4472"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g) persoane fizice împuternicite de către profesionist să depună cererea la registrul comerțului;</w:t>
            </w:r>
          </w:p>
          <w:p w14:paraId="2BACFC7C" w14:textId="7C2D9B94"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h)</w:t>
            </w:r>
            <w:r w:rsidR="004852A4" w:rsidRPr="006C413B">
              <w:rPr>
                <w:rFonts w:ascii="Trebuchet MS" w:hAnsi="Trebuchet MS" w:cs="Arial"/>
                <w:sz w:val="24"/>
                <w:szCs w:val="24"/>
              </w:rPr>
              <w:t xml:space="preserve"> </w:t>
            </w:r>
            <w:r w:rsidRPr="006C413B">
              <w:rPr>
                <w:rFonts w:ascii="Trebuchet MS" w:hAnsi="Trebuchet MS" w:cs="Arial"/>
                <w:sz w:val="24"/>
                <w:szCs w:val="24"/>
              </w:rPr>
              <w:t>persoane fizice sau, după caz, reprezentanți persoane fizice ai persoanelor juridice interesate sau prejudiciate, care solicită înregistrarea unor cereri la registrul comerțului;</w:t>
            </w:r>
          </w:p>
          <w:p w14:paraId="265EEEE6" w14:textId="21061DA1"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 xml:space="preserve">i) persoane fizice menționate în documentele depuse în susținerea cerilor de înregistrare; </w:t>
            </w:r>
          </w:p>
          <w:p w14:paraId="22FFBCD5" w14:textId="02AB5E51" w:rsidR="000F6D36" w:rsidRPr="006C413B" w:rsidRDefault="000F6D36" w:rsidP="00E91293">
            <w:pPr>
              <w:spacing w:line="276" w:lineRule="auto"/>
              <w:ind w:right="57"/>
              <w:jc w:val="both"/>
              <w:rPr>
                <w:rFonts w:ascii="Trebuchet MS" w:hAnsi="Trebuchet MS" w:cs="Arial"/>
                <w:sz w:val="24"/>
                <w:szCs w:val="24"/>
              </w:rPr>
            </w:pPr>
            <w:r w:rsidRPr="006C413B">
              <w:rPr>
                <w:rFonts w:ascii="Trebuchet MS" w:hAnsi="Trebuchet MS" w:cs="Arial"/>
                <w:sz w:val="24"/>
                <w:szCs w:val="24"/>
              </w:rPr>
              <w:t>j) utilizatori ai portalului de servicii on-line al ONRC.</w:t>
            </w:r>
          </w:p>
          <w:p w14:paraId="47FBF199" w14:textId="731FEECF" w:rsidR="000F6D36" w:rsidRPr="006C413B" w:rsidRDefault="000F6D36" w:rsidP="00E91293">
            <w:pPr>
              <w:autoSpaceDE w:val="0"/>
              <w:autoSpaceDN w:val="0"/>
              <w:spacing w:line="276" w:lineRule="auto"/>
              <w:ind w:right="57"/>
              <w:jc w:val="both"/>
              <w:rPr>
                <w:rFonts w:ascii="Trebuchet MS" w:eastAsia="Times New Roman" w:hAnsi="Trebuchet MS" w:cs="Arial"/>
                <w:bCs/>
                <w:sz w:val="24"/>
                <w:szCs w:val="24"/>
                <w:lang w:eastAsia="ro-RO"/>
              </w:rPr>
            </w:pPr>
            <w:r w:rsidRPr="006C413B">
              <w:rPr>
                <w:rFonts w:ascii="Trebuchet MS" w:hAnsi="Trebuchet MS" w:cs="Arial"/>
                <w:iCs/>
                <w:sz w:val="24"/>
                <w:szCs w:val="24"/>
              </w:rPr>
              <w:t>(3</w:t>
            </w:r>
            <w:r w:rsidRPr="006C413B">
              <w:rPr>
                <w:rFonts w:ascii="Trebuchet MS" w:eastAsia="Times New Roman" w:hAnsi="Trebuchet MS" w:cs="Arial"/>
                <w:bCs/>
                <w:sz w:val="24"/>
                <w:szCs w:val="24"/>
                <w:lang w:eastAsia="ro-RO"/>
              </w:rPr>
              <w:t>) Schimbul de informații cu autoritățile și instituțiile publice, efectuat în baza unor protocoale de colaborare în scopul îndeplinirii unei obligații legale exprese, se realizează cu respectarea dispozițiilor legislației pentru protecţia persoanelor cu privire la prelucrarea datelor cu caracter personal şi libera circulaţie a acestor date.</w:t>
            </w:r>
          </w:p>
          <w:p w14:paraId="27705998" w14:textId="034DFF14" w:rsidR="000F6D36" w:rsidRPr="006C413B" w:rsidRDefault="000F6D36" w:rsidP="00E91293">
            <w:pPr>
              <w:autoSpaceDE w:val="0"/>
              <w:autoSpaceDN w:val="0"/>
              <w:spacing w:line="276" w:lineRule="auto"/>
              <w:ind w:right="57"/>
              <w:jc w:val="both"/>
              <w:rPr>
                <w:rFonts w:ascii="Trebuchet MS" w:eastAsia="Times New Roman" w:hAnsi="Trebuchet MS" w:cs="Arial"/>
                <w:bCs/>
                <w:sz w:val="24"/>
                <w:szCs w:val="24"/>
                <w:lang w:eastAsia="ro-RO"/>
              </w:rPr>
            </w:pPr>
            <w:r w:rsidRPr="006C413B">
              <w:rPr>
                <w:rFonts w:ascii="Trebuchet MS" w:eastAsia="Times New Roman" w:hAnsi="Trebuchet MS" w:cs="Arial"/>
                <w:bCs/>
                <w:sz w:val="24"/>
                <w:szCs w:val="24"/>
                <w:lang w:eastAsia="ro-RO"/>
              </w:rPr>
              <w:t>(4) Lista autorităților şi instituțiilor publice cu care ONRC încheie protocoale de colaborare se afișează pe pagina de internet a ONRC.</w:t>
            </w:r>
          </w:p>
          <w:p w14:paraId="1C29DBFC" w14:textId="7CB67147" w:rsidR="000F6D36" w:rsidRPr="006C413B" w:rsidRDefault="000F6D36" w:rsidP="00E91293">
            <w:pPr>
              <w:spacing w:line="276" w:lineRule="auto"/>
              <w:jc w:val="both"/>
              <w:rPr>
                <w:rFonts w:ascii="Trebuchet MS" w:hAnsi="Trebuchet MS"/>
                <w:sz w:val="24"/>
                <w:szCs w:val="24"/>
              </w:rPr>
            </w:pPr>
            <w:r w:rsidRPr="006C413B">
              <w:rPr>
                <w:rFonts w:ascii="Trebuchet MS" w:hAnsi="Trebuchet MS"/>
                <w:sz w:val="24"/>
                <w:szCs w:val="24"/>
              </w:rPr>
              <w:t xml:space="preserve">(5) Furnizările de informații, rapoartele istorice  și certificatele constatatoare eliberate de ONRC și de oficiile registrului comerțului vor conține toate datele cu caracter personal înregistrate în registrul comerțului, în cazul în care sunt transmise la solicitarea persoanelor </w:t>
            </w:r>
            <w:r w:rsidRPr="006C413B">
              <w:rPr>
                <w:rFonts w:ascii="Trebuchet MS" w:hAnsi="Trebuchet MS"/>
                <w:bCs/>
                <w:sz w:val="24"/>
                <w:szCs w:val="24"/>
              </w:rPr>
              <w:t>vizate,</w:t>
            </w:r>
            <w:r w:rsidRPr="006C413B">
              <w:rPr>
                <w:rFonts w:ascii="Trebuchet MS" w:hAnsi="Trebuchet MS"/>
                <w:sz w:val="24"/>
                <w:szCs w:val="24"/>
              </w:rPr>
              <w:t xml:space="preserve"> instituțiilor/autorităților competente, în conformitate cu o obligație legală,  în vederea îndeplinirii unei obligații legale exprese sau în vederea exercitării funcției lor oficiale, iar copiile/copiile certificate ale documentelor depuse în susținerea cererilor de înregistrare vor fi eliberate în forma în care acestea se regăsesc arhivate în dosarul profesionistului. </w:t>
            </w:r>
          </w:p>
          <w:p w14:paraId="71EA831C" w14:textId="7E249C03" w:rsidR="000F6D36" w:rsidRPr="006C413B" w:rsidRDefault="000F6D36" w:rsidP="00E91293">
            <w:pPr>
              <w:autoSpaceDE w:val="0"/>
              <w:autoSpaceDN w:val="0"/>
              <w:spacing w:line="276" w:lineRule="auto"/>
              <w:ind w:right="57"/>
              <w:jc w:val="both"/>
              <w:rPr>
                <w:rFonts w:ascii="Trebuchet MS" w:hAnsi="Trebuchet MS" w:cs="Arial"/>
                <w:iCs/>
                <w:sz w:val="24"/>
                <w:szCs w:val="24"/>
              </w:rPr>
            </w:pPr>
            <w:r w:rsidRPr="006C413B">
              <w:rPr>
                <w:rFonts w:ascii="Trebuchet MS" w:eastAsia="Times New Roman" w:hAnsi="Trebuchet MS" w:cs="Arial"/>
                <w:bCs/>
                <w:sz w:val="24"/>
                <w:szCs w:val="24"/>
                <w:lang w:eastAsia="ro-RO"/>
              </w:rPr>
              <w:t xml:space="preserve">(6) </w:t>
            </w:r>
            <w:r w:rsidRPr="006C413B">
              <w:rPr>
                <w:rFonts w:ascii="Trebuchet MS" w:hAnsi="Trebuchet MS" w:cs="Arial"/>
                <w:iCs/>
                <w:sz w:val="24"/>
                <w:szCs w:val="24"/>
              </w:rPr>
              <w:t>În vederea asigurării caracterului public al registrului comerțului, solicitanții unei înregistrări depun și un exemplar al documentelor necesare efectuării înregistrării care va cuprinde, în cazul persoanelor fizice menționate în acestea: numele și prenumele, data şi locul naşterii, cetăţenia şi statul de domiciliu</w:t>
            </w:r>
            <w:r w:rsidR="004852A4" w:rsidRPr="006C413B">
              <w:rPr>
                <w:rFonts w:ascii="Trebuchet MS" w:hAnsi="Trebuchet MS" w:cs="Arial"/>
                <w:iCs/>
                <w:sz w:val="24"/>
                <w:szCs w:val="24"/>
              </w:rPr>
              <w:t>.</w:t>
            </w:r>
          </w:p>
          <w:p w14:paraId="676319EB" w14:textId="40A60715" w:rsidR="000F6D36" w:rsidRPr="006C413B" w:rsidRDefault="000F6D36" w:rsidP="00E91293">
            <w:pPr>
              <w:autoSpaceDE w:val="0"/>
              <w:autoSpaceDN w:val="0"/>
              <w:spacing w:line="276" w:lineRule="auto"/>
              <w:ind w:right="57"/>
              <w:jc w:val="both"/>
              <w:rPr>
                <w:rFonts w:ascii="Trebuchet MS" w:hAnsi="Trebuchet MS" w:cs="Arial"/>
                <w:iCs/>
                <w:sz w:val="24"/>
                <w:szCs w:val="24"/>
              </w:rPr>
            </w:pPr>
            <w:r w:rsidRPr="006C413B">
              <w:rPr>
                <w:rFonts w:ascii="Trebuchet MS" w:hAnsi="Trebuchet MS" w:cs="Arial"/>
                <w:sz w:val="24"/>
                <w:szCs w:val="24"/>
              </w:rPr>
              <w:t>(7) ONRC publică pe pagina de internet/portalul de servicii online o informare cu privire la prelucrarea datelor personale efectuată, necesară în îndeplinirea funcțiilor și atribuțiilor sale prevăzute de lege.</w:t>
            </w:r>
          </w:p>
        </w:tc>
      </w:tr>
      <w:tr w:rsidR="000F6D36" w:rsidRPr="006C413B" w14:paraId="4D0752B6" w14:textId="77777777" w:rsidTr="00891550">
        <w:tc>
          <w:tcPr>
            <w:tcW w:w="10495" w:type="dxa"/>
          </w:tcPr>
          <w:p w14:paraId="735989C5" w14:textId="2CFCEB9B" w:rsidR="000F6D36" w:rsidRPr="006C413B" w:rsidRDefault="000F6D36" w:rsidP="00E91293">
            <w:pPr>
              <w:autoSpaceDE w:val="0"/>
              <w:autoSpaceDN w:val="0"/>
              <w:spacing w:line="276" w:lineRule="auto"/>
              <w:ind w:right="57" w:firstLine="720"/>
              <w:jc w:val="both"/>
              <w:rPr>
                <w:rFonts w:ascii="Trebuchet MS" w:hAnsi="Trebuchet MS"/>
                <w:sz w:val="24"/>
                <w:szCs w:val="24"/>
              </w:rPr>
            </w:pPr>
          </w:p>
        </w:tc>
      </w:tr>
      <w:tr w:rsidR="000F6D36" w:rsidRPr="006C413B" w14:paraId="63DACA41" w14:textId="77777777" w:rsidTr="00891550">
        <w:tc>
          <w:tcPr>
            <w:tcW w:w="10495" w:type="dxa"/>
          </w:tcPr>
          <w:p w14:paraId="5FD2E08D" w14:textId="77777777" w:rsidR="004C52C9" w:rsidRPr="006C413B" w:rsidRDefault="004C52C9" w:rsidP="00E91293">
            <w:pPr>
              <w:spacing w:line="276" w:lineRule="auto"/>
              <w:ind w:left="57" w:right="57" w:firstLine="180"/>
              <w:jc w:val="center"/>
              <w:rPr>
                <w:rFonts w:ascii="Trebuchet MS" w:hAnsi="Trebuchet MS" w:cs="Arial"/>
                <w:b/>
                <w:sz w:val="24"/>
                <w:szCs w:val="24"/>
              </w:rPr>
            </w:pPr>
            <w:r w:rsidRPr="006C413B">
              <w:rPr>
                <w:rFonts w:ascii="Trebuchet MS" w:hAnsi="Trebuchet MS" w:cs="Arial"/>
                <w:b/>
                <w:sz w:val="24"/>
                <w:szCs w:val="24"/>
              </w:rPr>
              <w:t>Capitolul al III-lea</w:t>
            </w:r>
          </w:p>
          <w:p w14:paraId="37FD5AEA" w14:textId="77777777" w:rsidR="004C52C9" w:rsidRPr="006C413B" w:rsidRDefault="004C52C9" w:rsidP="00E91293">
            <w:pPr>
              <w:autoSpaceDE w:val="0"/>
              <w:autoSpaceDN w:val="0"/>
              <w:spacing w:line="276" w:lineRule="auto"/>
              <w:ind w:right="57"/>
              <w:jc w:val="center"/>
              <w:rPr>
                <w:rFonts w:ascii="Trebuchet MS" w:hAnsi="Trebuchet MS"/>
                <w:b/>
                <w:bCs/>
                <w:sz w:val="24"/>
                <w:szCs w:val="24"/>
              </w:rPr>
            </w:pPr>
            <w:r w:rsidRPr="006C413B">
              <w:rPr>
                <w:rFonts w:ascii="Trebuchet MS" w:hAnsi="Trebuchet MS"/>
                <w:b/>
                <w:bCs/>
                <w:sz w:val="24"/>
                <w:szCs w:val="24"/>
              </w:rPr>
              <w:t xml:space="preserve">Statutul registratorului </w:t>
            </w:r>
          </w:p>
          <w:p w14:paraId="10FA0D3E" w14:textId="77777777" w:rsidR="000F6D36" w:rsidRPr="006C413B" w:rsidRDefault="000F6D36" w:rsidP="00E91293">
            <w:pPr>
              <w:autoSpaceDE w:val="0"/>
              <w:autoSpaceDN w:val="0"/>
              <w:spacing w:line="276" w:lineRule="auto"/>
              <w:ind w:right="57" w:firstLine="720"/>
              <w:jc w:val="both"/>
              <w:rPr>
                <w:rFonts w:ascii="Trebuchet MS" w:hAnsi="Trebuchet MS"/>
                <w:sz w:val="24"/>
                <w:szCs w:val="24"/>
              </w:rPr>
            </w:pPr>
          </w:p>
        </w:tc>
      </w:tr>
      <w:tr w:rsidR="000F6D36" w:rsidRPr="006C413B" w14:paraId="1BB9123F" w14:textId="77777777" w:rsidTr="00891550">
        <w:tc>
          <w:tcPr>
            <w:tcW w:w="10495" w:type="dxa"/>
          </w:tcPr>
          <w:p w14:paraId="43A89F5C" w14:textId="0B40BB71" w:rsidR="00A27495" w:rsidRPr="006C413B" w:rsidRDefault="00A27495" w:rsidP="00E91293">
            <w:pPr>
              <w:autoSpaceDE w:val="0"/>
              <w:autoSpaceDN w:val="0"/>
              <w:spacing w:line="276" w:lineRule="auto"/>
              <w:ind w:right="57"/>
              <w:jc w:val="both"/>
              <w:rPr>
                <w:rFonts w:ascii="Trebuchet MS" w:hAnsi="Trebuchet MS"/>
                <w:sz w:val="24"/>
                <w:szCs w:val="24"/>
              </w:rPr>
            </w:pPr>
            <w:r w:rsidRPr="006C413B">
              <w:rPr>
                <w:rFonts w:ascii="Trebuchet MS" w:hAnsi="Trebuchet MS"/>
                <w:b/>
                <w:bCs/>
                <w:sz w:val="24"/>
                <w:szCs w:val="24"/>
              </w:rPr>
              <w:t>Art. 2</w:t>
            </w:r>
            <w:r w:rsidR="00F035E5" w:rsidRPr="006C413B">
              <w:rPr>
                <w:rFonts w:ascii="Trebuchet MS" w:hAnsi="Trebuchet MS"/>
                <w:b/>
                <w:bCs/>
                <w:sz w:val="24"/>
                <w:szCs w:val="24"/>
              </w:rPr>
              <w:t>7</w:t>
            </w:r>
            <w:r w:rsidRPr="006C413B">
              <w:rPr>
                <w:rFonts w:ascii="Trebuchet MS" w:hAnsi="Trebuchet MS"/>
                <w:b/>
                <w:bCs/>
                <w:sz w:val="24"/>
                <w:szCs w:val="24"/>
              </w:rPr>
              <w:t xml:space="preserve"> </w:t>
            </w:r>
            <w:r w:rsidRPr="006C413B">
              <w:rPr>
                <w:rFonts w:ascii="Trebuchet MS" w:hAnsi="Trebuchet MS"/>
                <w:sz w:val="24"/>
                <w:szCs w:val="24"/>
              </w:rPr>
              <w:t>– (1)</w:t>
            </w:r>
            <w:r w:rsidR="009F2D75" w:rsidRPr="006C413B">
              <w:rPr>
                <w:rFonts w:ascii="Trebuchet MS" w:hAnsi="Trebuchet MS"/>
                <w:sz w:val="24"/>
                <w:szCs w:val="24"/>
              </w:rPr>
              <w:t xml:space="preserve"> Registratorul este </w:t>
            </w:r>
            <w:r w:rsidR="00BA0CB3" w:rsidRPr="006C413B">
              <w:rPr>
                <w:rFonts w:ascii="Trebuchet MS" w:hAnsi="Trebuchet MS"/>
                <w:sz w:val="24"/>
                <w:szCs w:val="24"/>
              </w:rPr>
              <w:t>personal</w:t>
            </w:r>
            <w:r w:rsidR="00D848D3" w:rsidRPr="006C413B">
              <w:rPr>
                <w:rFonts w:ascii="Trebuchet MS" w:hAnsi="Trebuchet MS"/>
                <w:sz w:val="24"/>
                <w:szCs w:val="24"/>
              </w:rPr>
              <w:t>ul</w:t>
            </w:r>
            <w:r w:rsidR="00BA0CB3" w:rsidRPr="006C413B">
              <w:rPr>
                <w:rFonts w:ascii="Trebuchet MS" w:hAnsi="Trebuchet MS"/>
                <w:sz w:val="24"/>
                <w:szCs w:val="24"/>
              </w:rPr>
              <w:t xml:space="preserve"> de specialitate juridică </w:t>
            </w:r>
            <w:r w:rsidR="00DF6899" w:rsidRPr="006C413B">
              <w:rPr>
                <w:rFonts w:ascii="Trebuchet MS" w:hAnsi="Trebuchet MS"/>
                <w:sz w:val="24"/>
                <w:szCs w:val="24"/>
              </w:rPr>
              <w:t xml:space="preserve">din cadrul ONRC </w:t>
            </w:r>
            <w:r w:rsidR="00BA0CB3" w:rsidRPr="006C413B">
              <w:rPr>
                <w:rFonts w:ascii="Trebuchet MS" w:hAnsi="Trebuchet MS"/>
                <w:sz w:val="24"/>
                <w:szCs w:val="24"/>
              </w:rPr>
              <w:t>învestit să realizeze</w:t>
            </w:r>
            <w:r w:rsidR="00E72A0E" w:rsidRPr="006C413B">
              <w:rPr>
                <w:rFonts w:ascii="Trebuchet MS" w:hAnsi="Trebuchet MS"/>
                <w:sz w:val="24"/>
                <w:szCs w:val="24"/>
              </w:rPr>
              <w:t xml:space="preserve"> </w:t>
            </w:r>
            <w:r w:rsidR="003F1E09" w:rsidRPr="006C413B">
              <w:rPr>
                <w:rFonts w:ascii="Trebuchet MS" w:hAnsi="Trebuchet MS"/>
                <w:sz w:val="24"/>
                <w:szCs w:val="24"/>
              </w:rPr>
              <w:t xml:space="preserve">serviciul public </w:t>
            </w:r>
            <w:r w:rsidR="00B52853" w:rsidRPr="006C413B">
              <w:rPr>
                <w:rFonts w:ascii="Trebuchet MS" w:hAnsi="Trebuchet MS"/>
                <w:sz w:val="24"/>
                <w:szCs w:val="24"/>
              </w:rPr>
              <w:t xml:space="preserve">al </w:t>
            </w:r>
            <w:r w:rsidR="00BA0CB3" w:rsidRPr="006C413B">
              <w:rPr>
                <w:rFonts w:ascii="Trebuchet MS" w:hAnsi="Trebuchet MS"/>
                <w:sz w:val="24"/>
                <w:szCs w:val="24"/>
              </w:rPr>
              <w:t>c</w:t>
            </w:r>
            <w:r w:rsidRPr="006C413B">
              <w:rPr>
                <w:rFonts w:ascii="Trebuchet MS" w:hAnsi="Trebuchet MS"/>
                <w:sz w:val="24"/>
                <w:szCs w:val="24"/>
              </w:rPr>
              <w:t>ontrol</w:t>
            </w:r>
            <w:r w:rsidR="00B52853" w:rsidRPr="006C413B">
              <w:rPr>
                <w:rFonts w:ascii="Trebuchet MS" w:hAnsi="Trebuchet MS"/>
                <w:sz w:val="24"/>
                <w:szCs w:val="24"/>
              </w:rPr>
              <w:t>u</w:t>
            </w:r>
            <w:r w:rsidR="00F85290" w:rsidRPr="006C413B">
              <w:rPr>
                <w:rFonts w:ascii="Trebuchet MS" w:hAnsi="Trebuchet MS"/>
                <w:sz w:val="24"/>
                <w:szCs w:val="24"/>
              </w:rPr>
              <w:t>lu</w:t>
            </w:r>
            <w:r w:rsidR="00B52853" w:rsidRPr="006C413B">
              <w:rPr>
                <w:rFonts w:ascii="Trebuchet MS" w:hAnsi="Trebuchet MS"/>
                <w:sz w:val="24"/>
                <w:szCs w:val="24"/>
              </w:rPr>
              <w:t>i</w:t>
            </w:r>
            <w:r w:rsidRPr="006C413B">
              <w:rPr>
                <w:rFonts w:ascii="Trebuchet MS" w:hAnsi="Trebuchet MS"/>
                <w:sz w:val="24"/>
                <w:szCs w:val="24"/>
              </w:rPr>
              <w:t xml:space="preserve"> de legalitate prealabil înregistrării în registrul comerţului.</w:t>
            </w:r>
            <w:r w:rsidR="000E68C1" w:rsidRPr="006C413B">
              <w:rPr>
                <w:rFonts w:ascii="Trebuchet MS" w:hAnsi="Trebuchet MS"/>
                <w:sz w:val="24"/>
                <w:szCs w:val="24"/>
              </w:rPr>
              <w:t xml:space="preserve"> </w:t>
            </w:r>
            <w:r w:rsidR="00B52853" w:rsidRPr="006C413B">
              <w:rPr>
                <w:rFonts w:ascii="Trebuchet MS" w:hAnsi="Trebuchet MS"/>
                <w:sz w:val="24"/>
                <w:szCs w:val="24"/>
              </w:rPr>
              <w:t xml:space="preserve">(2) </w:t>
            </w:r>
            <w:r w:rsidRPr="006C413B">
              <w:rPr>
                <w:rFonts w:ascii="Trebuchet MS" w:hAnsi="Trebuchet MS"/>
                <w:sz w:val="24"/>
                <w:szCs w:val="24"/>
              </w:rPr>
              <w:t xml:space="preserve">Registratorul soluționează, prin încheiere, cererile de înregistrare în registrul comerţului şi în alte registre ținute de ONRC. </w:t>
            </w:r>
          </w:p>
          <w:p w14:paraId="36F67360" w14:textId="018F56F6" w:rsidR="00A27495" w:rsidRPr="006C413B" w:rsidRDefault="00A27495" w:rsidP="00E91293">
            <w:pPr>
              <w:autoSpaceDE w:val="0"/>
              <w:autoSpaceDN w:val="0"/>
              <w:spacing w:line="276" w:lineRule="auto"/>
              <w:ind w:right="57"/>
              <w:jc w:val="both"/>
              <w:rPr>
                <w:rFonts w:ascii="Trebuchet MS" w:hAnsi="Trebuchet MS"/>
                <w:strike/>
                <w:sz w:val="24"/>
                <w:szCs w:val="24"/>
              </w:rPr>
            </w:pPr>
            <w:r w:rsidRPr="006C413B">
              <w:rPr>
                <w:rFonts w:ascii="Trebuchet MS" w:hAnsi="Trebuchet MS"/>
                <w:sz w:val="24"/>
                <w:szCs w:val="24"/>
              </w:rPr>
              <w:t xml:space="preserve">(3) </w:t>
            </w:r>
            <w:r w:rsidR="00B52853" w:rsidRPr="006C413B">
              <w:rPr>
                <w:rFonts w:ascii="Trebuchet MS" w:hAnsi="Trebuchet MS"/>
                <w:sz w:val="24"/>
                <w:szCs w:val="24"/>
              </w:rPr>
              <w:t>Urmare</w:t>
            </w:r>
            <w:r w:rsidRPr="006C413B">
              <w:rPr>
                <w:rFonts w:ascii="Trebuchet MS" w:hAnsi="Trebuchet MS"/>
                <w:sz w:val="24"/>
                <w:szCs w:val="24"/>
              </w:rPr>
              <w:t xml:space="preserve"> controlului de legalitate, registratorul dispune autorizarea constituirii și înmatricularea persoanelor juridice în registrul comerţului, înregistrarea persoanelor fizice/întreprinderilor individuale/întreprinderilor familiale în registrul comerțului, înregistrarea actelor, faptelor și mențiunilor persoanelor supuse obligației de înregistrare în registrul comertului și a declarațiilor-tip pe propria răspundere privind autorizarea funcționării, efectuarea publicităţii actelor, faptelor și mențiunilor prin registrul comerţului.</w:t>
            </w:r>
            <w:r w:rsidRPr="006C413B">
              <w:rPr>
                <w:rFonts w:ascii="Trebuchet MS" w:hAnsi="Trebuchet MS"/>
                <w:strike/>
                <w:sz w:val="24"/>
                <w:szCs w:val="24"/>
              </w:rPr>
              <w:t xml:space="preserve"> </w:t>
            </w:r>
            <w:r w:rsidRPr="006C413B">
              <w:rPr>
                <w:rFonts w:ascii="Trebuchet MS" w:hAnsi="Trebuchet MS"/>
                <w:sz w:val="24"/>
                <w:szCs w:val="24"/>
              </w:rPr>
              <w:t>şi, dacă este cazul,  publicarea în  Buletin, precum și, după caz, înregistrarea în Registrul beneficiarilor reali a datelor din actele constitutive și/sau din declarațiile pe proprie răspundere privind beneficiarii reali.</w:t>
            </w:r>
          </w:p>
          <w:p w14:paraId="5E4BF284" w14:textId="32770264" w:rsidR="00F035E5" w:rsidRPr="006C413B" w:rsidRDefault="00A27495"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w:t>
            </w:r>
            <w:r w:rsidR="007205C8" w:rsidRPr="006C413B">
              <w:rPr>
                <w:rFonts w:ascii="Trebuchet MS" w:hAnsi="Trebuchet MS"/>
                <w:sz w:val="24"/>
                <w:szCs w:val="24"/>
              </w:rPr>
              <w:t>4</w:t>
            </w:r>
            <w:r w:rsidRPr="006C413B">
              <w:rPr>
                <w:rFonts w:ascii="Trebuchet MS" w:hAnsi="Trebuchet MS"/>
                <w:sz w:val="24"/>
                <w:szCs w:val="24"/>
              </w:rPr>
              <w:t>) Încheierile registratorului, purtând semnătura olografă sau electronică a acestuia, sunt acte de autoritate publică, a</w:t>
            </w:r>
            <w:r w:rsidR="00450A23" w:rsidRPr="006C413B">
              <w:rPr>
                <w:rFonts w:ascii="Trebuchet MS" w:hAnsi="Trebuchet MS"/>
                <w:sz w:val="24"/>
                <w:szCs w:val="24"/>
              </w:rPr>
              <w:t>vând</w:t>
            </w:r>
            <w:r w:rsidRPr="006C413B">
              <w:rPr>
                <w:rFonts w:ascii="Trebuchet MS" w:hAnsi="Trebuchet MS"/>
                <w:sz w:val="24"/>
                <w:szCs w:val="24"/>
              </w:rPr>
              <w:t xml:space="preserve"> forţa probantă şi forţa executorie prevăzute de lege.</w:t>
            </w:r>
          </w:p>
          <w:p w14:paraId="17456665" w14:textId="0CDC35F5" w:rsidR="00A27495" w:rsidRPr="006C413B" w:rsidRDefault="00A27495"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w:t>
            </w:r>
            <w:r w:rsidR="007205C8" w:rsidRPr="006C413B">
              <w:rPr>
                <w:rFonts w:ascii="Trebuchet MS" w:hAnsi="Trebuchet MS"/>
                <w:sz w:val="24"/>
                <w:szCs w:val="24"/>
              </w:rPr>
              <w:t>5</w:t>
            </w:r>
            <w:r w:rsidRPr="006C413B">
              <w:rPr>
                <w:rFonts w:ascii="Trebuchet MS" w:hAnsi="Trebuchet MS"/>
                <w:sz w:val="24"/>
                <w:szCs w:val="24"/>
              </w:rPr>
              <w:t xml:space="preserve">) În exercitarea atribuţiilor prevăzute de prezenta lege, registratorul nu poate supus niciunei restricţii, influenţe, presiuni, constrângeri sau intimidări din partea oricărei autorităţi. </w:t>
            </w:r>
          </w:p>
          <w:p w14:paraId="6B880BA7" w14:textId="77777777" w:rsidR="000F6D36" w:rsidRPr="006C413B" w:rsidRDefault="000F6D36" w:rsidP="00E91293">
            <w:pPr>
              <w:autoSpaceDE w:val="0"/>
              <w:autoSpaceDN w:val="0"/>
              <w:spacing w:line="276" w:lineRule="auto"/>
              <w:ind w:right="57" w:firstLine="720"/>
              <w:jc w:val="both"/>
              <w:rPr>
                <w:rFonts w:ascii="Trebuchet MS" w:hAnsi="Trebuchet MS"/>
                <w:sz w:val="24"/>
                <w:szCs w:val="24"/>
              </w:rPr>
            </w:pPr>
          </w:p>
          <w:p w14:paraId="0943FDF4" w14:textId="7BCF1F4D" w:rsidR="00173ADE" w:rsidRPr="006C413B" w:rsidRDefault="00173ADE" w:rsidP="00E91293">
            <w:pPr>
              <w:autoSpaceDE w:val="0"/>
              <w:autoSpaceDN w:val="0"/>
              <w:spacing w:line="276" w:lineRule="auto"/>
              <w:ind w:right="57"/>
              <w:jc w:val="both"/>
              <w:rPr>
                <w:rFonts w:ascii="Trebuchet MS" w:hAnsi="Trebuchet MS"/>
                <w:sz w:val="24"/>
                <w:szCs w:val="24"/>
              </w:rPr>
            </w:pPr>
            <w:r w:rsidRPr="006C413B">
              <w:rPr>
                <w:rFonts w:ascii="Trebuchet MS" w:hAnsi="Trebuchet MS"/>
                <w:b/>
                <w:bCs/>
                <w:sz w:val="24"/>
                <w:szCs w:val="24"/>
              </w:rPr>
              <w:t xml:space="preserve">Art. 28 </w:t>
            </w:r>
            <w:r w:rsidRPr="006C413B">
              <w:rPr>
                <w:rFonts w:ascii="Trebuchet MS" w:hAnsi="Trebuchet MS"/>
                <w:sz w:val="24"/>
                <w:szCs w:val="24"/>
              </w:rPr>
              <w:t>–</w:t>
            </w:r>
            <w:r w:rsidRPr="006C413B">
              <w:rPr>
                <w:rFonts w:ascii="Trebuchet MS" w:hAnsi="Trebuchet MS"/>
                <w:b/>
                <w:bCs/>
                <w:sz w:val="24"/>
                <w:szCs w:val="24"/>
              </w:rPr>
              <w:t xml:space="preserve"> (1) </w:t>
            </w:r>
            <w:r w:rsidRPr="006C413B">
              <w:rPr>
                <w:rFonts w:ascii="Trebuchet MS" w:hAnsi="Trebuchet MS"/>
                <w:sz w:val="24"/>
                <w:szCs w:val="24"/>
              </w:rPr>
              <w:t>Poate fi numită registrator, prin decizie a directorului general al ONRC, persoana care îndeplineşte următoarele condiţii:</w:t>
            </w:r>
          </w:p>
          <w:p w14:paraId="10723A3B" w14:textId="77777777" w:rsidR="00173ADE" w:rsidRPr="006C413B" w:rsidRDefault="00173ADE" w:rsidP="00E91293">
            <w:pPr>
              <w:autoSpaceDE w:val="0"/>
              <w:autoSpaceDN w:val="0"/>
              <w:spacing w:line="276" w:lineRule="auto"/>
              <w:ind w:right="57"/>
              <w:jc w:val="both"/>
              <w:rPr>
                <w:rFonts w:ascii="Trebuchet MS" w:hAnsi="Trebuchet MS"/>
                <w:strike/>
                <w:sz w:val="24"/>
                <w:szCs w:val="24"/>
              </w:rPr>
            </w:pPr>
            <w:r w:rsidRPr="006C413B">
              <w:rPr>
                <w:rFonts w:ascii="Trebuchet MS" w:hAnsi="Trebuchet MS"/>
                <w:sz w:val="24"/>
                <w:szCs w:val="24"/>
              </w:rPr>
              <w:t>a) este cetăţean român, cetăţean al unui stat membru al Uniunii Europene, cetăţean al unui stat aparţinând Spaţiului Economic European sau cetăţean al Confederaţiei Elveţiene şi are domiciliul sau reşedinţa în România;</w:t>
            </w:r>
          </w:p>
          <w:p w14:paraId="0930B2F1" w14:textId="77777777" w:rsidR="00173ADE" w:rsidRPr="006C413B" w:rsidRDefault="00173ADE" w:rsidP="00E91293">
            <w:pPr>
              <w:tabs>
                <w:tab w:val="right" w:pos="10076"/>
              </w:tabs>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b) are capacitate deplină de exerciţiu;</w:t>
            </w:r>
            <w:r w:rsidRPr="006C413B">
              <w:rPr>
                <w:rFonts w:ascii="Trebuchet MS" w:hAnsi="Trebuchet MS"/>
                <w:sz w:val="24"/>
                <w:szCs w:val="24"/>
              </w:rPr>
              <w:tab/>
            </w:r>
          </w:p>
          <w:p w14:paraId="2C4D824C" w14:textId="547610EC" w:rsidR="00173ADE" w:rsidRPr="006C413B" w:rsidRDefault="00173ADE"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c) este licenţiat în drept și are cel puțin 5 ani vechime în</w:t>
            </w:r>
            <w:r w:rsidR="007205C8" w:rsidRPr="006C413B">
              <w:rPr>
                <w:rFonts w:ascii="Trebuchet MS" w:hAnsi="Trebuchet MS"/>
                <w:sz w:val="24"/>
                <w:szCs w:val="24"/>
              </w:rPr>
              <w:t xml:space="preserve"> specialitate juridică;</w:t>
            </w:r>
          </w:p>
          <w:p w14:paraId="348C60AC" w14:textId="02350C8B" w:rsidR="00173ADE" w:rsidRPr="006C413B" w:rsidRDefault="00173ADE"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d) nu are antecedente penale ca urmare a săvârşirii unei infracţiuni de serviciu sau în legătură cu serviciul ori a săvârşirii cu intenţie a unei alte infracţiuni;</w:t>
            </w:r>
          </w:p>
          <w:p w14:paraId="08656FC5" w14:textId="77777777" w:rsidR="00173ADE" w:rsidRPr="006C413B" w:rsidRDefault="00173ADE"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e) se bucură de o bună reputaţie;</w:t>
            </w:r>
          </w:p>
          <w:p w14:paraId="367D7E68" w14:textId="77777777" w:rsidR="00173ADE" w:rsidRPr="006C413B" w:rsidRDefault="00173ADE"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f) cunoaşte limba română;</w:t>
            </w:r>
          </w:p>
          <w:p w14:paraId="07672B36" w14:textId="77777777" w:rsidR="00173ADE" w:rsidRPr="006C413B" w:rsidRDefault="00173ADE"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g) este apt din punct de vedere medical şi psihologic pentru exercitarea funcţiei;</w:t>
            </w:r>
          </w:p>
          <w:p w14:paraId="1BF1586A" w14:textId="77777777" w:rsidR="00173ADE" w:rsidRPr="006C413B" w:rsidRDefault="00173ADE"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h) a promovat concursul pentru ocuparea acestei funcții;</w:t>
            </w:r>
          </w:p>
          <w:p w14:paraId="02AB4C18" w14:textId="77777777" w:rsidR="00173ADE" w:rsidRPr="006C413B" w:rsidRDefault="00173ADE"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(2) Dovada îndeplinirii condiţiei prevăzute la alin. (1) lit. g) se face în baza unui certificat medical şi a unui aviz psihologic emise de către unităţi sanitare şi cabinete psihologice acreditate potrivit legii.</w:t>
            </w:r>
          </w:p>
          <w:p w14:paraId="78B2F385" w14:textId="0719C51B" w:rsidR="00173ADE" w:rsidRPr="006C413B" w:rsidRDefault="00173ADE"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(3) Regulamentul privind organizarea și desfășurarea concursului pentru ocuparea posturilor vacante de registrator se aprobă prin lege.</w:t>
            </w:r>
          </w:p>
          <w:p w14:paraId="04351E38" w14:textId="06D89F05" w:rsidR="00173ADE" w:rsidRPr="006C413B" w:rsidRDefault="00173ADE"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(4) Funcția de registrator este funcție de specialitate juridică, </w:t>
            </w:r>
            <w:r w:rsidR="00D01BC9" w:rsidRPr="006C413B">
              <w:rPr>
                <w:rFonts w:ascii="Trebuchet MS" w:hAnsi="Trebuchet MS"/>
                <w:sz w:val="24"/>
                <w:szCs w:val="24"/>
              </w:rPr>
              <w:t xml:space="preserve">durata </w:t>
            </w:r>
            <w:r w:rsidRPr="006C413B">
              <w:rPr>
                <w:rFonts w:ascii="Trebuchet MS" w:hAnsi="Trebuchet MS"/>
                <w:sz w:val="24"/>
                <w:szCs w:val="24"/>
              </w:rPr>
              <w:t>exercit</w:t>
            </w:r>
            <w:r w:rsidR="00D01BC9" w:rsidRPr="006C413B">
              <w:rPr>
                <w:rFonts w:ascii="Trebuchet MS" w:hAnsi="Trebuchet MS"/>
                <w:sz w:val="24"/>
                <w:szCs w:val="24"/>
              </w:rPr>
              <w:t xml:space="preserve">ării </w:t>
            </w:r>
            <w:r w:rsidRPr="006C413B">
              <w:rPr>
                <w:rFonts w:ascii="Trebuchet MS" w:hAnsi="Trebuchet MS"/>
                <w:sz w:val="24"/>
                <w:szCs w:val="24"/>
              </w:rPr>
              <w:t>acesteia constituind vechime în specialitate juridică.</w:t>
            </w:r>
          </w:p>
          <w:p w14:paraId="1BD6D514" w14:textId="76D86E86" w:rsidR="00173ADE" w:rsidRPr="006C413B" w:rsidRDefault="00173ADE" w:rsidP="00E91293">
            <w:pPr>
              <w:autoSpaceDE w:val="0"/>
              <w:autoSpaceDN w:val="0"/>
              <w:spacing w:line="276" w:lineRule="auto"/>
              <w:ind w:right="57" w:firstLine="720"/>
              <w:jc w:val="both"/>
              <w:rPr>
                <w:rFonts w:ascii="Trebuchet MS" w:hAnsi="Trebuchet MS"/>
                <w:sz w:val="24"/>
                <w:szCs w:val="24"/>
              </w:rPr>
            </w:pPr>
          </w:p>
        </w:tc>
      </w:tr>
      <w:tr w:rsidR="00395AAB" w:rsidRPr="006C413B" w14:paraId="67E48FF3" w14:textId="77777777" w:rsidTr="008F2C87">
        <w:tc>
          <w:tcPr>
            <w:tcW w:w="10495" w:type="dxa"/>
          </w:tcPr>
          <w:p w14:paraId="649559F1" w14:textId="77777777" w:rsidR="00395AAB" w:rsidRPr="006C413B" w:rsidRDefault="00395AAB" w:rsidP="00E91293">
            <w:pPr>
              <w:autoSpaceDE w:val="0"/>
              <w:autoSpaceDN w:val="0"/>
              <w:spacing w:line="276" w:lineRule="auto"/>
              <w:ind w:right="57"/>
              <w:jc w:val="both"/>
              <w:rPr>
                <w:rFonts w:ascii="Trebuchet MS" w:hAnsi="Trebuchet MS"/>
                <w:sz w:val="24"/>
                <w:szCs w:val="24"/>
              </w:rPr>
            </w:pPr>
            <w:r w:rsidRPr="006C413B">
              <w:rPr>
                <w:rFonts w:ascii="Trebuchet MS" w:hAnsi="Trebuchet MS"/>
                <w:b/>
                <w:bCs/>
                <w:sz w:val="24"/>
                <w:szCs w:val="24"/>
              </w:rPr>
              <w:t>Art. 29</w:t>
            </w:r>
            <w:r w:rsidRPr="006C413B">
              <w:rPr>
                <w:rFonts w:ascii="Trebuchet MS" w:hAnsi="Trebuchet MS"/>
                <w:sz w:val="24"/>
                <w:szCs w:val="24"/>
              </w:rPr>
              <w:t xml:space="preserve">- Registratorul îndeplineşte următoarele atribuţii: </w:t>
            </w:r>
          </w:p>
          <w:p w14:paraId="30B3E370" w14:textId="59B735BC" w:rsidR="00395AAB" w:rsidRPr="006C413B" w:rsidRDefault="00395AAB"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lastRenderedPageBreak/>
              <w:t>a) verifică cererile de înregistrare şi înscrisurile depuse în susţinerea acestora, în vederea asigurării respectării cerinţelor legale pentru înregistrarea solicitată;</w:t>
            </w:r>
          </w:p>
          <w:p w14:paraId="002913B0" w14:textId="34C3296E" w:rsidR="00395AAB" w:rsidRPr="006C413B" w:rsidRDefault="00395AAB" w:rsidP="00E91293">
            <w:pPr>
              <w:autoSpaceDE w:val="0"/>
              <w:autoSpaceDN w:val="0"/>
              <w:spacing w:line="276" w:lineRule="auto"/>
              <w:ind w:right="57"/>
              <w:jc w:val="both"/>
              <w:rPr>
                <w:rFonts w:ascii="Trebuchet MS" w:hAnsi="Trebuchet MS"/>
                <w:strike/>
                <w:sz w:val="24"/>
                <w:szCs w:val="24"/>
              </w:rPr>
            </w:pPr>
            <w:r w:rsidRPr="006C413B">
              <w:rPr>
                <w:rFonts w:ascii="Trebuchet MS" w:hAnsi="Trebuchet MS"/>
                <w:sz w:val="24"/>
                <w:szCs w:val="24"/>
              </w:rPr>
              <w:t>b) verifică datele din actele de identitate</w:t>
            </w:r>
            <w:r w:rsidR="00282D26" w:rsidRPr="006C413B">
              <w:rPr>
                <w:rFonts w:ascii="Trebuchet MS" w:hAnsi="Trebuchet MS"/>
                <w:sz w:val="24"/>
                <w:szCs w:val="24"/>
              </w:rPr>
              <w:t>, anexate cererii de înregistrare,</w:t>
            </w:r>
            <w:r w:rsidRPr="006C413B">
              <w:rPr>
                <w:rFonts w:ascii="Trebuchet MS" w:hAnsi="Trebuchet MS"/>
                <w:sz w:val="24"/>
                <w:szCs w:val="24"/>
              </w:rPr>
              <w:t xml:space="preserve"> a</w:t>
            </w:r>
            <w:r w:rsidR="00BE6637" w:rsidRPr="006C413B">
              <w:rPr>
                <w:rFonts w:ascii="Trebuchet MS" w:hAnsi="Trebuchet MS"/>
                <w:sz w:val="24"/>
                <w:szCs w:val="24"/>
              </w:rPr>
              <w:t>le</w:t>
            </w:r>
            <w:r w:rsidRPr="006C413B">
              <w:rPr>
                <w:rFonts w:ascii="Trebuchet MS" w:hAnsi="Trebuchet MS"/>
                <w:sz w:val="24"/>
                <w:szCs w:val="24"/>
              </w:rPr>
              <w:t xml:space="preserve"> solicitanţilor persoan</w:t>
            </w:r>
            <w:r w:rsidR="00282D26" w:rsidRPr="006C413B">
              <w:rPr>
                <w:rFonts w:ascii="Trebuchet MS" w:hAnsi="Trebuchet MS"/>
                <w:sz w:val="24"/>
                <w:szCs w:val="24"/>
              </w:rPr>
              <w:t>e</w:t>
            </w:r>
            <w:r w:rsidRPr="006C413B">
              <w:rPr>
                <w:rFonts w:ascii="Trebuchet MS" w:hAnsi="Trebuchet MS"/>
                <w:sz w:val="24"/>
                <w:szCs w:val="24"/>
              </w:rPr>
              <w:t xml:space="preserve"> fizice sau, după caz, a</w:t>
            </w:r>
            <w:r w:rsidR="00BE6637" w:rsidRPr="006C413B">
              <w:rPr>
                <w:rFonts w:ascii="Trebuchet MS" w:hAnsi="Trebuchet MS"/>
                <w:sz w:val="24"/>
                <w:szCs w:val="24"/>
              </w:rPr>
              <w:t>le</w:t>
            </w:r>
            <w:r w:rsidRPr="006C413B">
              <w:rPr>
                <w:rFonts w:ascii="Trebuchet MS" w:hAnsi="Trebuchet MS"/>
                <w:sz w:val="24"/>
                <w:szCs w:val="24"/>
              </w:rPr>
              <w:t xml:space="preserve"> reprezentanților legali ai solicitanților persoan</w:t>
            </w:r>
            <w:r w:rsidR="00BE6637" w:rsidRPr="006C413B">
              <w:rPr>
                <w:rFonts w:ascii="Trebuchet MS" w:hAnsi="Trebuchet MS"/>
                <w:sz w:val="24"/>
                <w:szCs w:val="24"/>
              </w:rPr>
              <w:t xml:space="preserve">e </w:t>
            </w:r>
            <w:r w:rsidRPr="006C413B">
              <w:rPr>
                <w:rFonts w:ascii="Trebuchet MS" w:hAnsi="Trebuchet MS"/>
                <w:sz w:val="24"/>
                <w:szCs w:val="24"/>
              </w:rPr>
              <w:t>juridic</w:t>
            </w:r>
            <w:r w:rsidR="00BE6637" w:rsidRPr="006C413B">
              <w:rPr>
                <w:rFonts w:ascii="Trebuchet MS" w:hAnsi="Trebuchet MS"/>
                <w:sz w:val="24"/>
                <w:szCs w:val="24"/>
              </w:rPr>
              <w:t>e</w:t>
            </w:r>
            <w:r w:rsidRPr="006C413B">
              <w:rPr>
                <w:rFonts w:ascii="Trebuchet MS" w:hAnsi="Trebuchet MS"/>
                <w:sz w:val="24"/>
                <w:szCs w:val="24"/>
              </w:rPr>
              <w:t xml:space="preserve">, </w:t>
            </w:r>
            <w:r w:rsidR="00BE6637" w:rsidRPr="006C413B">
              <w:rPr>
                <w:rFonts w:ascii="Trebuchet MS" w:hAnsi="Trebuchet MS"/>
                <w:sz w:val="24"/>
                <w:szCs w:val="24"/>
              </w:rPr>
              <w:t xml:space="preserve">ale </w:t>
            </w:r>
            <w:r w:rsidRPr="006C413B">
              <w:rPr>
                <w:rFonts w:ascii="Trebuchet MS" w:hAnsi="Trebuchet MS"/>
                <w:sz w:val="24"/>
                <w:szCs w:val="24"/>
              </w:rPr>
              <w:t>împuterniciților acestora, precum și a</w:t>
            </w:r>
            <w:r w:rsidR="00B90B17" w:rsidRPr="006C413B">
              <w:rPr>
                <w:rFonts w:ascii="Trebuchet MS" w:hAnsi="Trebuchet MS"/>
                <w:sz w:val="24"/>
                <w:szCs w:val="24"/>
              </w:rPr>
              <w:t>le</w:t>
            </w:r>
            <w:r w:rsidRPr="006C413B">
              <w:rPr>
                <w:rFonts w:ascii="Trebuchet MS" w:hAnsi="Trebuchet MS"/>
                <w:sz w:val="24"/>
                <w:szCs w:val="24"/>
              </w:rPr>
              <w:t xml:space="preserve"> altor persoane ale căror date de identificare se înregistrează în registrul comerțului, solicitând, dacă este cazul, în condițiile art.</w:t>
            </w:r>
            <w:r w:rsidR="007205C8" w:rsidRPr="006C413B">
              <w:rPr>
                <w:rFonts w:ascii="Trebuchet MS" w:hAnsi="Trebuchet MS"/>
                <w:sz w:val="24"/>
                <w:szCs w:val="24"/>
              </w:rPr>
              <w:t>107 alin.(2)</w:t>
            </w:r>
            <w:r w:rsidRPr="006C413B">
              <w:rPr>
                <w:rFonts w:ascii="Trebuchet MS" w:hAnsi="Trebuchet MS"/>
                <w:sz w:val="24"/>
                <w:szCs w:val="24"/>
              </w:rPr>
              <w:t xml:space="preserve"> prezența fizică a acestor persoane. </w:t>
            </w:r>
          </w:p>
          <w:p w14:paraId="42E4EBCD" w14:textId="4C5E9787" w:rsidR="00395AAB" w:rsidRPr="006C413B" w:rsidRDefault="00395AAB"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c) verifică îndeplinirea condițiilor prevăzute de lege pentru înregistrarea firmei în registrul comerțului și în </w:t>
            </w:r>
            <w:r w:rsidR="00273DA2" w:rsidRPr="006C413B">
              <w:rPr>
                <w:rFonts w:ascii="Trebuchet MS" w:hAnsi="Trebuchet MS"/>
                <w:sz w:val="24"/>
                <w:szCs w:val="24"/>
              </w:rPr>
              <w:t>c</w:t>
            </w:r>
            <w:r w:rsidRPr="006C413B">
              <w:rPr>
                <w:rFonts w:ascii="Trebuchet MS" w:hAnsi="Trebuchet MS"/>
                <w:sz w:val="24"/>
                <w:szCs w:val="24"/>
              </w:rPr>
              <w:t>atalogul firmelor;</w:t>
            </w:r>
          </w:p>
          <w:p w14:paraId="6336FF66" w14:textId="685FB5E0" w:rsidR="00395AAB" w:rsidRPr="006C413B" w:rsidRDefault="00395AAB"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d) soluționează cererile de înregistrare, autorizează constituirea persoanei juridice și dispune înmatricularea persoanelor juridice în registrul comerţului, efectuarea publicităţii actelor, faptelor și mențiunilor prin registrul comerţului şi publicarea în Buletin</w:t>
            </w:r>
            <w:r w:rsidR="001D35E1" w:rsidRPr="006C413B">
              <w:rPr>
                <w:rFonts w:ascii="Trebuchet MS" w:hAnsi="Trebuchet MS"/>
                <w:sz w:val="24"/>
                <w:szCs w:val="24"/>
              </w:rPr>
              <w:t xml:space="preserve"> a înscrisurilor prevăzute de lege</w:t>
            </w:r>
            <w:r w:rsidRPr="006C413B">
              <w:rPr>
                <w:rFonts w:ascii="Trebuchet MS" w:hAnsi="Trebuchet MS"/>
                <w:sz w:val="24"/>
                <w:szCs w:val="24"/>
              </w:rPr>
              <w:t xml:space="preserve">, precum și, după caz, înregistrarea în Registrul beneficiarilor reali a datelor din actele constitutive și/sau din declarațiile pe proprie răspundere privind beneficiarii reali. </w:t>
            </w:r>
          </w:p>
          <w:p w14:paraId="4FF0D1CF" w14:textId="29BE9F32" w:rsidR="00395AAB" w:rsidRPr="006C413B" w:rsidRDefault="00395AAB"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e) soluționează cererile de înregistrare și dispune înregistrarea în registrul comerţului a sucursalelor persoanelor juridice, persoanelor fizice autorizate, întreprinderilor individuale şi a întreprinderilor, efectuarea publicităţii actelor, faptelor și mențiunilor prin registrul comerţului şi publicarea în Buletin;</w:t>
            </w:r>
            <w:r w:rsidRPr="006C413B">
              <w:rPr>
                <w:rFonts w:ascii="Trebuchet MS" w:hAnsi="Trebuchet MS"/>
                <w:strike/>
                <w:sz w:val="24"/>
                <w:szCs w:val="24"/>
              </w:rPr>
              <w:t xml:space="preserve"> </w:t>
            </w:r>
          </w:p>
          <w:p w14:paraId="64ADBF4C" w14:textId="10EE03B4" w:rsidR="00395AAB" w:rsidRPr="006C413B" w:rsidRDefault="00395AAB" w:rsidP="00E91293">
            <w:pPr>
              <w:autoSpaceDE w:val="0"/>
              <w:autoSpaceDN w:val="0"/>
              <w:spacing w:line="276" w:lineRule="auto"/>
              <w:ind w:right="57"/>
              <w:jc w:val="both"/>
              <w:rPr>
                <w:rFonts w:ascii="Trebuchet MS" w:hAnsi="Trebuchet MS"/>
                <w:strike/>
                <w:sz w:val="24"/>
                <w:szCs w:val="24"/>
              </w:rPr>
            </w:pPr>
            <w:r w:rsidRPr="006C413B">
              <w:rPr>
                <w:rFonts w:ascii="Trebuchet MS" w:hAnsi="Trebuchet MS"/>
                <w:sz w:val="24"/>
                <w:szCs w:val="24"/>
              </w:rPr>
              <w:t>f) soluționează cererile de înregistrare și dispune înregistrarea în registrul comerţului a actelor, faptelor şi menţiunilor supuse înregistrării registrului comerțului și publicarea prin Buletin;</w:t>
            </w:r>
          </w:p>
          <w:p w14:paraId="7890C349" w14:textId="0FEB9673" w:rsidR="00395AAB" w:rsidRPr="006C413B" w:rsidRDefault="00395AAB" w:rsidP="00E91293">
            <w:pPr>
              <w:autoSpaceDE w:val="0"/>
              <w:autoSpaceDN w:val="0"/>
              <w:spacing w:line="276" w:lineRule="auto"/>
              <w:ind w:right="57"/>
              <w:jc w:val="both"/>
              <w:rPr>
                <w:rFonts w:ascii="Trebuchet MS" w:hAnsi="Trebuchet MS"/>
                <w:strike/>
                <w:sz w:val="24"/>
                <w:szCs w:val="24"/>
              </w:rPr>
            </w:pPr>
            <w:r w:rsidRPr="006C413B">
              <w:rPr>
                <w:rFonts w:ascii="Trebuchet MS" w:hAnsi="Trebuchet MS"/>
                <w:sz w:val="24"/>
                <w:szCs w:val="24"/>
              </w:rPr>
              <w:t xml:space="preserve">g) soluționează cererile de înregistrare în registrul comerțului </w:t>
            </w:r>
            <w:r w:rsidR="008B2B37" w:rsidRPr="006C413B">
              <w:rPr>
                <w:rFonts w:ascii="Trebuchet MS" w:hAnsi="Trebuchet MS"/>
                <w:sz w:val="24"/>
                <w:szCs w:val="24"/>
              </w:rPr>
              <w:t xml:space="preserve">a actelor modificatoare ale actului constitutiv </w:t>
            </w:r>
            <w:r w:rsidRPr="006C413B">
              <w:rPr>
                <w:rFonts w:ascii="Trebuchet MS" w:hAnsi="Trebuchet MS"/>
                <w:sz w:val="24"/>
                <w:szCs w:val="24"/>
              </w:rPr>
              <w:t>și</w:t>
            </w:r>
            <w:r w:rsidR="008B2B37" w:rsidRPr="006C413B">
              <w:rPr>
                <w:rFonts w:ascii="Trebuchet MS" w:hAnsi="Trebuchet MS"/>
                <w:sz w:val="24"/>
                <w:szCs w:val="24"/>
              </w:rPr>
              <w:t>, după caz,</w:t>
            </w:r>
            <w:r w:rsidRPr="006C413B">
              <w:rPr>
                <w:rFonts w:ascii="Trebuchet MS" w:hAnsi="Trebuchet MS"/>
                <w:sz w:val="24"/>
                <w:szCs w:val="24"/>
              </w:rPr>
              <w:t xml:space="preserve"> dispune înregistrarea în Registrul beneficiarilor reali a modificării datelor privind beneficiarii reali sau din declarațiile pe proprie răspundere privind beneficiarii reali;</w:t>
            </w:r>
          </w:p>
          <w:p w14:paraId="64A0D150" w14:textId="59999F46" w:rsidR="00395AAB" w:rsidRPr="006C413B" w:rsidRDefault="00395AAB"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h) dispune rectificarea erorilor materiale din încheierile pronunțate; </w:t>
            </w:r>
          </w:p>
          <w:p w14:paraId="088AC567" w14:textId="535237F2" w:rsidR="00395AAB" w:rsidRPr="006C413B" w:rsidRDefault="00395AAB"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i) constată depunerea declarațiilor pe proprie răspundere cu privire la îndeplinirea condițiilor de funcționare a persoanelor fizice și juridice, </w:t>
            </w:r>
            <w:r w:rsidRPr="006C413B">
              <w:rPr>
                <w:rFonts w:ascii="Trebuchet MS" w:hAnsi="Trebuchet MS" w:cs="Times New Roman"/>
                <w:iCs/>
                <w:sz w:val="24"/>
                <w:szCs w:val="24"/>
              </w:rPr>
              <w:t xml:space="preserve">care, potrivit legii, au obligaţia să ceară înmatricularea/înregistrarea în </w:t>
            </w:r>
            <w:r w:rsidR="00B464E9" w:rsidRPr="006C413B">
              <w:rPr>
                <w:rFonts w:ascii="Trebuchet MS" w:hAnsi="Trebuchet MS" w:cs="Times New Roman"/>
                <w:iCs/>
                <w:sz w:val="24"/>
                <w:szCs w:val="24"/>
              </w:rPr>
              <w:t xml:space="preserve"> </w:t>
            </w:r>
            <w:r w:rsidRPr="006C413B">
              <w:rPr>
                <w:rFonts w:ascii="Trebuchet MS" w:hAnsi="Trebuchet MS" w:cs="Times New Roman"/>
                <w:iCs/>
                <w:sz w:val="24"/>
                <w:szCs w:val="24"/>
              </w:rPr>
              <w:t xml:space="preserve">registrul comerţului și dispune înregistrarea în registrul comerțului a datelor din aceste declarații, a declarațiilor privind modificarea acestora, transmiterea </w:t>
            </w:r>
            <w:r w:rsidR="0039302F" w:rsidRPr="006C413B">
              <w:rPr>
                <w:rFonts w:ascii="Trebuchet MS" w:hAnsi="Trebuchet MS" w:cs="Times New Roman"/>
                <w:iCs/>
                <w:sz w:val="24"/>
                <w:szCs w:val="24"/>
              </w:rPr>
              <w:t xml:space="preserve">lor, prin mijloace </w:t>
            </w:r>
            <w:r w:rsidRPr="006C413B">
              <w:rPr>
                <w:rFonts w:ascii="Trebuchet MS" w:hAnsi="Trebuchet MS" w:cs="Times New Roman"/>
                <w:iCs/>
                <w:sz w:val="24"/>
                <w:szCs w:val="24"/>
              </w:rPr>
              <w:t>electronic</w:t>
            </w:r>
            <w:r w:rsidR="0039302F" w:rsidRPr="006C413B">
              <w:rPr>
                <w:rFonts w:ascii="Trebuchet MS" w:hAnsi="Trebuchet MS" w:cs="Times New Roman"/>
                <w:iCs/>
                <w:sz w:val="24"/>
                <w:szCs w:val="24"/>
              </w:rPr>
              <w:t>e,</w:t>
            </w:r>
            <w:r w:rsidRPr="006C413B">
              <w:rPr>
                <w:rFonts w:ascii="Trebuchet MS" w:hAnsi="Trebuchet MS" w:cs="Times New Roman"/>
                <w:iCs/>
                <w:sz w:val="24"/>
                <w:szCs w:val="24"/>
              </w:rPr>
              <w:t xml:space="preserve"> către autoritățile competente, precum și înregistrarea în registrul comerțului a notificărilor privind suspendarea/interzicerea desfășurării activității, emise de autoritățile publice competente;</w:t>
            </w:r>
          </w:p>
          <w:p w14:paraId="4EC3C401" w14:textId="77777777" w:rsidR="00395AAB" w:rsidRPr="006C413B" w:rsidRDefault="00395AAB" w:rsidP="00E91293">
            <w:pPr>
              <w:autoSpaceDE w:val="0"/>
              <w:autoSpaceDN w:val="0"/>
              <w:spacing w:line="276" w:lineRule="auto"/>
              <w:ind w:right="57"/>
              <w:jc w:val="both"/>
              <w:rPr>
                <w:rFonts w:ascii="Trebuchet MS" w:hAnsi="Trebuchet MS"/>
                <w:strike/>
                <w:sz w:val="24"/>
                <w:szCs w:val="24"/>
              </w:rPr>
            </w:pPr>
            <w:r w:rsidRPr="006C413B">
              <w:rPr>
                <w:rFonts w:ascii="Trebuchet MS" w:hAnsi="Trebuchet MS"/>
                <w:sz w:val="24"/>
                <w:szCs w:val="24"/>
              </w:rPr>
              <w:t>j) verifică îndeplinirea actelor şi formalităţilor necesare transferului sediului unei societăţi europene sau al unei societăţi cooperative europene din România în alt stat membru al Uniunii Europene ori al Spaţiului Economic European;</w:t>
            </w:r>
            <w:r w:rsidRPr="006C413B">
              <w:rPr>
                <w:rFonts w:ascii="Trebuchet MS" w:hAnsi="Trebuchet MS"/>
                <w:strike/>
                <w:sz w:val="24"/>
                <w:szCs w:val="24"/>
              </w:rPr>
              <w:t xml:space="preserve"> </w:t>
            </w:r>
          </w:p>
          <w:p w14:paraId="47432E0F" w14:textId="77777777" w:rsidR="00395AAB" w:rsidRPr="006C413B" w:rsidRDefault="00395AAB"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k) exercită alte atribuţii prevăzute de lege.</w:t>
            </w:r>
          </w:p>
          <w:p w14:paraId="676CDD1F" w14:textId="77777777" w:rsidR="00395AAB" w:rsidRPr="006C413B" w:rsidRDefault="00395AAB" w:rsidP="00E91293">
            <w:pPr>
              <w:autoSpaceDE w:val="0"/>
              <w:autoSpaceDN w:val="0"/>
              <w:spacing w:line="276" w:lineRule="auto"/>
              <w:ind w:right="57" w:firstLine="720"/>
              <w:jc w:val="both"/>
              <w:rPr>
                <w:rFonts w:ascii="Trebuchet MS" w:hAnsi="Trebuchet MS"/>
                <w:sz w:val="24"/>
                <w:szCs w:val="24"/>
              </w:rPr>
            </w:pPr>
          </w:p>
          <w:p w14:paraId="69328C84" w14:textId="18F54708" w:rsidR="00395AAB" w:rsidRPr="006C413B" w:rsidRDefault="00395AAB" w:rsidP="00E91293">
            <w:pPr>
              <w:jc w:val="both"/>
              <w:rPr>
                <w:rFonts w:ascii="Trebuchet MS" w:hAnsi="Trebuchet MS"/>
                <w:sz w:val="24"/>
                <w:szCs w:val="24"/>
              </w:rPr>
            </w:pPr>
            <w:r w:rsidRPr="006C413B">
              <w:rPr>
                <w:rFonts w:ascii="Trebuchet MS" w:hAnsi="Trebuchet MS"/>
                <w:b/>
                <w:bCs/>
                <w:sz w:val="24"/>
                <w:szCs w:val="24"/>
              </w:rPr>
              <w:t xml:space="preserve">Art.30 – </w:t>
            </w:r>
            <w:r w:rsidRPr="006C413B">
              <w:rPr>
                <w:rFonts w:ascii="Trebuchet MS" w:hAnsi="Trebuchet MS"/>
                <w:sz w:val="24"/>
                <w:szCs w:val="24"/>
              </w:rPr>
              <w:t xml:space="preserve"> Registratorului îi sunt aplicabile dispozițiile art.94 din Legea nr.161/2003 privind unele măsuri pentru asigurarea transparenţei în exercitarea demnităţilor publice, a funcţiilor publice şi în mediul de afaceri, prevenirea şi sancţionarea corupţiei, cu modificările și completările ulterioare.</w:t>
            </w:r>
          </w:p>
          <w:p w14:paraId="04018FEB" w14:textId="77777777" w:rsidR="00395AAB" w:rsidRPr="006C413B" w:rsidRDefault="00395AAB" w:rsidP="00E91293">
            <w:pPr>
              <w:autoSpaceDE w:val="0"/>
              <w:autoSpaceDN w:val="0"/>
              <w:spacing w:line="276" w:lineRule="auto"/>
              <w:ind w:right="57" w:firstLine="720"/>
              <w:jc w:val="both"/>
              <w:rPr>
                <w:rFonts w:ascii="Trebuchet MS" w:hAnsi="Trebuchet MS"/>
                <w:sz w:val="24"/>
                <w:szCs w:val="24"/>
              </w:rPr>
            </w:pPr>
          </w:p>
          <w:p w14:paraId="6A69A425" w14:textId="4C791005" w:rsidR="000E2D0A" w:rsidRPr="006C413B" w:rsidRDefault="000E2D0A" w:rsidP="00E91293">
            <w:pPr>
              <w:autoSpaceDE w:val="0"/>
              <w:autoSpaceDN w:val="0"/>
              <w:spacing w:line="276" w:lineRule="auto"/>
              <w:ind w:right="57"/>
              <w:jc w:val="both"/>
              <w:rPr>
                <w:rFonts w:ascii="Trebuchet MS" w:hAnsi="Trebuchet MS"/>
                <w:sz w:val="24"/>
                <w:szCs w:val="24"/>
              </w:rPr>
            </w:pPr>
            <w:r w:rsidRPr="006C413B">
              <w:rPr>
                <w:rFonts w:ascii="Trebuchet MS" w:hAnsi="Trebuchet MS"/>
                <w:b/>
                <w:bCs/>
                <w:sz w:val="24"/>
                <w:szCs w:val="24"/>
              </w:rPr>
              <w:t xml:space="preserve">Art. 31 </w:t>
            </w:r>
            <w:r w:rsidRPr="006C413B">
              <w:rPr>
                <w:rFonts w:ascii="Trebuchet MS" w:hAnsi="Trebuchet MS"/>
                <w:sz w:val="24"/>
                <w:szCs w:val="24"/>
              </w:rPr>
              <w:t>-(1) Registratorul nu poate soluţiona cererile de înregistrare în registrul comerţului formulate de soţ/soţie, rude sau afini până la gradul IV inclusiv şi nici cererile de înregistrare privitoare la o persoană juridică în care aceştia au calitatea de asociaţi, acţionari, membri, administratori, directori, persoane împuternicite, cenzori.</w:t>
            </w:r>
          </w:p>
          <w:p w14:paraId="71CB021F" w14:textId="1DF2B41B" w:rsidR="000E2D0A" w:rsidRPr="006C413B" w:rsidRDefault="000E2D0A"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lastRenderedPageBreak/>
              <w:t xml:space="preserve">(2) În cazul în care registratorul sesizat cu cererea de înregistrare se află într-una din situaţiile prevăzute la alin. (1) este obligat să se abţină şi să înştiinţeze de îndată, în scris, conducerea </w:t>
            </w:r>
            <w:r w:rsidR="0072277C" w:rsidRPr="006C413B">
              <w:rPr>
                <w:rFonts w:ascii="Trebuchet MS" w:hAnsi="Trebuchet MS"/>
                <w:sz w:val="24"/>
                <w:szCs w:val="24"/>
              </w:rPr>
              <w:t>oficiului registrului comerțului</w:t>
            </w:r>
            <w:r w:rsidRPr="006C413B">
              <w:rPr>
                <w:rFonts w:ascii="Trebuchet MS" w:hAnsi="Trebuchet MS"/>
                <w:sz w:val="24"/>
                <w:szCs w:val="24"/>
              </w:rPr>
              <w:t>, în vederea repartizării lucrării unui alt registrator.</w:t>
            </w:r>
          </w:p>
          <w:p w14:paraId="141D4192" w14:textId="0BF3FC43" w:rsidR="000E2D0A" w:rsidRPr="006C413B" w:rsidRDefault="000E2D0A" w:rsidP="00E91293">
            <w:pPr>
              <w:spacing w:line="276" w:lineRule="auto"/>
              <w:ind w:right="57"/>
              <w:jc w:val="both"/>
              <w:rPr>
                <w:rFonts w:ascii="Trebuchet MS" w:hAnsi="Trebuchet MS"/>
                <w:sz w:val="24"/>
                <w:szCs w:val="24"/>
              </w:rPr>
            </w:pPr>
            <w:r w:rsidRPr="006C413B">
              <w:rPr>
                <w:rFonts w:ascii="Trebuchet MS" w:hAnsi="Trebuchet MS"/>
                <w:sz w:val="24"/>
                <w:szCs w:val="24"/>
              </w:rPr>
              <w:t xml:space="preserve">(3)  În cazul în care niciun registrator care îşi desfăşoară activitatea la nivelul oficiul registrului comerţului sesizat cu cererea de înregistrare nu o poate soluționa pentru motivul prevăzut la alin.(1) sau din alte </w:t>
            </w:r>
            <w:r w:rsidR="001C29B9" w:rsidRPr="006C413B">
              <w:rPr>
                <w:rFonts w:ascii="Trebuchet MS" w:hAnsi="Trebuchet MS"/>
                <w:sz w:val="24"/>
                <w:szCs w:val="24"/>
              </w:rPr>
              <w:t>motive</w:t>
            </w:r>
            <w:r w:rsidRPr="006C413B">
              <w:rPr>
                <w:rFonts w:ascii="Trebuchet MS" w:hAnsi="Trebuchet MS"/>
                <w:sz w:val="24"/>
                <w:szCs w:val="24"/>
              </w:rPr>
              <w:t xml:space="preserve"> obiective, ONRC asigură soluționarea cererii prin desemnarea unui registrator de la un alt oficiu al registrului comerțului sau din cadrul ONRC.</w:t>
            </w:r>
          </w:p>
          <w:p w14:paraId="41693D81" w14:textId="52F4664B" w:rsidR="000E2D0A" w:rsidRPr="006C413B" w:rsidRDefault="000E2D0A" w:rsidP="00E91293">
            <w:pPr>
              <w:spacing w:line="276" w:lineRule="auto"/>
              <w:ind w:right="57"/>
              <w:jc w:val="both"/>
              <w:rPr>
                <w:rFonts w:ascii="Trebuchet MS" w:hAnsi="Trebuchet MS"/>
                <w:sz w:val="24"/>
                <w:szCs w:val="24"/>
              </w:rPr>
            </w:pPr>
            <w:r w:rsidRPr="006C413B">
              <w:rPr>
                <w:rFonts w:ascii="Trebuchet MS" w:hAnsi="Trebuchet MS"/>
                <w:sz w:val="24"/>
                <w:szCs w:val="24"/>
              </w:rPr>
              <w:t>(4) În situaţia prevăzută la alin. (2), copia cererii de înregistrare şi a documentelor anexate acesteia se comunică</w:t>
            </w:r>
            <w:r w:rsidR="009C234E" w:rsidRPr="006C413B">
              <w:rPr>
                <w:rFonts w:ascii="Trebuchet MS" w:hAnsi="Trebuchet MS"/>
                <w:sz w:val="24"/>
                <w:szCs w:val="24"/>
              </w:rPr>
              <w:t>,</w:t>
            </w:r>
            <w:r w:rsidR="004F16FC" w:rsidRPr="006C413B">
              <w:rPr>
                <w:rFonts w:ascii="Trebuchet MS" w:hAnsi="Trebuchet MS"/>
                <w:sz w:val="24"/>
                <w:szCs w:val="24"/>
              </w:rPr>
              <w:t xml:space="preserve"> </w:t>
            </w:r>
            <w:r w:rsidR="009C234E" w:rsidRPr="006C413B">
              <w:rPr>
                <w:rFonts w:ascii="Trebuchet MS" w:hAnsi="Trebuchet MS"/>
                <w:sz w:val="24"/>
                <w:szCs w:val="24"/>
              </w:rPr>
              <w:t xml:space="preserve">prin mijloace </w:t>
            </w:r>
            <w:r w:rsidRPr="006C413B">
              <w:rPr>
                <w:rFonts w:ascii="Trebuchet MS" w:hAnsi="Trebuchet MS"/>
                <w:sz w:val="24"/>
                <w:szCs w:val="24"/>
              </w:rPr>
              <w:t>electronic</w:t>
            </w:r>
            <w:r w:rsidR="009C234E" w:rsidRPr="006C413B">
              <w:rPr>
                <w:rFonts w:ascii="Trebuchet MS" w:hAnsi="Trebuchet MS"/>
                <w:sz w:val="24"/>
                <w:szCs w:val="24"/>
              </w:rPr>
              <w:t>e,</w:t>
            </w:r>
            <w:r w:rsidRPr="006C413B">
              <w:rPr>
                <w:rFonts w:ascii="Trebuchet MS" w:hAnsi="Trebuchet MS"/>
                <w:sz w:val="24"/>
                <w:szCs w:val="24"/>
              </w:rPr>
              <w:t xml:space="preserve"> la oficiul registrului comerţului unde își desfășoară activitatea registratorul desemnat să soluționeze cererea. Încheierea emisă de registrator se comunică, p</w:t>
            </w:r>
            <w:r w:rsidR="004F16FC" w:rsidRPr="006C413B">
              <w:rPr>
                <w:rFonts w:ascii="Trebuchet MS" w:hAnsi="Trebuchet MS"/>
                <w:sz w:val="24"/>
                <w:szCs w:val="24"/>
              </w:rPr>
              <w:t>rin mijloace electronice</w:t>
            </w:r>
            <w:r w:rsidRPr="006C413B">
              <w:rPr>
                <w:rFonts w:ascii="Trebuchet MS" w:hAnsi="Trebuchet MS"/>
                <w:sz w:val="24"/>
                <w:szCs w:val="24"/>
              </w:rPr>
              <w:t xml:space="preserve">, în ziua emiterii, către oficiul registrului comerțului iniţial sesizat, care urmează să procedeze la eliberarea documentelor pentru solicitant. </w:t>
            </w:r>
          </w:p>
          <w:p w14:paraId="13D8CE1F" w14:textId="5E338A53" w:rsidR="00395AAB" w:rsidRPr="006C413B" w:rsidRDefault="00395AAB" w:rsidP="00E91293">
            <w:pPr>
              <w:autoSpaceDE w:val="0"/>
              <w:autoSpaceDN w:val="0"/>
              <w:spacing w:line="276" w:lineRule="auto"/>
              <w:ind w:right="57"/>
              <w:jc w:val="both"/>
              <w:rPr>
                <w:rFonts w:ascii="Trebuchet MS" w:hAnsi="Trebuchet MS"/>
                <w:sz w:val="24"/>
                <w:szCs w:val="24"/>
              </w:rPr>
            </w:pPr>
          </w:p>
          <w:p w14:paraId="52D5D4F2" w14:textId="66421194" w:rsidR="00173ADE" w:rsidRPr="006C413B" w:rsidRDefault="00173ADE" w:rsidP="00E91293">
            <w:pPr>
              <w:spacing w:line="276" w:lineRule="auto"/>
              <w:ind w:right="57"/>
              <w:jc w:val="both"/>
              <w:rPr>
                <w:rFonts w:ascii="Trebuchet MS" w:hAnsi="Trebuchet MS"/>
                <w:sz w:val="24"/>
                <w:szCs w:val="24"/>
              </w:rPr>
            </w:pPr>
            <w:r w:rsidRPr="006C413B">
              <w:rPr>
                <w:rFonts w:ascii="Trebuchet MS" w:hAnsi="Trebuchet MS"/>
                <w:b/>
                <w:sz w:val="24"/>
                <w:szCs w:val="24"/>
              </w:rPr>
              <w:t>Art.32</w:t>
            </w:r>
            <w:r w:rsidRPr="006C413B">
              <w:rPr>
                <w:rFonts w:ascii="Trebuchet MS" w:hAnsi="Trebuchet MS"/>
                <w:sz w:val="24"/>
                <w:szCs w:val="24"/>
              </w:rPr>
              <w:t xml:space="preserve"> – Registratorul are obligația declarării averii și intereselor, în condițiile Legii nr.176/2010 </w:t>
            </w:r>
            <w:r w:rsidRPr="006C413B">
              <w:rPr>
                <w:rFonts w:ascii="Trebuchet MS" w:hAnsi="Trebuchet MS" w:cs="Times New Roman"/>
                <w:sz w:val="24"/>
                <w:szCs w:val="24"/>
              </w:rPr>
              <w:t>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și completările ulterioare.</w:t>
            </w:r>
            <w:r w:rsidRPr="006C413B">
              <w:rPr>
                <w:rFonts w:ascii="Trebuchet MS" w:hAnsi="Trebuchet MS"/>
                <w:sz w:val="24"/>
                <w:szCs w:val="24"/>
              </w:rPr>
              <w:t xml:space="preserve"> </w:t>
            </w:r>
          </w:p>
          <w:p w14:paraId="7A4E6D69" w14:textId="2DC85E7D" w:rsidR="000E2D0A" w:rsidRPr="006C413B" w:rsidRDefault="000E2D0A" w:rsidP="00E91293">
            <w:pPr>
              <w:autoSpaceDE w:val="0"/>
              <w:autoSpaceDN w:val="0"/>
              <w:spacing w:line="276" w:lineRule="auto"/>
              <w:ind w:right="57" w:firstLine="720"/>
              <w:jc w:val="both"/>
              <w:rPr>
                <w:rFonts w:ascii="Trebuchet MS" w:hAnsi="Trebuchet MS"/>
                <w:sz w:val="24"/>
                <w:szCs w:val="24"/>
              </w:rPr>
            </w:pPr>
          </w:p>
          <w:p w14:paraId="4F721904" w14:textId="43A1D5BC"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b/>
                <w:bCs/>
                <w:sz w:val="24"/>
                <w:szCs w:val="24"/>
              </w:rPr>
              <w:t>Art</w:t>
            </w:r>
            <w:r w:rsidRPr="006C413B">
              <w:rPr>
                <w:rFonts w:ascii="Trebuchet MS" w:hAnsi="Trebuchet MS"/>
                <w:sz w:val="24"/>
                <w:szCs w:val="24"/>
              </w:rPr>
              <w:t>.</w:t>
            </w:r>
            <w:r w:rsidRPr="006C413B">
              <w:rPr>
                <w:rFonts w:ascii="Trebuchet MS" w:hAnsi="Trebuchet MS"/>
                <w:b/>
                <w:bCs/>
                <w:sz w:val="24"/>
                <w:szCs w:val="24"/>
              </w:rPr>
              <w:t xml:space="preserve">33 </w:t>
            </w:r>
            <w:r w:rsidRPr="006C413B">
              <w:rPr>
                <w:rFonts w:ascii="Trebuchet MS" w:hAnsi="Trebuchet MS"/>
                <w:sz w:val="24"/>
                <w:szCs w:val="24"/>
              </w:rPr>
              <w:t xml:space="preserve">-(1) Registratorii sunt evaluați anual, pentru verificarea îndeplinirii criteriilor de competenţă şi performanţă  profesională, prin procedura prevăzuta de lege. </w:t>
            </w:r>
          </w:p>
          <w:p w14:paraId="64600283"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(2) Evaluarea este realizată de către directorul oficiului registrului comerțului în cadrul căruia își desfășoară activitatea registratorul sau, în caz de imposibilitate, de înlocuitorul acestuia. </w:t>
            </w:r>
          </w:p>
          <w:p w14:paraId="30CA05EC" w14:textId="7DC0B155"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(3) În procesul de evaluare se vor avea în vedere următoarele criterii:</w:t>
            </w:r>
          </w:p>
          <w:p w14:paraId="5151F371"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a) </w:t>
            </w:r>
            <w:r w:rsidRPr="006C413B">
              <w:rPr>
                <w:rFonts w:ascii="Trebuchet MS" w:hAnsi="Trebuchet MS" w:cs="Times New Roman"/>
                <w:sz w:val="24"/>
                <w:szCs w:val="24"/>
              </w:rPr>
              <w:t>modul de îndeplinire a sarcinilor, îndatoririlor şi responsabilităţilor înscrise în fişa postului;</w:t>
            </w:r>
          </w:p>
          <w:p w14:paraId="4FF5258B"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cs="Times New Roman"/>
                <w:sz w:val="24"/>
                <w:szCs w:val="24"/>
              </w:rPr>
              <w:t>b) nivelul cunoştinţelor şi deprinderilor specifice, aptitudini personale, raportat la cerinţele postului;</w:t>
            </w:r>
          </w:p>
          <w:p w14:paraId="0AAE2A21" w14:textId="77777777" w:rsidR="007A33D6" w:rsidRPr="006C413B" w:rsidRDefault="007A33D6" w:rsidP="00E91293">
            <w:pPr>
              <w:autoSpaceDE w:val="0"/>
              <w:autoSpaceDN w:val="0"/>
              <w:spacing w:line="276" w:lineRule="auto"/>
              <w:ind w:right="57"/>
              <w:jc w:val="both"/>
              <w:rPr>
                <w:rFonts w:ascii="Trebuchet MS" w:hAnsi="Trebuchet MS" w:cs="Times New Roman"/>
                <w:sz w:val="24"/>
                <w:szCs w:val="24"/>
              </w:rPr>
            </w:pPr>
            <w:r w:rsidRPr="006C413B">
              <w:rPr>
                <w:rFonts w:ascii="Trebuchet MS" w:hAnsi="Trebuchet MS" w:cs="Times New Roman"/>
                <w:sz w:val="24"/>
                <w:szCs w:val="24"/>
              </w:rPr>
              <w:t>c) respectarea regulamentului de organizare și funcționare, a regulamentului intern  și a codului etic;</w:t>
            </w:r>
          </w:p>
          <w:p w14:paraId="5692E54A" w14:textId="77777777" w:rsidR="007A33D6" w:rsidRPr="006C413B" w:rsidRDefault="007A33D6" w:rsidP="00E91293">
            <w:pPr>
              <w:autoSpaceDE w:val="0"/>
              <w:autoSpaceDN w:val="0"/>
              <w:spacing w:line="276" w:lineRule="auto"/>
              <w:ind w:right="57"/>
              <w:jc w:val="both"/>
              <w:rPr>
                <w:rFonts w:ascii="Trebuchet MS" w:hAnsi="Trebuchet MS" w:cs="Times New Roman"/>
                <w:sz w:val="24"/>
                <w:szCs w:val="24"/>
              </w:rPr>
            </w:pPr>
            <w:r w:rsidRPr="006C413B">
              <w:rPr>
                <w:rFonts w:ascii="Trebuchet MS" w:hAnsi="Trebuchet MS" w:cs="Times New Roman"/>
                <w:sz w:val="24"/>
                <w:szCs w:val="24"/>
              </w:rPr>
              <w:t xml:space="preserve">d) aptitudini organizatorice; </w:t>
            </w:r>
          </w:p>
          <w:p w14:paraId="5C7335A7"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(4) Pentru fiecare dintre criteriile de evaluare se prevăd indicatori de evaluare. Pe baza punctajului acordat fiecărui indicator de evaluare se calculează punctajul general.</w:t>
            </w:r>
          </w:p>
          <w:p w14:paraId="4ADE257A"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(5) Criteriile de performanță evidenţiate în fişa de evaluare se notează de la 1 la 5, nota exprimând aprecierea îndeplinirii criteriului de performanţă în realizarea obiectivelor individuale stabilite, după cum urmează:</w:t>
            </w:r>
          </w:p>
          <w:p w14:paraId="4750A30B" w14:textId="524D4683"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-nota 1 reprezintă nivelul minim;</w:t>
            </w:r>
          </w:p>
          <w:p w14:paraId="7B8BC225" w14:textId="7996F125"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-nota 5 nivelul maxim.</w:t>
            </w:r>
          </w:p>
          <w:p w14:paraId="3BA40DE3"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(6) În funcție de punctajul general obţinut, registratorului i se acordă unul dintre următoarele calificative: «foarte bine», «bine», «satisfăcător», «nesatisfăcător».</w:t>
            </w:r>
          </w:p>
          <w:p w14:paraId="1FB58E77"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(7) Obținerea calificativului «nesatisfăcător» atrage eliberarea din funcție și trecerea pe o funcție corespunzătoare pregătirii profesionale, după caz.</w:t>
            </w:r>
          </w:p>
          <w:p w14:paraId="13272C45"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(8) Punctajul acordat fiecărui indicator de evaluare, punctajul general, constatările şi concluziile evaluării şi calificativul obţinut se consemnează în formularul de evaluare.</w:t>
            </w:r>
          </w:p>
          <w:p w14:paraId="60DA2004" w14:textId="650EA50D"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lastRenderedPageBreak/>
              <w:t>(9) Nu poate realiza evaluarea persoanei care este soţ/soţie, rudă sau afin până la gradul al IV-lea inclusiv cu registratorul evaluat; în aceste situaţii, evaluarea se întocmeşte, respectiv se aprobă, de către persoanele desemnate, în scris, de directorul general al ONRC.</w:t>
            </w:r>
          </w:p>
          <w:p w14:paraId="2B0B2833"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(10) Registratorul nemulţumit de punctajul obținut la evaluare poate formula contestație în termen de 15 zile de la data primirii fișei de evaluare. </w:t>
            </w:r>
          </w:p>
          <w:p w14:paraId="6611F1D6"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(11) Contestația se soluționează în termen de 15 zile  de la sesizare, de către o comisie formată din directorul general al ONRC sau, în caz de imposibilitate, de un director general adjunct, şi 2 directori din cadrul ONRC, nominalizați prin decizie a directorului general al ONRC. </w:t>
            </w:r>
          </w:p>
          <w:p w14:paraId="59777941"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(12) Decizia comisiei se comunică registratorului și poate fi contestată în termen de 15 zile de la comunicare la </w:t>
            </w:r>
            <w:r w:rsidRPr="006C413B">
              <w:rPr>
                <w:rFonts w:ascii="Trebuchet MS" w:hAnsi="Trebuchet MS" w:cs="Times New Roman"/>
                <w:iCs/>
                <w:sz w:val="24"/>
                <w:szCs w:val="24"/>
                <w:lang w:val="en-US"/>
              </w:rPr>
              <w:t>instanţa judecătorească competentă, potrivit legii</w:t>
            </w:r>
            <w:r w:rsidRPr="006C413B">
              <w:rPr>
                <w:rFonts w:ascii="Trebuchet MS" w:hAnsi="Trebuchet MS"/>
                <w:sz w:val="24"/>
                <w:szCs w:val="24"/>
              </w:rPr>
              <w:t>.</w:t>
            </w:r>
          </w:p>
          <w:p w14:paraId="7ADDB94C" w14:textId="271A9B49" w:rsidR="000E2D0A" w:rsidRPr="006C413B" w:rsidRDefault="000E2D0A" w:rsidP="00E91293">
            <w:pPr>
              <w:autoSpaceDE w:val="0"/>
              <w:autoSpaceDN w:val="0"/>
              <w:spacing w:line="276" w:lineRule="auto"/>
              <w:ind w:right="57"/>
              <w:jc w:val="both"/>
              <w:rPr>
                <w:rFonts w:ascii="Trebuchet MS" w:hAnsi="Trebuchet MS"/>
                <w:sz w:val="24"/>
                <w:szCs w:val="24"/>
              </w:rPr>
            </w:pPr>
          </w:p>
          <w:p w14:paraId="6A313466" w14:textId="2F8FC437" w:rsidR="007A33D6" w:rsidRPr="006C413B" w:rsidRDefault="007A33D6" w:rsidP="00E91293">
            <w:pPr>
              <w:pStyle w:val="NormalWeb"/>
              <w:spacing w:before="0" w:beforeAutospacing="0" w:after="0" w:afterAutospacing="0" w:line="276" w:lineRule="auto"/>
              <w:ind w:right="57"/>
              <w:jc w:val="both"/>
              <w:rPr>
                <w:rFonts w:ascii="Trebuchet MS" w:hAnsi="Trebuchet MS"/>
                <w:lang w:val="ro-RO"/>
              </w:rPr>
            </w:pPr>
            <w:r w:rsidRPr="006C413B">
              <w:rPr>
                <w:rFonts w:ascii="Trebuchet MS" w:hAnsi="Trebuchet MS"/>
                <w:b/>
                <w:bCs/>
                <w:lang w:val="ro-RO"/>
              </w:rPr>
              <w:t>Art.34</w:t>
            </w:r>
            <w:r w:rsidR="00B73EAC" w:rsidRPr="006C413B">
              <w:rPr>
                <w:rFonts w:ascii="Trebuchet MS" w:hAnsi="Trebuchet MS"/>
                <w:b/>
                <w:bCs/>
                <w:lang w:val="ro-RO"/>
              </w:rPr>
              <w:t xml:space="preserve"> </w:t>
            </w:r>
            <w:r w:rsidRPr="006C413B">
              <w:rPr>
                <w:rFonts w:ascii="Trebuchet MS" w:hAnsi="Trebuchet MS"/>
                <w:b/>
                <w:bCs/>
                <w:lang w:val="ro-RO"/>
              </w:rPr>
              <w:t>-</w:t>
            </w:r>
            <w:r w:rsidR="00B73EAC" w:rsidRPr="006C413B">
              <w:rPr>
                <w:rFonts w:ascii="Trebuchet MS" w:hAnsi="Trebuchet MS"/>
                <w:b/>
                <w:bCs/>
                <w:lang w:val="ro-RO"/>
              </w:rPr>
              <w:t xml:space="preserve"> </w:t>
            </w:r>
            <w:r w:rsidRPr="006C413B">
              <w:rPr>
                <w:rFonts w:ascii="Trebuchet MS" w:hAnsi="Trebuchet MS"/>
                <w:lang w:val="ro-RO"/>
              </w:rPr>
              <w:t>Încălcarea de către registratori a îndatoririlor de serviciu atrage răspunderea disciplinară, civilă sau penală, după caz.</w:t>
            </w:r>
          </w:p>
          <w:p w14:paraId="42C410F7" w14:textId="77777777" w:rsidR="000E2D0A" w:rsidRPr="006C413B" w:rsidRDefault="000E2D0A" w:rsidP="00E91293">
            <w:pPr>
              <w:autoSpaceDE w:val="0"/>
              <w:autoSpaceDN w:val="0"/>
              <w:spacing w:line="276" w:lineRule="auto"/>
              <w:ind w:right="57"/>
              <w:jc w:val="both"/>
              <w:rPr>
                <w:rFonts w:ascii="Trebuchet MS" w:hAnsi="Trebuchet MS"/>
                <w:sz w:val="24"/>
                <w:szCs w:val="24"/>
              </w:rPr>
            </w:pPr>
          </w:p>
          <w:p w14:paraId="11042098" w14:textId="473B849A" w:rsidR="007A33D6" w:rsidRPr="006C413B" w:rsidRDefault="007A33D6" w:rsidP="00E91293">
            <w:pPr>
              <w:autoSpaceDE w:val="0"/>
              <w:autoSpaceDN w:val="0"/>
              <w:spacing w:line="276" w:lineRule="auto"/>
              <w:ind w:right="57"/>
              <w:jc w:val="both"/>
              <w:rPr>
                <w:rFonts w:ascii="Trebuchet MS" w:hAnsi="Trebuchet MS"/>
                <w:b/>
                <w:bCs/>
                <w:sz w:val="24"/>
                <w:szCs w:val="24"/>
              </w:rPr>
            </w:pPr>
            <w:r w:rsidRPr="006C413B">
              <w:rPr>
                <w:rFonts w:ascii="Trebuchet MS" w:hAnsi="Trebuchet MS"/>
                <w:b/>
                <w:sz w:val="24"/>
                <w:szCs w:val="24"/>
              </w:rPr>
              <w:t xml:space="preserve">Art. 35 – (1) </w:t>
            </w:r>
            <w:r w:rsidRPr="006C413B">
              <w:rPr>
                <w:rFonts w:ascii="Trebuchet MS" w:hAnsi="Trebuchet MS"/>
                <w:sz w:val="24"/>
                <w:szCs w:val="24"/>
              </w:rPr>
              <w:t xml:space="preserve">Registratorii răspund disciplinar pentru săvârșirea următoarelor fapte ce constituie abateri disciplinare: </w:t>
            </w:r>
          </w:p>
          <w:p w14:paraId="66632C9A" w14:textId="2021C85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a) întârzierea repetată în efectuarea lucrărilor;</w:t>
            </w:r>
          </w:p>
          <w:p w14:paraId="05B2F16E" w14:textId="36E2034A"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b) neglijenţa repetată în rezolvarea lucrărilor;</w:t>
            </w:r>
          </w:p>
          <w:p w14:paraId="3CE4C880" w14:textId="125B2FB6"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c) absenţe nemotivate de la serviciu;</w:t>
            </w:r>
          </w:p>
          <w:p w14:paraId="2FECB18A" w14:textId="5B909F9E"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d) nerespectarea în mod repetat a programului de lucru;</w:t>
            </w:r>
          </w:p>
          <w:p w14:paraId="6A544C46"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e) nerespectarea secretului profesional sau a confidenţialităţii lucrărilor cu acest caracter;</w:t>
            </w:r>
          </w:p>
          <w:p w14:paraId="5D2ADA6E" w14:textId="31281903"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 f) refuzul nemotivat de a îndeplini atribuţiile de serviciu;</w:t>
            </w:r>
          </w:p>
          <w:p w14:paraId="500AA88B"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g) încălcarea prevederilor legale referitoare la îndatoriri, incompatibilităţi, conflicte de interese şi interdicţii stabilite prin lege;</w:t>
            </w:r>
          </w:p>
          <w:p w14:paraId="43F0BCA1" w14:textId="2CE97134"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h) nerespectarea Regulamentului intern, a Regulamentului de organizare și funcționare </w:t>
            </w:r>
            <w:r w:rsidR="00A03B58" w:rsidRPr="006C413B">
              <w:rPr>
                <w:rFonts w:ascii="Trebuchet MS" w:hAnsi="Trebuchet MS"/>
                <w:sz w:val="24"/>
                <w:szCs w:val="24"/>
              </w:rPr>
              <w:t xml:space="preserve">și </w:t>
            </w:r>
            <w:r w:rsidRPr="006C413B">
              <w:rPr>
                <w:rFonts w:ascii="Trebuchet MS" w:hAnsi="Trebuchet MS"/>
                <w:sz w:val="24"/>
                <w:szCs w:val="24"/>
              </w:rPr>
              <w:t>a Codului etic al ONRC.</w:t>
            </w:r>
          </w:p>
          <w:p w14:paraId="0581480E" w14:textId="3EFEFE82"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(2) Sancţiunile disciplinare sunt:</w:t>
            </w:r>
          </w:p>
          <w:p w14:paraId="4BB5F336"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a) avertismentul scris;</w:t>
            </w:r>
          </w:p>
          <w:p w14:paraId="1E404C51"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b) diminuarea remunerației lunare brute, cu până la 15%, pe o perioadă de la o lună la trei luni;</w:t>
            </w:r>
          </w:p>
          <w:p w14:paraId="23BC6FE8"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c) suspendarea contractului individual de muncă pe o perioadă de la o lună la trei luni;</w:t>
            </w:r>
          </w:p>
          <w:p w14:paraId="0F1DDEC4" w14:textId="77777777"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d) desfacerea disciplinară a contractului individual de muncă.</w:t>
            </w:r>
          </w:p>
          <w:p w14:paraId="07F7C39F" w14:textId="51F224CE"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(3) La individualizarea sancţiunii disciplinare se va ţine seama de cauzele şi gravitatea abaterii disciplinare, împrejurările în care aceasta a fost săvârşită, gradul de vinovăţie şi consecinţele abaterii, comportarea generală în timpul serviciului a registratorului, precum şi de existenţa în antecedentele acestuia a altor sancţiuni disciplinare.</w:t>
            </w:r>
          </w:p>
          <w:p w14:paraId="47186A00" w14:textId="5BF986E3" w:rsidR="007A33D6" w:rsidRPr="006C413B" w:rsidRDefault="007A33D6" w:rsidP="00E91293">
            <w:pPr>
              <w:autoSpaceDE w:val="0"/>
              <w:autoSpaceDN w:val="0"/>
              <w:adjustRightInd w:val="0"/>
              <w:spacing w:line="276" w:lineRule="auto"/>
              <w:jc w:val="both"/>
              <w:rPr>
                <w:rFonts w:ascii="Trebuchet MS" w:hAnsi="Trebuchet MS" w:cs="Times New Roman"/>
                <w:sz w:val="24"/>
                <w:szCs w:val="24"/>
                <w:lang w:val="fr-FR"/>
              </w:rPr>
            </w:pPr>
            <w:r w:rsidRPr="006C413B">
              <w:rPr>
                <w:rFonts w:ascii="Trebuchet MS" w:hAnsi="Trebuchet MS"/>
                <w:sz w:val="24"/>
                <w:szCs w:val="24"/>
              </w:rPr>
              <w:t>(4) Sancţiunile disciplinare se aplică</w:t>
            </w:r>
            <w:r w:rsidRPr="006C413B">
              <w:rPr>
                <w:rFonts w:ascii="Trebuchet MS" w:hAnsi="Trebuchet MS" w:cs="Times New Roman"/>
                <w:sz w:val="24"/>
                <w:szCs w:val="24"/>
                <w:lang w:val="fr-FR"/>
              </w:rPr>
              <w:t xml:space="preserve">  în termen de 3 luni de la data luării la cunoştinţă despre săvârşirea abaterii disciplinare, dar nu mai târziu de 1 an la data săvârşirii faptei.</w:t>
            </w:r>
          </w:p>
          <w:p w14:paraId="5B90B1ED" w14:textId="77777777" w:rsidR="00395AAB" w:rsidRPr="006C413B" w:rsidRDefault="00395AAB" w:rsidP="00E91293">
            <w:pPr>
              <w:autoSpaceDE w:val="0"/>
              <w:autoSpaceDN w:val="0"/>
              <w:spacing w:line="276" w:lineRule="auto"/>
              <w:ind w:right="57"/>
              <w:jc w:val="both"/>
              <w:rPr>
                <w:rFonts w:ascii="Trebuchet MS" w:hAnsi="Trebuchet MS"/>
                <w:sz w:val="24"/>
                <w:szCs w:val="24"/>
              </w:rPr>
            </w:pPr>
          </w:p>
          <w:p w14:paraId="0330854D" w14:textId="65B2EA6F" w:rsidR="007A33D6" w:rsidRPr="006C413B" w:rsidRDefault="007A33D6" w:rsidP="00E91293">
            <w:pPr>
              <w:autoSpaceDE w:val="0"/>
              <w:autoSpaceDN w:val="0"/>
              <w:spacing w:line="276" w:lineRule="auto"/>
              <w:ind w:right="57"/>
              <w:jc w:val="both"/>
              <w:rPr>
                <w:rFonts w:ascii="Trebuchet MS" w:hAnsi="Trebuchet MS"/>
                <w:sz w:val="24"/>
                <w:szCs w:val="24"/>
              </w:rPr>
            </w:pPr>
            <w:r w:rsidRPr="006C413B">
              <w:rPr>
                <w:rFonts w:ascii="Trebuchet MS" w:hAnsi="Trebuchet MS"/>
                <w:b/>
                <w:bCs/>
                <w:sz w:val="24"/>
                <w:szCs w:val="24"/>
              </w:rPr>
              <w:t xml:space="preserve">Art. 36 </w:t>
            </w:r>
            <w:r w:rsidRPr="006C413B">
              <w:rPr>
                <w:rFonts w:ascii="Trebuchet MS" w:hAnsi="Trebuchet MS"/>
                <w:sz w:val="24"/>
                <w:szCs w:val="24"/>
              </w:rPr>
              <w:t>- Cercetarea disciplinară în cazul săvârşirii de către registratori a abaterilor prevăzute de prezenta lege se face de către o comisie alcătuită din: unul dintre directorii generali adjuncți ai ONRC, doi directori din cadrul direcțiilor ONRC, numită prin decizie a directorului general al ONRC.</w:t>
            </w:r>
          </w:p>
          <w:p w14:paraId="6FE40A57" w14:textId="77777777" w:rsidR="00395AAB" w:rsidRPr="006C413B" w:rsidRDefault="00395AAB" w:rsidP="00E91293">
            <w:pPr>
              <w:autoSpaceDE w:val="0"/>
              <w:autoSpaceDN w:val="0"/>
              <w:spacing w:line="276" w:lineRule="auto"/>
              <w:ind w:right="57"/>
              <w:jc w:val="both"/>
              <w:rPr>
                <w:rFonts w:ascii="Trebuchet MS" w:hAnsi="Trebuchet MS"/>
                <w:sz w:val="24"/>
                <w:szCs w:val="24"/>
              </w:rPr>
            </w:pPr>
          </w:p>
          <w:p w14:paraId="53F3140E" w14:textId="2EA2F9DB" w:rsidR="00B955CD" w:rsidRPr="006C413B" w:rsidRDefault="00B955CD" w:rsidP="00E91293">
            <w:pPr>
              <w:autoSpaceDE w:val="0"/>
              <w:autoSpaceDN w:val="0"/>
              <w:spacing w:line="276" w:lineRule="auto"/>
              <w:ind w:right="57"/>
              <w:jc w:val="both"/>
              <w:rPr>
                <w:rFonts w:ascii="Trebuchet MS" w:hAnsi="Trebuchet MS"/>
                <w:sz w:val="24"/>
                <w:szCs w:val="24"/>
              </w:rPr>
            </w:pPr>
            <w:r w:rsidRPr="006C413B">
              <w:rPr>
                <w:rFonts w:ascii="Trebuchet MS" w:hAnsi="Trebuchet MS"/>
                <w:b/>
                <w:bCs/>
                <w:sz w:val="24"/>
                <w:szCs w:val="24"/>
              </w:rPr>
              <w:t>Art. 37</w:t>
            </w:r>
            <w:r w:rsidRPr="006C413B">
              <w:rPr>
                <w:rFonts w:ascii="Trebuchet MS" w:hAnsi="Trebuchet MS"/>
                <w:sz w:val="24"/>
                <w:szCs w:val="24"/>
              </w:rPr>
              <w:t xml:space="preserve">- (1) Registratorul este suspendat din funcţie în următoarele situații: </w:t>
            </w:r>
          </w:p>
          <w:p w14:paraId="2F554071" w14:textId="1200A40B" w:rsidR="00B955CD" w:rsidRPr="006C413B" w:rsidRDefault="00B955CD"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a) la cererea registratorului, pentru motive întemeiate;</w:t>
            </w:r>
          </w:p>
          <w:p w14:paraId="74960358" w14:textId="77777777" w:rsidR="00B955CD" w:rsidRPr="006C413B" w:rsidRDefault="00B955CD"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lastRenderedPageBreak/>
              <w:t>b) când a fost trimis în judecată pentru săvârşirea unei infracţiuni prevăzute la art. 28 alin.(1) lit. d);</w:t>
            </w:r>
          </w:p>
          <w:p w14:paraId="3A0B2E12" w14:textId="77777777" w:rsidR="00B955CD" w:rsidRPr="006C413B" w:rsidRDefault="00B955CD" w:rsidP="00E91293">
            <w:pPr>
              <w:autoSpaceDE w:val="0"/>
              <w:autoSpaceDN w:val="0"/>
              <w:spacing w:line="276" w:lineRule="auto"/>
              <w:ind w:right="57"/>
              <w:jc w:val="both"/>
              <w:rPr>
                <w:rStyle w:val="CommentReference"/>
                <w:rFonts w:ascii="Trebuchet MS" w:hAnsi="Trebuchet MS"/>
                <w:sz w:val="24"/>
                <w:szCs w:val="24"/>
              </w:rPr>
            </w:pPr>
            <w:r w:rsidRPr="006C413B">
              <w:rPr>
                <w:rFonts w:ascii="Trebuchet MS" w:hAnsi="Trebuchet MS"/>
                <w:sz w:val="24"/>
                <w:szCs w:val="24"/>
              </w:rPr>
              <w:t xml:space="preserve">c) </w:t>
            </w:r>
            <w:r w:rsidRPr="006C413B">
              <w:rPr>
                <w:rFonts w:ascii="Trebuchet MS" w:hAnsi="Trebuchet MS"/>
                <w:iCs/>
                <w:sz w:val="24"/>
                <w:szCs w:val="24"/>
              </w:rPr>
              <w:t>când faţă de acesta s-a dispus arestarea preventivă sau arestul la domiciliu;</w:t>
            </w:r>
          </w:p>
          <w:p w14:paraId="59F33FFB" w14:textId="7522D912" w:rsidR="00B955CD" w:rsidRPr="006C413B" w:rsidRDefault="00B955CD" w:rsidP="00E91293">
            <w:pPr>
              <w:autoSpaceDE w:val="0"/>
              <w:autoSpaceDN w:val="0"/>
              <w:spacing w:line="276" w:lineRule="auto"/>
              <w:ind w:right="57"/>
              <w:jc w:val="both"/>
              <w:rPr>
                <w:rFonts w:ascii="Trebuchet MS" w:hAnsi="Trebuchet MS"/>
                <w:sz w:val="24"/>
                <w:szCs w:val="24"/>
                <w:shd w:val="clear" w:color="auto" w:fill="FFFFFF"/>
              </w:rPr>
            </w:pPr>
            <w:r w:rsidRPr="006C413B">
              <w:rPr>
                <w:rStyle w:val="CommentReference"/>
                <w:rFonts w:ascii="Trebuchet MS" w:hAnsi="Trebuchet MS"/>
                <w:sz w:val="24"/>
                <w:szCs w:val="24"/>
              </w:rPr>
              <w:t>d)</w:t>
            </w:r>
            <w:r w:rsidRPr="006C413B">
              <w:rPr>
                <w:rFonts w:ascii="Trebuchet MS" w:hAnsi="Trebuchet MS"/>
                <w:sz w:val="24"/>
                <w:szCs w:val="24"/>
                <w:shd w:val="clear" w:color="auto" w:fill="FFFFFF"/>
              </w:rPr>
              <w:t xml:space="preserve"> în cazul în care împotriva registratorului s-a luat</w:t>
            </w:r>
            <w:r w:rsidR="0073570A" w:rsidRPr="006C413B">
              <w:rPr>
                <w:rFonts w:ascii="Trebuchet MS" w:hAnsi="Trebuchet MS"/>
                <w:sz w:val="24"/>
                <w:szCs w:val="24"/>
                <w:shd w:val="clear" w:color="auto" w:fill="FFFFFF"/>
              </w:rPr>
              <w:t xml:space="preserve"> </w:t>
            </w:r>
            <w:r w:rsidRPr="006C413B">
              <w:rPr>
                <w:rFonts w:ascii="Trebuchet MS" w:hAnsi="Trebuchet MS"/>
                <w:sz w:val="24"/>
                <w:szCs w:val="24"/>
                <w:shd w:val="clear" w:color="auto" w:fill="FFFFFF"/>
              </w:rPr>
              <w:t xml:space="preserve">măsura preventivă a controlului judiciar ori a controlului judiciar pe cauțiune, dacă în sarcina acestuia a fost stabilită obligația să nu exercite profesia ori meseria sau alte măsuri de siguranță/obligații/măsuri de supraveghere care împiedică exercitarea atribuțiilor profesionale; </w:t>
            </w:r>
          </w:p>
          <w:p w14:paraId="63EA590C" w14:textId="68E9A83C" w:rsidR="00B955CD" w:rsidRPr="006C413B" w:rsidRDefault="00B955CD" w:rsidP="00E91293">
            <w:pPr>
              <w:autoSpaceDE w:val="0"/>
              <w:autoSpaceDN w:val="0"/>
              <w:spacing w:line="276" w:lineRule="auto"/>
              <w:ind w:right="57"/>
              <w:jc w:val="both"/>
              <w:rPr>
                <w:rFonts w:ascii="Trebuchet MS" w:hAnsi="Trebuchet MS"/>
                <w:iCs/>
                <w:sz w:val="24"/>
                <w:szCs w:val="24"/>
              </w:rPr>
            </w:pPr>
            <w:r w:rsidRPr="006C413B">
              <w:rPr>
                <w:rFonts w:ascii="Trebuchet MS" w:hAnsi="Trebuchet MS"/>
                <w:sz w:val="24"/>
                <w:szCs w:val="24"/>
                <w:shd w:val="clear" w:color="auto" w:fill="FFFFFF"/>
              </w:rPr>
              <w:t xml:space="preserve">e) în cazul în care a fost condamnat definitiv la o pedeapsă privativă de libertate pentru </w:t>
            </w:r>
            <w:r w:rsidR="001510B4" w:rsidRPr="006C413B">
              <w:rPr>
                <w:rFonts w:ascii="Trebuchet MS" w:hAnsi="Trebuchet MS"/>
                <w:sz w:val="24"/>
                <w:szCs w:val="24"/>
                <w:shd w:val="clear" w:color="auto" w:fill="FFFFFF"/>
              </w:rPr>
              <w:t xml:space="preserve">o </w:t>
            </w:r>
            <w:r w:rsidRPr="006C413B">
              <w:rPr>
                <w:rFonts w:ascii="Trebuchet MS" w:hAnsi="Trebuchet MS"/>
                <w:sz w:val="24"/>
                <w:szCs w:val="24"/>
                <w:shd w:val="clear" w:color="auto" w:fill="FFFFFF"/>
              </w:rPr>
              <w:t>infracțiune ce nu atrage încetarea raporturilor de muncă;</w:t>
            </w:r>
          </w:p>
          <w:p w14:paraId="30670B89" w14:textId="77777777" w:rsidR="00B955CD" w:rsidRPr="006C413B" w:rsidRDefault="00B955CD" w:rsidP="00E91293">
            <w:pPr>
              <w:autoSpaceDE w:val="0"/>
              <w:autoSpaceDN w:val="0"/>
              <w:spacing w:line="276" w:lineRule="auto"/>
              <w:ind w:right="57"/>
              <w:jc w:val="both"/>
              <w:rPr>
                <w:rFonts w:ascii="Trebuchet MS" w:hAnsi="Trebuchet MS"/>
                <w:sz w:val="24"/>
                <w:szCs w:val="24"/>
              </w:rPr>
            </w:pPr>
            <w:r w:rsidRPr="006C413B">
              <w:rPr>
                <w:rFonts w:ascii="Trebuchet MS" w:hAnsi="Trebuchet MS"/>
                <w:iCs/>
                <w:sz w:val="24"/>
                <w:szCs w:val="24"/>
              </w:rPr>
              <w:t xml:space="preserve">f) </w:t>
            </w:r>
            <w:r w:rsidRPr="006C413B">
              <w:rPr>
                <w:rFonts w:ascii="Trebuchet MS" w:hAnsi="Trebuchet MS"/>
                <w:sz w:val="24"/>
                <w:szCs w:val="24"/>
              </w:rPr>
              <w:t>când suferă de o boală psihică, care îl împiedică să îşi exercite funcţia în mod corespunzător.</w:t>
            </w:r>
          </w:p>
          <w:p w14:paraId="7C324901" w14:textId="77777777" w:rsidR="00B955CD" w:rsidRPr="006C413B" w:rsidRDefault="00B955CD"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(2) În perioada suspendării din funcţie, registratorul nu beneficiază de drepturile salariale corespunzătoare funcției de registrator. Această perioadă nu constituie vechime în muncă şi în specialitate juridică.</w:t>
            </w:r>
          </w:p>
          <w:p w14:paraId="30279B15" w14:textId="77777777" w:rsidR="00B955CD" w:rsidRPr="006C413B" w:rsidRDefault="00B955CD"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(3)  Pe perioada suspendării potrivit lit. c), registratorului i se plătesc drepturile de asigurări sociale de sănătate, potrivit legii.</w:t>
            </w:r>
          </w:p>
          <w:p w14:paraId="7A7547DF" w14:textId="5646D2B7" w:rsidR="00B955CD" w:rsidRPr="006C413B" w:rsidRDefault="00B955CD" w:rsidP="00E91293">
            <w:pPr>
              <w:autoSpaceDE w:val="0"/>
              <w:autoSpaceDN w:val="0"/>
              <w:spacing w:line="276" w:lineRule="auto"/>
              <w:ind w:right="57"/>
              <w:jc w:val="both"/>
              <w:rPr>
                <w:rFonts w:ascii="Trebuchet MS" w:hAnsi="Trebuchet MS"/>
                <w:strike/>
                <w:sz w:val="24"/>
                <w:szCs w:val="24"/>
              </w:rPr>
            </w:pPr>
            <w:r w:rsidRPr="006C413B">
              <w:rPr>
                <w:rFonts w:ascii="Trebuchet MS" w:hAnsi="Trebuchet MS"/>
                <w:sz w:val="24"/>
                <w:szCs w:val="24"/>
              </w:rPr>
              <w:t>(4) În perioada suspendării din funcţie, registratorului nu îi sunt aplicabile dispoziţiile  art. 30.</w:t>
            </w:r>
            <w:r w:rsidRPr="006C413B">
              <w:rPr>
                <w:rFonts w:ascii="Trebuchet MS" w:hAnsi="Trebuchet MS"/>
                <w:strike/>
                <w:sz w:val="24"/>
                <w:szCs w:val="24"/>
              </w:rPr>
              <w:t> </w:t>
            </w:r>
          </w:p>
          <w:p w14:paraId="12315ADE" w14:textId="37160ED2" w:rsidR="00B955CD" w:rsidRPr="006C413B" w:rsidRDefault="0073570A"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w:t>
            </w:r>
            <w:r w:rsidR="001E233B" w:rsidRPr="006C413B">
              <w:rPr>
                <w:rFonts w:ascii="Trebuchet MS" w:hAnsi="Trebuchet MS"/>
                <w:sz w:val="24"/>
                <w:szCs w:val="24"/>
              </w:rPr>
              <w:t>5</w:t>
            </w:r>
            <w:r w:rsidR="00B955CD" w:rsidRPr="006C413B">
              <w:rPr>
                <w:rFonts w:ascii="Trebuchet MS" w:hAnsi="Trebuchet MS"/>
                <w:sz w:val="24"/>
                <w:szCs w:val="24"/>
              </w:rPr>
              <w:t xml:space="preserve">)  Registratorul poate fi suspendat din funcție și în cazul în care acesta a  fost trimis în judecată pentru săvârşirea unei infracţiuni infracţiuni de serviciu sau în legătură cu serviciul ori pentru săvârşirea cu intenţie a unei alte infracţiuni, până la rămânerea definitivă a hotărârii judecătoreşti urmând să fie trecut pe o funcție de execuție, corespunzătoare studiilor. </w:t>
            </w:r>
          </w:p>
          <w:p w14:paraId="0A77B1D9" w14:textId="14246CFD" w:rsidR="00B955CD" w:rsidRPr="006C413B" w:rsidRDefault="00B955CD" w:rsidP="00E91293">
            <w:pPr>
              <w:autoSpaceDE w:val="0"/>
              <w:autoSpaceDN w:val="0"/>
              <w:spacing w:line="276" w:lineRule="auto"/>
              <w:ind w:right="57"/>
              <w:jc w:val="both"/>
              <w:rPr>
                <w:rFonts w:ascii="Trebuchet MS" w:hAnsi="Trebuchet MS"/>
                <w:sz w:val="24"/>
                <w:szCs w:val="24"/>
                <w:shd w:val="clear" w:color="auto" w:fill="FFFFFF"/>
              </w:rPr>
            </w:pPr>
            <w:r w:rsidRPr="006C413B">
              <w:rPr>
                <w:rFonts w:ascii="Trebuchet MS" w:hAnsi="Trebuchet MS"/>
                <w:sz w:val="24"/>
                <w:szCs w:val="24"/>
              </w:rPr>
              <w:t>(</w:t>
            </w:r>
            <w:r w:rsidR="001E233B" w:rsidRPr="006C413B">
              <w:rPr>
                <w:rFonts w:ascii="Trebuchet MS" w:hAnsi="Trebuchet MS"/>
                <w:sz w:val="24"/>
                <w:szCs w:val="24"/>
              </w:rPr>
              <w:t>6</w:t>
            </w:r>
            <w:r w:rsidRPr="006C413B">
              <w:rPr>
                <w:rFonts w:ascii="Trebuchet MS" w:hAnsi="Trebuchet MS"/>
                <w:sz w:val="24"/>
                <w:szCs w:val="24"/>
              </w:rPr>
              <w:t xml:space="preserve">) În cazul </w:t>
            </w:r>
            <w:r w:rsidRPr="006C413B">
              <w:rPr>
                <w:rFonts w:ascii="Trebuchet MS" w:hAnsi="Trebuchet MS"/>
                <w:sz w:val="24"/>
                <w:szCs w:val="24"/>
                <w:shd w:val="clear" w:color="auto" w:fill="FFFFFF"/>
              </w:rPr>
              <w:t>în care s-a dispus achitarea, amânarea aplicării pedepsei sau renunțarea la aplicarea pedepsei, precum și în cazul încetării procesului penal, registratorul este repus în toate drepturile anterioare, inclusiv în funcția deținută anterior</w:t>
            </w:r>
            <w:r w:rsidR="00A6035D" w:rsidRPr="006C413B">
              <w:rPr>
                <w:rFonts w:ascii="Trebuchet MS" w:hAnsi="Trebuchet MS"/>
                <w:sz w:val="24"/>
                <w:szCs w:val="24"/>
                <w:shd w:val="clear" w:color="auto" w:fill="FFFFFF"/>
              </w:rPr>
              <w:t xml:space="preserve"> </w:t>
            </w:r>
            <w:r w:rsidRPr="006C413B">
              <w:rPr>
                <w:rFonts w:ascii="Trebuchet MS" w:hAnsi="Trebuchet MS"/>
                <w:sz w:val="24"/>
                <w:szCs w:val="24"/>
                <w:shd w:val="clear" w:color="auto" w:fill="FFFFFF"/>
              </w:rPr>
              <w:t>și beneficiază de compensarea celor de care a fost privat pe perioada suspendării din funcție.</w:t>
            </w:r>
          </w:p>
          <w:p w14:paraId="79DB532C" w14:textId="0EB89BD1" w:rsidR="00395AAB" w:rsidRPr="006C413B" w:rsidRDefault="00395AAB" w:rsidP="00E91293">
            <w:pPr>
              <w:autoSpaceDE w:val="0"/>
              <w:autoSpaceDN w:val="0"/>
              <w:spacing w:line="276" w:lineRule="auto"/>
              <w:ind w:right="57" w:firstLine="720"/>
              <w:jc w:val="both"/>
              <w:rPr>
                <w:rFonts w:ascii="Trebuchet MS" w:hAnsi="Trebuchet MS"/>
                <w:sz w:val="24"/>
                <w:szCs w:val="24"/>
              </w:rPr>
            </w:pPr>
          </w:p>
          <w:p w14:paraId="27D50474" w14:textId="79C6CBA8" w:rsidR="008D60DA" w:rsidRPr="006C413B" w:rsidRDefault="008D60DA" w:rsidP="00E91293">
            <w:pPr>
              <w:autoSpaceDE w:val="0"/>
              <w:autoSpaceDN w:val="0"/>
              <w:spacing w:line="276" w:lineRule="auto"/>
              <w:ind w:right="57"/>
              <w:jc w:val="both"/>
              <w:rPr>
                <w:rFonts w:ascii="Trebuchet MS" w:hAnsi="Trebuchet MS"/>
                <w:sz w:val="24"/>
                <w:szCs w:val="24"/>
              </w:rPr>
            </w:pPr>
            <w:r w:rsidRPr="006C413B">
              <w:rPr>
                <w:rFonts w:ascii="Trebuchet MS" w:hAnsi="Trebuchet MS"/>
                <w:b/>
                <w:bCs/>
                <w:sz w:val="24"/>
                <w:szCs w:val="24"/>
              </w:rPr>
              <w:t>Art. 38</w:t>
            </w:r>
            <w:r w:rsidRPr="006C413B">
              <w:rPr>
                <w:rFonts w:ascii="Trebuchet MS" w:hAnsi="Trebuchet MS"/>
                <w:sz w:val="24"/>
                <w:szCs w:val="24"/>
              </w:rPr>
              <w:t xml:space="preserve"> – (1) Raporturile de muncă ale registratorului încetează în următoarele cazuri:</w:t>
            </w:r>
          </w:p>
          <w:p w14:paraId="32189DEC" w14:textId="77777777" w:rsidR="008D60DA" w:rsidRPr="006C413B" w:rsidRDefault="008D60DA"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a) demisie;</w:t>
            </w:r>
          </w:p>
          <w:p w14:paraId="756F4105" w14:textId="77777777" w:rsidR="008D60DA" w:rsidRPr="006C413B" w:rsidRDefault="008D60DA"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b) pensionare, potrivit legii;</w:t>
            </w:r>
          </w:p>
          <w:p w14:paraId="481E584C" w14:textId="77777777" w:rsidR="008D60DA" w:rsidRPr="006C413B" w:rsidRDefault="008D60DA"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 xml:space="preserve">c) sancțiune disciplinară; </w:t>
            </w:r>
          </w:p>
          <w:p w14:paraId="4F2E42A3" w14:textId="77777777" w:rsidR="008D60DA" w:rsidRPr="006C413B" w:rsidRDefault="008D60DA"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d) ca urmare a condamnării definitive pentru săvârșirea unei infracţiuni de serviciu sau în legătură cu serviciul ori a săvârşirii cu intenţie a unei alte infracţiuni.</w:t>
            </w:r>
          </w:p>
          <w:p w14:paraId="3CBF37B0" w14:textId="0640DD56" w:rsidR="008D60DA" w:rsidRPr="006C413B" w:rsidRDefault="008D60DA" w:rsidP="00E91293">
            <w:pPr>
              <w:autoSpaceDE w:val="0"/>
              <w:autoSpaceDN w:val="0"/>
              <w:spacing w:line="276" w:lineRule="auto"/>
              <w:ind w:right="57"/>
              <w:jc w:val="both"/>
              <w:rPr>
                <w:rFonts w:ascii="Trebuchet MS" w:hAnsi="Trebuchet MS"/>
                <w:sz w:val="24"/>
                <w:szCs w:val="24"/>
              </w:rPr>
            </w:pPr>
            <w:r w:rsidRPr="006C413B">
              <w:rPr>
                <w:rFonts w:ascii="Trebuchet MS" w:hAnsi="Trebuchet MS"/>
                <w:sz w:val="24"/>
                <w:szCs w:val="24"/>
              </w:rPr>
              <w:t>e) ca urmare a condamnării definitive la pedeapsa complementară a interzicerii exercitării funcției</w:t>
            </w:r>
            <w:r w:rsidR="003A3869" w:rsidRPr="006C413B">
              <w:rPr>
                <w:rFonts w:ascii="Trebuchet MS" w:hAnsi="Trebuchet MS"/>
                <w:sz w:val="24"/>
                <w:szCs w:val="24"/>
              </w:rPr>
              <w:t>;</w:t>
            </w:r>
          </w:p>
          <w:p w14:paraId="0EC837ED" w14:textId="0177DB14" w:rsidR="008D60DA" w:rsidRPr="006C413B" w:rsidRDefault="008D60DA" w:rsidP="00E91293">
            <w:pPr>
              <w:spacing w:line="276" w:lineRule="auto"/>
              <w:ind w:right="57"/>
              <w:jc w:val="both"/>
              <w:rPr>
                <w:rFonts w:ascii="Trebuchet MS" w:hAnsi="Trebuchet MS"/>
                <w:sz w:val="24"/>
                <w:szCs w:val="24"/>
              </w:rPr>
            </w:pPr>
            <w:r w:rsidRPr="006C413B">
              <w:rPr>
                <w:rFonts w:ascii="Trebuchet MS" w:hAnsi="Trebuchet MS"/>
                <w:sz w:val="24"/>
                <w:szCs w:val="24"/>
              </w:rPr>
              <w:t>f) în alte cazuri prevăzute de lege</w:t>
            </w:r>
            <w:r w:rsidR="003A3869" w:rsidRPr="006C413B">
              <w:rPr>
                <w:rFonts w:ascii="Trebuchet MS" w:hAnsi="Trebuchet MS"/>
                <w:sz w:val="24"/>
                <w:szCs w:val="24"/>
              </w:rPr>
              <w:t>.</w:t>
            </w:r>
            <w:r w:rsidRPr="006C413B">
              <w:rPr>
                <w:rFonts w:ascii="Trebuchet MS" w:hAnsi="Trebuchet MS"/>
                <w:sz w:val="24"/>
                <w:szCs w:val="24"/>
              </w:rPr>
              <w:t xml:space="preserve"> </w:t>
            </w:r>
            <w:r w:rsidRPr="006C413B">
              <w:rPr>
                <w:rFonts w:ascii="Trebuchet MS" w:hAnsi="Trebuchet MS"/>
                <w:sz w:val="24"/>
                <w:szCs w:val="24"/>
              </w:rPr>
              <w:tab/>
            </w:r>
          </w:p>
          <w:p w14:paraId="4B11CA01" w14:textId="1962029A" w:rsidR="008D60DA" w:rsidRPr="006C413B" w:rsidRDefault="008D60DA" w:rsidP="00E91293">
            <w:pPr>
              <w:spacing w:line="276" w:lineRule="auto"/>
              <w:ind w:right="57"/>
              <w:jc w:val="both"/>
              <w:rPr>
                <w:rFonts w:ascii="Trebuchet MS" w:hAnsi="Trebuchet MS"/>
                <w:iCs/>
                <w:sz w:val="24"/>
                <w:szCs w:val="24"/>
              </w:rPr>
            </w:pPr>
            <w:r w:rsidRPr="006C413B">
              <w:rPr>
                <w:rFonts w:ascii="Trebuchet MS" w:hAnsi="Trebuchet MS"/>
                <w:sz w:val="24"/>
                <w:szCs w:val="24"/>
              </w:rPr>
              <w:t>(2)</w:t>
            </w:r>
            <w:r w:rsidRPr="006C413B">
              <w:rPr>
                <w:rFonts w:ascii="Trebuchet MS" w:hAnsi="Trebuchet MS"/>
                <w:iCs/>
                <w:sz w:val="24"/>
                <w:szCs w:val="24"/>
              </w:rPr>
              <w:t> În termen de 3 zile de la rămânerea definitivă a hotărârii de condamnare față de registrator, instanţa de executare comunică ONRC copie de pe dispozitivul hotărârii, în vederea emiterii deciziei de eliberare din funcție.</w:t>
            </w:r>
          </w:p>
          <w:p w14:paraId="6ECE006D" w14:textId="1E34D7C1" w:rsidR="008D60DA" w:rsidRPr="006C413B" w:rsidRDefault="008D60DA" w:rsidP="00E91293">
            <w:pPr>
              <w:spacing w:line="276" w:lineRule="auto"/>
              <w:ind w:right="57"/>
              <w:jc w:val="both"/>
              <w:rPr>
                <w:rFonts w:ascii="Trebuchet MS" w:hAnsi="Trebuchet MS"/>
                <w:sz w:val="24"/>
                <w:szCs w:val="24"/>
              </w:rPr>
            </w:pPr>
            <w:r w:rsidRPr="006C413B">
              <w:rPr>
                <w:rFonts w:ascii="Trebuchet MS" w:hAnsi="Trebuchet MS"/>
                <w:iCs/>
                <w:sz w:val="24"/>
                <w:szCs w:val="24"/>
              </w:rPr>
              <w:t>(3) Registratorul are obligația de informare a conducerii ONRC în legătură cu stadiul procesului penal.</w:t>
            </w:r>
          </w:p>
          <w:p w14:paraId="609D7FC7" w14:textId="153BEA69" w:rsidR="008D60DA" w:rsidRPr="006C413B" w:rsidRDefault="008D60DA" w:rsidP="00E91293">
            <w:pPr>
              <w:autoSpaceDE w:val="0"/>
              <w:autoSpaceDN w:val="0"/>
              <w:spacing w:line="276" w:lineRule="auto"/>
              <w:ind w:right="57" w:firstLine="720"/>
              <w:jc w:val="both"/>
              <w:rPr>
                <w:rFonts w:ascii="Trebuchet MS" w:hAnsi="Trebuchet MS"/>
                <w:sz w:val="24"/>
                <w:szCs w:val="24"/>
              </w:rPr>
            </w:pPr>
          </w:p>
          <w:p w14:paraId="369C6DF3" w14:textId="107EBE06" w:rsidR="008D60DA" w:rsidRPr="006C413B" w:rsidRDefault="00E23A6F" w:rsidP="00E91293">
            <w:pPr>
              <w:autoSpaceDE w:val="0"/>
              <w:autoSpaceDN w:val="0"/>
              <w:spacing w:line="276" w:lineRule="auto"/>
              <w:ind w:right="57"/>
              <w:jc w:val="both"/>
              <w:rPr>
                <w:rFonts w:ascii="Trebuchet MS" w:hAnsi="Trebuchet MS"/>
                <w:sz w:val="24"/>
                <w:szCs w:val="24"/>
              </w:rPr>
            </w:pPr>
            <w:r w:rsidRPr="006C413B">
              <w:rPr>
                <w:rFonts w:ascii="Trebuchet MS" w:hAnsi="Trebuchet MS"/>
                <w:b/>
                <w:bCs/>
                <w:sz w:val="24"/>
                <w:szCs w:val="24"/>
              </w:rPr>
              <w:t>Art.</w:t>
            </w:r>
            <w:r w:rsidR="00980628" w:rsidRPr="006C413B">
              <w:rPr>
                <w:rFonts w:ascii="Trebuchet MS" w:hAnsi="Trebuchet MS"/>
                <w:b/>
                <w:bCs/>
                <w:sz w:val="24"/>
                <w:szCs w:val="24"/>
              </w:rPr>
              <w:t>39</w:t>
            </w:r>
            <w:r w:rsidRPr="006C413B">
              <w:rPr>
                <w:rFonts w:ascii="Trebuchet MS" w:hAnsi="Trebuchet MS"/>
                <w:b/>
                <w:bCs/>
                <w:sz w:val="24"/>
                <w:szCs w:val="24"/>
              </w:rPr>
              <w:t xml:space="preserve"> -</w:t>
            </w:r>
            <w:r w:rsidRPr="006C413B">
              <w:rPr>
                <w:rFonts w:ascii="Trebuchet MS" w:hAnsi="Trebuchet MS"/>
                <w:sz w:val="24"/>
                <w:szCs w:val="24"/>
              </w:rPr>
              <w:t xml:space="preserve"> Dispoziţiile prezentului capitol se completează, în măsura compatibilității, cu prevederile legislaţiei muncii.</w:t>
            </w:r>
          </w:p>
          <w:p w14:paraId="742C707E" w14:textId="3B9004D1" w:rsidR="00395AAB" w:rsidRPr="006C413B" w:rsidRDefault="00395AAB" w:rsidP="00E91293">
            <w:pPr>
              <w:autoSpaceDE w:val="0"/>
              <w:autoSpaceDN w:val="0"/>
              <w:spacing w:line="276" w:lineRule="auto"/>
              <w:ind w:right="57" w:firstLine="720"/>
              <w:jc w:val="both"/>
              <w:rPr>
                <w:rFonts w:ascii="Trebuchet MS" w:hAnsi="Trebuchet MS"/>
                <w:sz w:val="24"/>
                <w:szCs w:val="24"/>
              </w:rPr>
            </w:pPr>
          </w:p>
        </w:tc>
      </w:tr>
      <w:tr w:rsidR="00395AAB" w:rsidRPr="006C413B" w14:paraId="18E4DA71" w14:textId="77777777" w:rsidTr="008F2C87">
        <w:tc>
          <w:tcPr>
            <w:tcW w:w="10495" w:type="dxa"/>
          </w:tcPr>
          <w:p w14:paraId="69D503CC" w14:textId="47727F16" w:rsidR="00395AAB" w:rsidRPr="006C413B" w:rsidRDefault="00395AAB" w:rsidP="00E91293">
            <w:pPr>
              <w:autoSpaceDE w:val="0"/>
              <w:autoSpaceDN w:val="0"/>
              <w:adjustRightInd w:val="0"/>
              <w:spacing w:line="276" w:lineRule="auto"/>
              <w:ind w:left="57" w:right="57" w:firstLine="180"/>
              <w:jc w:val="center"/>
              <w:rPr>
                <w:rFonts w:ascii="Trebuchet MS" w:hAnsi="Trebuchet MS" w:cs="Arial"/>
                <w:b/>
                <w:iCs/>
                <w:sz w:val="24"/>
                <w:szCs w:val="24"/>
              </w:rPr>
            </w:pPr>
          </w:p>
          <w:p w14:paraId="0E8244DD" w14:textId="77777777" w:rsidR="00EC177A" w:rsidRPr="006C413B" w:rsidRDefault="00EC177A" w:rsidP="00E91293">
            <w:pPr>
              <w:autoSpaceDE w:val="0"/>
              <w:autoSpaceDN w:val="0"/>
              <w:adjustRightInd w:val="0"/>
              <w:spacing w:line="276" w:lineRule="auto"/>
              <w:ind w:left="57" w:right="57" w:firstLine="180"/>
              <w:jc w:val="center"/>
              <w:rPr>
                <w:rFonts w:ascii="Trebuchet MS" w:hAnsi="Trebuchet MS" w:cs="Arial"/>
                <w:b/>
                <w:iCs/>
                <w:sz w:val="24"/>
                <w:szCs w:val="24"/>
              </w:rPr>
            </w:pPr>
          </w:p>
          <w:p w14:paraId="2BFFA6C4" w14:textId="77777777" w:rsidR="00395AAB" w:rsidRPr="006C413B" w:rsidRDefault="00395AAB" w:rsidP="00E91293">
            <w:pPr>
              <w:autoSpaceDE w:val="0"/>
              <w:autoSpaceDN w:val="0"/>
              <w:adjustRightInd w:val="0"/>
              <w:spacing w:line="276" w:lineRule="auto"/>
              <w:ind w:left="57" w:right="57" w:firstLine="180"/>
              <w:jc w:val="center"/>
              <w:rPr>
                <w:rFonts w:ascii="Trebuchet MS" w:hAnsi="Trebuchet MS" w:cs="Arial"/>
                <w:b/>
                <w:iCs/>
                <w:sz w:val="24"/>
                <w:szCs w:val="24"/>
              </w:rPr>
            </w:pPr>
            <w:r w:rsidRPr="006C413B">
              <w:rPr>
                <w:rFonts w:ascii="Trebuchet MS" w:hAnsi="Trebuchet MS" w:cs="Arial"/>
                <w:b/>
                <w:iCs/>
                <w:sz w:val="24"/>
                <w:szCs w:val="24"/>
              </w:rPr>
              <w:lastRenderedPageBreak/>
              <w:t xml:space="preserve">Capitolul IV </w:t>
            </w:r>
          </w:p>
          <w:p w14:paraId="09AD7823" w14:textId="77777777" w:rsidR="00395AAB" w:rsidRPr="006C413B" w:rsidRDefault="00395AAB" w:rsidP="00E91293">
            <w:pPr>
              <w:autoSpaceDE w:val="0"/>
              <w:autoSpaceDN w:val="0"/>
              <w:adjustRightInd w:val="0"/>
              <w:spacing w:line="276" w:lineRule="auto"/>
              <w:ind w:left="57" w:right="57" w:firstLine="180"/>
              <w:jc w:val="center"/>
              <w:rPr>
                <w:rFonts w:ascii="Trebuchet MS" w:hAnsi="Trebuchet MS" w:cs="Arial"/>
                <w:b/>
                <w:iCs/>
                <w:sz w:val="24"/>
                <w:szCs w:val="24"/>
              </w:rPr>
            </w:pPr>
            <w:r w:rsidRPr="006C413B">
              <w:rPr>
                <w:rFonts w:ascii="Trebuchet MS" w:hAnsi="Trebuchet MS" w:cs="Arial"/>
                <w:b/>
                <w:iCs/>
                <w:sz w:val="24"/>
                <w:szCs w:val="24"/>
              </w:rPr>
              <w:t>Procedura de înregistrare</w:t>
            </w:r>
          </w:p>
          <w:p w14:paraId="4B3F6345" w14:textId="77777777" w:rsidR="00395AAB" w:rsidRPr="006C413B" w:rsidRDefault="00395AAB" w:rsidP="00E91293">
            <w:pPr>
              <w:autoSpaceDE w:val="0"/>
              <w:autoSpaceDN w:val="0"/>
              <w:adjustRightInd w:val="0"/>
              <w:spacing w:line="276" w:lineRule="auto"/>
              <w:ind w:left="57" w:right="57" w:firstLine="180"/>
              <w:jc w:val="center"/>
              <w:rPr>
                <w:rFonts w:ascii="Trebuchet MS" w:hAnsi="Trebuchet MS" w:cs="Arial"/>
                <w:b/>
                <w:iCs/>
                <w:sz w:val="24"/>
                <w:szCs w:val="24"/>
              </w:rPr>
            </w:pPr>
            <w:r w:rsidRPr="006C413B">
              <w:rPr>
                <w:rFonts w:ascii="Trebuchet MS" w:hAnsi="Trebuchet MS" w:cs="Arial"/>
                <w:b/>
                <w:iCs/>
                <w:sz w:val="24"/>
                <w:szCs w:val="24"/>
              </w:rPr>
              <w:t>Secțiunea 1</w:t>
            </w:r>
          </w:p>
          <w:p w14:paraId="6ADD15DA" w14:textId="7F32A0A5" w:rsidR="00395AAB" w:rsidRPr="006C413B" w:rsidRDefault="00395AAB" w:rsidP="00E91293">
            <w:pPr>
              <w:autoSpaceDE w:val="0"/>
              <w:autoSpaceDN w:val="0"/>
              <w:adjustRightInd w:val="0"/>
              <w:spacing w:line="276" w:lineRule="auto"/>
              <w:ind w:left="57" w:right="57" w:firstLine="180"/>
              <w:jc w:val="center"/>
              <w:rPr>
                <w:rFonts w:ascii="Trebuchet MS" w:hAnsi="Trebuchet MS" w:cs="Arial"/>
                <w:iCs/>
                <w:strike/>
                <w:sz w:val="24"/>
                <w:szCs w:val="24"/>
              </w:rPr>
            </w:pPr>
            <w:r w:rsidRPr="006C413B">
              <w:rPr>
                <w:rFonts w:ascii="Trebuchet MS" w:hAnsi="Trebuchet MS" w:cs="Arial"/>
                <w:b/>
                <w:iCs/>
                <w:sz w:val="24"/>
                <w:szCs w:val="24"/>
              </w:rPr>
              <w:t xml:space="preserve">Dispoziții generale </w:t>
            </w:r>
          </w:p>
          <w:p w14:paraId="45BA5893" w14:textId="337C5B75" w:rsidR="00395AAB" w:rsidRPr="006C413B" w:rsidRDefault="00395AAB" w:rsidP="00E91293">
            <w:pPr>
              <w:autoSpaceDE w:val="0"/>
              <w:autoSpaceDN w:val="0"/>
              <w:adjustRightInd w:val="0"/>
              <w:spacing w:line="276" w:lineRule="auto"/>
              <w:ind w:left="57" w:right="57"/>
              <w:jc w:val="center"/>
              <w:rPr>
                <w:rFonts w:ascii="Trebuchet MS" w:hAnsi="Trebuchet MS" w:cs="Arial"/>
                <w:b/>
                <w:iCs/>
                <w:sz w:val="24"/>
                <w:szCs w:val="24"/>
              </w:rPr>
            </w:pPr>
          </w:p>
        </w:tc>
      </w:tr>
      <w:tr w:rsidR="00395AAB" w:rsidRPr="006C413B" w14:paraId="058E82CF" w14:textId="77777777" w:rsidTr="00891550">
        <w:tc>
          <w:tcPr>
            <w:tcW w:w="10495" w:type="dxa"/>
          </w:tcPr>
          <w:p w14:paraId="13656E78" w14:textId="273B66B3" w:rsidR="00395AAB" w:rsidRPr="006C413B" w:rsidRDefault="00395AAB" w:rsidP="00E91293">
            <w:pPr>
              <w:autoSpaceDE w:val="0"/>
              <w:autoSpaceDN w:val="0"/>
              <w:adjustRightInd w:val="0"/>
              <w:spacing w:line="276" w:lineRule="auto"/>
              <w:ind w:left="57" w:right="57"/>
              <w:jc w:val="both"/>
              <w:rPr>
                <w:rFonts w:ascii="Trebuchet MS" w:hAnsi="Trebuchet MS" w:cs="Arial"/>
                <w:sz w:val="24"/>
                <w:szCs w:val="24"/>
              </w:rPr>
            </w:pPr>
            <w:r w:rsidRPr="006C413B">
              <w:rPr>
                <w:rFonts w:ascii="Trebuchet MS" w:hAnsi="Trebuchet MS" w:cs="Arial"/>
                <w:b/>
                <w:iCs/>
                <w:sz w:val="24"/>
                <w:szCs w:val="24"/>
              </w:rPr>
              <w:lastRenderedPageBreak/>
              <w:t>Art. 4</w:t>
            </w:r>
            <w:r w:rsidR="00947BFD" w:rsidRPr="006C413B">
              <w:rPr>
                <w:rFonts w:ascii="Trebuchet MS" w:hAnsi="Trebuchet MS" w:cs="Arial"/>
                <w:b/>
                <w:iCs/>
                <w:sz w:val="24"/>
                <w:szCs w:val="24"/>
              </w:rPr>
              <w:t>0</w:t>
            </w:r>
            <w:r w:rsidRPr="006C413B">
              <w:rPr>
                <w:rFonts w:ascii="Trebuchet MS" w:hAnsi="Trebuchet MS" w:cs="Arial"/>
                <w:iCs/>
                <w:sz w:val="24"/>
                <w:szCs w:val="24"/>
              </w:rPr>
              <w:t>- (</w:t>
            </w:r>
            <w:r w:rsidRPr="006C413B">
              <w:rPr>
                <w:rFonts w:ascii="Trebuchet MS" w:hAnsi="Trebuchet MS" w:cs="Arial"/>
                <w:bCs/>
                <w:sz w:val="24"/>
                <w:szCs w:val="24"/>
              </w:rPr>
              <w:t>1)</w:t>
            </w:r>
            <w:r w:rsidRPr="006C413B">
              <w:rPr>
                <w:rFonts w:ascii="Trebuchet MS" w:hAnsi="Trebuchet MS" w:cs="Arial"/>
                <w:b/>
                <w:bCs/>
                <w:sz w:val="24"/>
                <w:szCs w:val="24"/>
              </w:rPr>
              <w:t xml:space="preserve"> </w:t>
            </w:r>
            <w:r w:rsidRPr="006C413B">
              <w:rPr>
                <w:rFonts w:ascii="Trebuchet MS" w:hAnsi="Trebuchet MS" w:cs="Arial"/>
                <w:sz w:val="24"/>
                <w:szCs w:val="24"/>
              </w:rPr>
              <w:t xml:space="preserve">Înainte de începerea activităţii economice, profesioniștii prevăzuți la art. 4 alin. (1) au obligaţia să ceară înregistrarea în registrul comerţului. </w:t>
            </w:r>
          </w:p>
          <w:p w14:paraId="34F185CD" w14:textId="77777777" w:rsidR="00395AAB" w:rsidRPr="006C413B" w:rsidRDefault="00395AAB" w:rsidP="00E91293">
            <w:pPr>
              <w:autoSpaceDE w:val="0"/>
              <w:autoSpaceDN w:val="0"/>
              <w:adjustRightInd w:val="0"/>
              <w:spacing w:line="276" w:lineRule="auto"/>
              <w:ind w:left="57" w:right="57"/>
              <w:jc w:val="both"/>
              <w:rPr>
                <w:rFonts w:ascii="Trebuchet MS" w:hAnsi="Trebuchet MS"/>
                <w:sz w:val="24"/>
                <w:szCs w:val="24"/>
              </w:rPr>
            </w:pPr>
          </w:p>
          <w:p w14:paraId="19E1832D" w14:textId="2CDFBA1E" w:rsidR="00395AAB" w:rsidRPr="006C413B" w:rsidRDefault="00395AAB" w:rsidP="00E91293">
            <w:pPr>
              <w:autoSpaceDE w:val="0"/>
              <w:autoSpaceDN w:val="0"/>
              <w:adjustRightInd w:val="0"/>
              <w:spacing w:line="276" w:lineRule="auto"/>
              <w:ind w:left="57" w:right="57"/>
              <w:jc w:val="both"/>
              <w:rPr>
                <w:rFonts w:ascii="Trebuchet MS" w:hAnsi="Trebuchet MS"/>
                <w:sz w:val="24"/>
                <w:szCs w:val="24"/>
              </w:rPr>
            </w:pPr>
            <w:r w:rsidRPr="006C413B">
              <w:rPr>
                <w:rFonts w:ascii="Trebuchet MS" w:hAnsi="Trebuchet MS"/>
                <w:b/>
                <w:sz w:val="24"/>
                <w:szCs w:val="24"/>
              </w:rPr>
              <w:t>Art. 41</w:t>
            </w:r>
            <w:r w:rsidRPr="006C413B">
              <w:rPr>
                <w:rFonts w:ascii="Trebuchet MS" w:hAnsi="Trebuchet MS"/>
                <w:sz w:val="24"/>
                <w:szCs w:val="24"/>
                <w:vertAlign w:val="superscript"/>
              </w:rPr>
              <w:t xml:space="preserve"> </w:t>
            </w:r>
            <w:r w:rsidRPr="006C413B">
              <w:rPr>
                <w:rFonts w:ascii="Trebuchet MS" w:hAnsi="Trebuchet MS"/>
                <w:sz w:val="24"/>
                <w:szCs w:val="24"/>
              </w:rPr>
              <w:t xml:space="preserve">– (1) ONRC pune la dispoziția solicitanților pe pagina sa de internet și pe portalul de servicii online, pentru formele de societăți reglementate de Legea societăților nr.31/1990, formulare-tip de acte constitutiv ce se utilizează în procedura de constituire online. </w:t>
            </w:r>
          </w:p>
          <w:p w14:paraId="08AD24A2" w14:textId="5DD68837" w:rsidR="00395AAB" w:rsidRPr="006C413B" w:rsidRDefault="00395AAB" w:rsidP="00E91293">
            <w:pPr>
              <w:autoSpaceDE w:val="0"/>
              <w:autoSpaceDN w:val="0"/>
              <w:adjustRightInd w:val="0"/>
              <w:spacing w:line="276" w:lineRule="auto"/>
              <w:ind w:left="57" w:right="57"/>
              <w:jc w:val="both"/>
              <w:rPr>
                <w:rFonts w:ascii="Trebuchet MS" w:hAnsi="Trebuchet MS"/>
                <w:sz w:val="24"/>
                <w:szCs w:val="24"/>
                <w:vertAlign w:val="superscript"/>
              </w:rPr>
            </w:pPr>
            <w:r w:rsidRPr="006C413B">
              <w:rPr>
                <w:rFonts w:ascii="Trebuchet MS" w:hAnsi="Trebuchet MS"/>
                <w:b/>
                <w:sz w:val="24"/>
                <w:szCs w:val="24"/>
              </w:rPr>
              <w:t>(2)</w:t>
            </w:r>
            <w:r w:rsidRPr="006C413B">
              <w:rPr>
                <w:rFonts w:ascii="Trebuchet MS" w:hAnsi="Trebuchet MS"/>
                <w:sz w:val="24"/>
                <w:szCs w:val="24"/>
              </w:rPr>
              <w:t xml:space="preserve"> </w:t>
            </w:r>
            <w:r w:rsidR="00EA02B2" w:rsidRPr="006C413B">
              <w:rPr>
                <w:rFonts w:ascii="Trebuchet MS" w:hAnsi="Trebuchet MS"/>
                <w:sz w:val="24"/>
                <w:szCs w:val="24"/>
              </w:rPr>
              <w:t>De asemenea, s</w:t>
            </w:r>
            <w:r w:rsidRPr="006C413B">
              <w:rPr>
                <w:rFonts w:ascii="Trebuchet MS" w:hAnsi="Trebuchet MS"/>
                <w:sz w:val="24"/>
                <w:szCs w:val="24"/>
              </w:rPr>
              <w:t xml:space="preserve">unt disponibile </w:t>
            </w:r>
            <w:r w:rsidR="00EA02B2" w:rsidRPr="006C413B">
              <w:rPr>
                <w:rFonts w:ascii="Trebuchet MS" w:hAnsi="Trebuchet MS"/>
                <w:sz w:val="24"/>
                <w:szCs w:val="24"/>
              </w:rPr>
              <w:t xml:space="preserve">pe pagina de internet și pe portalului de servicii online ale ONRC </w:t>
            </w:r>
            <w:r w:rsidR="00DD1CEA" w:rsidRPr="006C413B">
              <w:rPr>
                <w:rFonts w:ascii="Trebuchet MS" w:hAnsi="Trebuchet MS"/>
                <w:sz w:val="24"/>
                <w:szCs w:val="24"/>
              </w:rPr>
              <w:t xml:space="preserve">și alte formulare tip și </w:t>
            </w:r>
            <w:r w:rsidRPr="006C413B">
              <w:rPr>
                <w:rFonts w:ascii="Trebuchet MS" w:hAnsi="Trebuchet MS"/>
                <w:sz w:val="24"/>
                <w:szCs w:val="24"/>
              </w:rPr>
              <w:t>modele de cereri</w:t>
            </w:r>
            <w:r w:rsidR="004724C3" w:rsidRPr="006C413B">
              <w:rPr>
                <w:rFonts w:ascii="Trebuchet MS" w:hAnsi="Trebuchet MS"/>
                <w:sz w:val="24"/>
                <w:szCs w:val="24"/>
              </w:rPr>
              <w:t xml:space="preserve"> r</w:t>
            </w:r>
            <w:r w:rsidRPr="006C413B">
              <w:rPr>
                <w:rFonts w:ascii="Trebuchet MS" w:hAnsi="Trebuchet MS"/>
                <w:sz w:val="24"/>
                <w:szCs w:val="24"/>
              </w:rPr>
              <w:t xml:space="preserve">edactate în limba română, ce se utilizează în procedura de constituire online, </w:t>
            </w:r>
            <w:r w:rsidR="00ED7B0C" w:rsidRPr="006C413B">
              <w:rPr>
                <w:rFonts w:ascii="Trebuchet MS" w:hAnsi="Trebuchet MS"/>
                <w:sz w:val="24"/>
                <w:szCs w:val="24"/>
              </w:rPr>
              <w:t xml:space="preserve">de </w:t>
            </w:r>
            <w:r w:rsidRPr="006C413B">
              <w:rPr>
                <w:rFonts w:ascii="Trebuchet MS" w:hAnsi="Trebuchet MS"/>
                <w:sz w:val="24"/>
                <w:szCs w:val="24"/>
              </w:rPr>
              <w:t xml:space="preserve">înregistrare și </w:t>
            </w:r>
            <w:r w:rsidR="00ED7B0C" w:rsidRPr="006C413B">
              <w:rPr>
                <w:rFonts w:ascii="Trebuchet MS" w:hAnsi="Trebuchet MS"/>
                <w:sz w:val="24"/>
                <w:szCs w:val="24"/>
              </w:rPr>
              <w:t xml:space="preserve">de </w:t>
            </w:r>
            <w:r w:rsidRPr="006C413B">
              <w:rPr>
                <w:rFonts w:ascii="Trebuchet MS" w:hAnsi="Trebuchet MS"/>
                <w:sz w:val="24"/>
                <w:szCs w:val="24"/>
              </w:rPr>
              <w:t>autorizare</w:t>
            </w:r>
            <w:r w:rsidR="00ED7B0C" w:rsidRPr="006C413B">
              <w:rPr>
                <w:rFonts w:ascii="Trebuchet MS" w:hAnsi="Trebuchet MS"/>
                <w:sz w:val="24"/>
                <w:szCs w:val="24"/>
              </w:rPr>
              <w:t xml:space="preserve"> </w:t>
            </w:r>
            <w:r w:rsidRPr="006C413B">
              <w:rPr>
                <w:rFonts w:ascii="Trebuchet MS" w:hAnsi="Trebuchet MS"/>
                <w:sz w:val="24"/>
                <w:szCs w:val="24"/>
              </w:rPr>
              <w:t xml:space="preserve">a funcționării/desfășurării activității. </w:t>
            </w:r>
            <w:r w:rsidRPr="006C413B">
              <w:rPr>
                <w:rFonts w:ascii="Trebuchet MS" w:hAnsi="Trebuchet MS"/>
                <w:strike/>
                <w:sz w:val="24"/>
                <w:szCs w:val="24"/>
                <w:vertAlign w:val="superscript"/>
              </w:rPr>
              <w:t xml:space="preserve"> </w:t>
            </w:r>
          </w:p>
          <w:p w14:paraId="0BDD95BC" w14:textId="49460292" w:rsidR="00395AAB" w:rsidRPr="006C413B" w:rsidRDefault="00395AAB" w:rsidP="00E91293">
            <w:pPr>
              <w:autoSpaceDE w:val="0"/>
              <w:autoSpaceDN w:val="0"/>
              <w:adjustRightInd w:val="0"/>
              <w:spacing w:line="276" w:lineRule="auto"/>
              <w:ind w:right="57"/>
              <w:jc w:val="both"/>
              <w:rPr>
                <w:rFonts w:ascii="Trebuchet MS" w:hAnsi="Trebuchet MS"/>
                <w:sz w:val="24"/>
                <w:szCs w:val="24"/>
              </w:rPr>
            </w:pPr>
            <w:r w:rsidRPr="006C413B">
              <w:rPr>
                <w:rFonts w:ascii="Trebuchet MS" w:hAnsi="Trebuchet MS"/>
                <w:sz w:val="24"/>
                <w:szCs w:val="24"/>
              </w:rPr>
              <w:t>(2) ONRC pune la dispoziția solicitantului și o versiune în limba engleză a formularului-tip de act constitutiv,</w:t>
            </w:r>
            <w:r w:rsidR="004B4E68" w:rsidRPr="006C413B">
              <w:rPr>
                <w:rFonts w:ascii="Trebuchet MS" w:hAnsi="Trebuchet MS"/>
                <w:sz w:val="24"/>
                <w:szCs w:val="24"/>
              </w:rPr>
              <w:t xml:space="preserve"> a altor formulare-tip,</w:t>
            </w:r>
            <w:r w:rsidRPr="006C413B">
              <w:rPr>
                <w:rFonts w:ascii="Trebuchet MS" w:hAnsi="Trebuchet MS"/>
                <w:sz w:val="24"/>
                <w:szCs w:val="24"/>
              </w:rPr>
              <w:t xml:space="preserve"> precum și a model</w:t>
            </w:r>
            <w:r w:rsidR="004B4E68" w:rsidRPr="006C413B">
              <w:rPr>
                <w:rFonts w:ascii="Trebuchet MS" w:hAnsi="Trebuchet MS"/>
                <w:sz w:val="24"/>
                <w:szCs w:val="24"/>
              </w:rPr>
              <w:t>or</w:t>
            </w:r>
            <w:r w:rsidRPr="006C413B">
              <w:rPr>
                <w:rFonts w:ascii="Trebuchet MS" w:hAnsi="Trebuchet MS"/>
                <w:sz w:val="24"/>
                <w:szCs w:val="24"/>
              </w:rPr>
              <w:t xml:space="preserve"> de documente, cu scop de informare.</w:t>
            </w:r>
          </w:p>
          <w:p w14:paraId="1560D608" w14:textId="77777777" w:rsidR="00395AAB" w:rsidRPr="006C413B" w:rsidRDefault="00395AAB" w:rsidP="00E91293">
            <w:pPr>
              <w:autoSpaceDE w:val="0"/>
              <w:autoSpaceDN w:val="0"/>
              <w:adjustRightInd w:val="0"/>
              <w:spacing w:line="276" w:lineRule="auto"/>
              <w:ind w:right="57"/>
              <w:jc w:val="both"/>
              <w:rPr>
                <w:rFonts w:ascii="Trebuchet MS" w:hAnsi="Trebuchet MS"/>
                <w:sz w:val="24"/>
                <w:szCs w:val="24"/>
              </w:rPr>
            </w:pPr>
            <w:r w:rsidRPr="006C413B">
              <w:rPr>
                <w:rFonts w:ascii="Trebuchet MS" w:hAnsi="Trebuchet MS"/>
                <w:sz w:val="24"/>
                <w:szCs w:val="24"/>
              </w:rPr>
              <w:t>(3) Formatul actului constitutiv formular-tip se aprobă prin ordin al ministrului justiției, la propunerea ONRC.</w:t>
            </w:r>
          </w:p>
          <w:p w14:paraId="1E9CEF21" w14:textId="4D6E23D1" w:rsidR="00395AAB" w:rsidRPr="006C413B" w:rsidRDefault="00395AAB" w:rsidP="00E91293">
            <w:pPr>
              <w:autoSpaceDE w:val="0"/>
              <w:autoSpaceDN w:val="0"/>
              <w:adjustRightInd w:val="0"/>
              <w:spacing w:line="276" w:lineRule="auto"/>
              <w:ind w:right="57"/>
              <w:jc w:val="both"/>
              <w:rPr>
                <w:rFonts w:ascii="Trebuchet MS" w:hAnsi="Trebuchet MS"/>
                <w:sz w:val="24"/>
                <w:szCs w:val="24"/>
              </w:rPr>
            </w:pPr>
          </w:p>
        </w:tc>
      </w:tr>
      <w:tr w:rsidR="00395AAB" w:rsidRPr="006C413B" w14:paraId="0130A1C7" w14:textId="77777777" w:rsidTr="00891550">
        <w:tc>
          <w:tcPr>
            <w:tcW w:w="10495" w:type="dxa"/>
          </w:tcPr>
          <w:p w14:paraId="3BFBFCE1" w14:textId="77777777" w:rsidR="00947BFD" w:rsidRPr="006C413B" w:rsidRDefault="00395AAB" w:rsidP="00E91293">
            <w:pPr>
              <w:spacing w:line="276" w:lineRule="auto"/>
              <w:jc w:val="both"/>
              <w:rPr>
                <w:rFonts w:ascii="Trebuchet MS" w:hAnsi="Trebuchet MS" w:cs="Arial"/>
                <w:sz w:val="24"/>
                <w:szCs w:val="24"/>
              </w:rPr>
            </w:pPr>
            <w:r w:rsidRPr="006C413B">
              <w:rPr>
                <w:rFonts w:ascii="Trebuchet MS" w:hAnsi="Trebuchet MS" w:cs="Arial"/>
                <w:b/>
                <w:iCs/>
                <w:sz w:val="24"/>
                <w:szCs w:val="24"/>
              </w:rPr>
              <w:t xml:space="preserve">Art. 42 </w:t>
            </w:r>
            <w:r w:rsidRPr="006C413B">
              <w:rPr>
                <w:rFonts w:ascii="Trebuchet MS" w:hAnsi="Trebuchet MS" w:cs="Arial"/>
                <w:bCs/>
                <w:sz w:val="24"/>
                <w:szCs w:val="24"/>
              </w:rPr>
              <w:t>- (1)</w:t>
            </w:r>
            <w:r w:rsidRPr="006C413B">
              <w:rPr>
                <w:rFonts w:ascii="Trebuchet MS" w:hAnsi="Trebuchet MS" w:cs="Arial"/>
                <w:b/>
                <w:bCs/>
                <w:sz w:val="24"/>
                <w:szCs w:val="24"/>
              </w:rPr>
              <w:t xml:space="preserve"> </w:t>
            </w:r>
            <w:r w:rsidRPr="006C413B">
              <w:rPr>
                <w:rFonts w:ascii="Trebuchet MS" w:hAnsi="Trebuchet MS" w:cs="Times New Roman"/>
                <w:iCs/>
                <w:sz w:val="24"/>
                <w:szCs w:val="24"/>
              </w:rPr>
              <w:t>În cursul exercitării activității sau la încetarea acesteia, profesioniștii prevăzuți la art. 4 alin. (1) au obligaţia de a solicita înregistrarea mențiunilor privind actele şi faptele a căror înregistrare este prevăzută de lege</w:t>
            </w:r>
            <w:r w:rsidRPr="006C413B">
              <w:rPr>
                <w:rFonts w:ascii="Trebuchet MS" w:hAnsi="Trebuchet MS" w:cs="Arial"/>
                <w:sz w:val="24"/>
                <w:szCs w:val="24"/>
              </w:rPr>
              <w:t xml:space="preserve">, în cel mult 15 zile de la data actelor sau producerii faptelor supuse obligației de înregistrare.  </w:t>
            </w:r>
          </w:p>
          <w:p w14:paraId="075F1239" w14:textId="3DA34788" w:rsidR="00395AAB" w:rsidRPr="006C413B" w:rsidRDefault="00395AAB" w:rsidP="00E91293">
            <w:pPr>
              <w:spacing w:line="276" w:lineRule="auto"/>
              <w:jc w:val="both"/>
              <w:rPr>
                <w:rFonts w:ascii="Trebuchet MS" w:hAnsi="Trebuchet MS" w:cs="Arial"/>
                <w:sz w:val="24"/>
                <w:szCs w:val="24"/>
              </w:rPr>
            </w:pPr>
            <w:r w:rsidRPr="006C413B">
              <w:rPr>
                <w:rFonts w:ascii="Trebuchet MS" w:hAnsi="Trebuchet MS" w:cs="Arial"/>
                <w:sz w:val="24"/>
                <w:szCs w:val="24"/>
              </w:rPr>
              <w:t>(2) Înregistrarea mențiunilor se poate face şi la cererea persoanelor interesate, în cazurile prevăzute de lege.</w:t>
            </w:r>
          </w:p>
          <w:p w14:paraId="654AC9E7" w14:textId="77777777" w:rsidR="00395AAB" w:rsidRPr="006C413B" w:rsidRDefault="00395AAB" w:rsidP="00E91293">
            <w:pPr>
              <w:spacing w:line="276" w:lineRule="auto"/>
              <w:ind w:firstLine="708"/>
              <w:jc w:val="both"/>
              <w:rPr>
                <w:rFonts w:ascii="Trebuchet MS" w:hAnsi="Trebuchet MS"/>
                <w:sz w:val="24"/>
                <w:szCs w:val="24"/>
              </w:rPr>
            </w:pPr>
          </w:p>
        </w:tc>
      </w:tr>
      <w:tr w:rsidR="00395AAB" w:rsidRPr="006C413B" w14:paraId="06C00B06" w14:textId="77777777" w:rsidTr="00891550">
        <w:tc>
          <w:tcPr>
            <w:tcW w:w="10495" w:type="dxa"/>
            <w:shd w:val="clear" w:color="auto" w:fill="auto"/>
          </w:tcPr>
          <w:p w14:paraId="41BAF043" w14:textId="79F485E5" w:rsidR="00395AAB" w:rsidRPr="006C413B" w:rsidRDefault="00395AAB" w:rsidP="00E91293">
            <w:pPr>
              <w:spacing w:line="276" w:lineRule="auto"/>
              <w:jc w:val="both"/>
              <w:rPr>
                <w:rFonts w:ascii="Trebuchet MS" w:hAnsi="Trebuchet MS" w:cs="Arial"/>
                <w:iCs/>
                <w:sz w:val="24"/>
                <w:szCs w:val="24"/>
              </w:rPr>
            </w:pPr>
            <w:r w:rsidRPr="006C413B">
              <w:rPr>
                <w:rFonts w:ascii="Trebuchet MS" w:hAnsi="Trebuchet MS" w:cs="Arial"/>
                <w:b/>
                <w:iCs/>
                <w:sz w:val="24"/>
                <w:szCs w:val="24"/>
              </w:rPr>
              <w:t xml:space="preserve">Art. 43 </w:t>
            </w:r>
            <w:r w:rsidRPr="006C413B">
              <w:rPr>
                <w:rFonts w:ascii="Trebuchet MS" w:hAnsi="Trebuchet MS" w:cs="Arial"/>
                <w:iCs/>
                <w:sz w:val="24"/>
                <w:szCs w:val="24"/>
              </w:rPr>
              <w:t>- Pentru operaţiunile prevăzute la art. 4</w:t>
            </w:r>
            <w:r w:rsidR="00F46F38" w:rsidRPr="006C413B">
              <w:rPr>
                <w:rFonts w:ascii="Trebuchet MS" w:hAnsi="Trebuchet MS" w:cs="Arial"/>
                <w:iCs/>
                <w:sz w:val="24"/>
                <w:szCs w:val="24"/>
              </w:rPr>
              <w:t>0</w:t>
            </w:r>
            <w:r w:rsidRPr="006C413B">
              <w:rPr>
                <w:rFonts w:ascii="Trebuchet MS" w:hAnsi="Trebuchet MS" w:cs="Arial"/>
                <w:iCs/>
                <w:sz w:val="24"/>
                <w:szCs w:val="24"/>
              </w:rPr>
              <w:t xml:space="preserve"> și la art. 42 din lege nu se percep taxe şi tarife.</w:t>
            </w:r>
          </w:p>
          <w:p w14:paraId="3BA0112F" w14:textId="77777777" w:rsidR="00395AAB" w:rsidRPr="006C413B" w:rsidRDefault="00395AAB" w:rsidP="00E91293">
            <w:pPr>
              <w:spacing w:line="276" w:lineRule="auto"/>
              <w:jc w:val="both"/>
              <w:rPr>
                <w:rFonts w:ascii="Trebuchet MS" w:hAnsi="Trebuchet MS" w:cs="Arial"/>
                <w:b/>
                <w:iCs/>
                <w:sz w:val="24"/>
                <w:szCs w:val="24"/>
              </w:rPr>
            </w:pPr>
          </w:p>
        </w:tc>
      </w:tr>
      <w:tr w:rsidR="00395AAB" w:rsidRPr="006C413B" w14:paraId="2ACAAECA" w14:textId="77777777" w:rsidTr="00891550">
        <w:tc>
          <w:tcPr>
            <w:tcW w:w="10495" w:type="dxa"/>
          </w:tcPr>
          <w:p w14:paraId="10739B95" w14:textId="31C7149C" w:rsidR="00395AAB" w:rsidRPr="006C413B" w:rsidRDefault="00395AAB" w:rsidP="00E91293">
            <w:pPr>
              <w:spacing w:line="276" w:lineRule="auto"/>
              <w:jc w:val="both"/>
              <w:rPr>
                <w:rFonts w:ascii="Trebuchet MS" w:eastAsia="Times New Roman" w:hAnsi="Trebuchet MS" w:cs="Arial"/>
                <w:bCs/>
                <w:sz w:val="24"/>
                <w:szCs w:val="24"/>
                <w:lang w:eastAsia="ro-RO"/>
              </w:rPr>
            </w:pPr>
            <w:r w:rsidRPr="006C413B">
              <w:rPr>
                <w:rFonts w:ascii="Trebuchet MS" w:hAnsi="Trebuchet MS" w:cs="Arial"/>
                <w:b/>
                <w:sz w:val="24"/>
                <w:szCs w:val="24"/>
              </w:rPr>
              <w:t xml:space="preserve">Art. 44 </w:t>
            </w:r>
            <w:r w:rsidRPr="006C413B">
              <w:rPr>
                <w:rFonts w:ascii="Trebuchet MS" w:hAnsi="Trebuchet MS" w:cs="Arial"/>
                <w:sz w:val="24"/>
                <w:szCs w:val="24"/>
              </w:rPr>
              <w:t xml:space="preserve">– (1) </w:t>
            </w:r>
            <w:r w:rsidRPr="006C413B">
              <w:rPr>
                <w:rFonts w:ascii="Trebuchet MS" w:eastAsia="Times New Roman" w:hAnsi="Trebuchet MS" w:cs="Arial"/>
                <w:bCs/>
                <w:sz w:val="24"/>
                <w:szCs w:val="24"/>
                <w:lang w:eastAsia="ro-RO"/>
              </w:rPr>
              <w:t xml:space="preserve">În scopul înregistrării hotărârilor judecătorești, în cazurile prevăzute de lege, instanțele comunică copia hotărârii judecătorești definitive. </w:t>
            </w:r>
          </w:p>
          <w:p w14:paraId="3E2451A9" w14:textId="07CC757D" w:rsidR="00395AAB" w:rsidRPr="006C413B" w:rsidRDefault="00395AAB" w:rsidP="00E91293">
            <w:pPr>
              <w:spacing w:line="276" w:lineRule="auto"/>
              <w:jc w:val="both"/>
              <w:rPr>
                <w:rFonts w:ascii="Trebuchet MS" w:eastAsia="Times New Roman" w:hAnsi="Trebuchet MS" w:cs="Arial"/>
                <w:bCs/>
                <w:sz w:val="24"/>
                <w:szCs w:val="24"/>
                <w:lang w:eastAsia="ro-RO"/>
              </w:rPr>
            </w:pPr>
            <w:r w:rsidRPr="006C413B">
              <w:rPr>
                <w:rFonts w:ascii="Trebuchet MS" w:eastAsia="Times New Roman" w:hAnsi="Trebuchet MS" w:cs="Arial"/>
                <w:bCs/>
                <w:sz w:val="24"/>
                <w:szCs w:val="24"/>
                <w:lang w:eastAsia="ro-RO"/>
              </w:rPr>
              <w:t xml:space="preserve">(2) Hotărârile judecătorești menționate la alin. (1) vor putea fi transmise și în format electronic, prin interconectare cu sistemul ECRIS, după data finalizării operaționalizării interconectării sistemulului informatic integrat al ONRC cu acesta. </w:t>
            </w:r>
          </w:p>
          <w:p w14:paraId="125D9285" w14:textId="77777777" w:rsidR="00395AAB" w:rsidRPr="006C413B" w:rsidRDefault="00395AAB" w:rsidP="00E91293">
            <w:pPr>
              <w:spacing w:line="276" w:lineRule="auto"/>
              <w:jc w:val="both"/>
              <w:rPr>
                <w:rFonts w:ascii="Trebuchet MS" w:hAnsi="Trebuchet MS"/>
                <w:sz w:val="24"/>
                <w:szCs w:val="24"/>
              </w:rPr>
            </w:pPr>
          </w:p>
        </w:tc>
      </w:tr>
      <w:tr w:rsidR="00395AAB" w:rsidRPr="006C413B" w14:paraId="0AEAE331" w14:textId="77777777" w:rsidTr="00891550">
        <w:tc>
          <w:tcPr>
            <w:tcW w:w="10495" w:type="dxa"/>
          </w:tcPr>
          <w:p w14:paraId="3CA0573F" w14:textId="37DC1894" w:rsidR="00395AAB" w:rsidRPr="006C413B" w:rsidRDefault="00395AAB" w:rsidP="00E91293">
            <w:pPr>
              <w:spacing w:line="276" w:lineRule="auto"/>
              <w:jc w:val="both"/>
              <w:rPr>
                <w:rFonts w:ascii="Trebuchet MS" w:hAnsi="Trebuchet MS" w:cs="Arial"/>
                <w:sz w:val="24"/>
                <w:szCs w:val="24"/>
              </w:rPr>
            </w:pPr>
            <w:r w:rsidRPr="006C413B">
              <w:rPr>
                <w:rFonts w:ascii="Trebuchet MS" w:hAnsi="Trebuchet MS" w:cs="Arial"/>
                <w:b/>
                <w:sz w:val="24"/>
                <w:szCs w:val="24"/>
              </w:rPr>
              <w:t xml:space="preserve">Art. 45 - </w:t>
            </w:r>
            <w:r w:rsidRPr="006C413B">
              <w:rPr>
                <w:rFonts w:ascii="Trebuchet MS" w:hAnsi="Trebuchet MS" w:cs="Arial"/>
                <w:sz w:val="24"/>
                <w:szCs w:val="24"/>
              </w:rPr>
              <w:t xml:space="preserve">(1) Profesionistul are obligaţia să solicite înregistrarea în registrul comerţului a menţiunilor prevăzute de lege, în cel mult 15 zile de la data actelor şi faptelor supuse obligaţiei de înregistrare.   </w:t>
            </w:r>
          </w:p>
          <w:p w14:paraId="6E3FD9E2" w14:textId="47219EC7" w:rsidR="00395AAB" w:rsidRPr="006C413B" w:rsidRDefault="00395AAB" w:rsidP="00E91293">
            <w:pPr>
              <w:spacing w:line="276" w:lineRule="auto"/>
              <w:jc w:val="both"/>
              <w:rPr>
                <w:rFonts w:ascii="Trebuchet MS" w:hAnsi="Trebuchet MS" w:cs="Arial"/>
                <w:sz w:val="24"/>
                <w:szCs w:val="24"/>
              </w:rPr>
            </w:pPr>
            <w:r w:rsidRPr="006C413B">
              <w:rPr>
                <w:rFonts w:ascii="Trebuchet MS" w:hAnsi="Trebuchet MS" w:cs="Arial"/>
                <w:sz w:val="24"/>
                <w:szCs w:val="24"/>
              </w:rPr>
              <w:t>(2) Înregistrarea menţiunilor se poate face şi la cererea persoanelor interesate, în termen de cel mult 30 de zile de la data când au cunoscut actul sau faptul supus înregistrării.</w:t>
            </w:r>
          </w:p>
          <w:p w14:paraId="2296B6AE" w14:textId="77777777" w:rsidR="00395AAB" w:rsidRPr="006C413B" w:rsidRDefault="00395AAB" w:rsidP="00E91293">
            <w:pPr>
              <w:spacing w:line="276" w:lineRule="auto"/>
              <w:jc w:val="both"/>
              <w:rPr>
                <w:rFonts w:ascii="Trebuchet MS" w:hAnsi="Trebuchet MS"/>
                <w:sz w:val="24"/>
                <w:szCs w:val="24"/>
              </w:rPr>
            </w:pPr>
          </w:p>
        </w:tc>
      </w:tr>
      <w:tr w:rsidR="00395AAB" w:rsidRPr="006C413B" w14:paraId="6D31749E" w14:textId="77777777" w:rsidTr="00891550">
        <w:tc>
          <w:tcPr>
            <w:tcW w:w="10495" w:type="dxa"/>
          </w:tcPr>
          <w:p w14:paraId="701A8831" w14:textId="77C6F265" w:rsidR="00395AAB" w:rsidRPr="006C413B" w:rsidRDefault="00395AAB" w:rsidP="00E91293">
            <w:pPr>
              <w:spacing w:line="276" w:lineRule="auto"/>
              <w:jc w:val="both"/>
              <w:rPr>
                <w:rFonts w:ascii="Trebuchet MS" w:hAnsi="Trebuchet MS" w:cs="Arial"/>
                <w:iCs/>
                <w:sz w:val="24"/>
                <w:szCs w:val="24"/>
              </w:rPr>
            </w:pPr>
            <w:r w:rsidRPr="006C413B">
              <w:rPr>
                <w:rFonts w:ascii="Trebuchet MS" w:eastAsia="Times New Roman" w:hAnsi="Trebuchet MS" w:cs="Arial"/>
                <w:b/>
                <w:sz w:val="24"/>
                <w:szCs w:val="24"/>
              </w:rPr>
              <w:t xml:space="preserve">Art. 46 - (1) </w:t>
            </w:r>
            <w:r w:rsidRPr="006C413B">
              <w:rPr>
                <w:rFonts w:ascii="Trebuchet MS" w:eastAsia="Times New Roman" w:hAnsi="Trebuchet MS" w:cs="Arial"/>
                <w:sz w:val="24"/>
                <w:szCs w:val="24"/>
              </w:rPr>
              <w:t>Documentele depuse în susținerea cererilor de înregistrare se redactează în limba română. </w:t>
            </w:r>
          </w:p>
          <w:p w14:paraId="44E7C540" w14:textId="6FD51008" w:rsidR="00395AAB" w:rsidRPr="006C413B" w:rsidRDefault="00395AAB" w:rsidP="00E91293">
            <w:pPr>
              <w:autoSpaceDE w:val="0"/>
              <w:autoSpaceDN w:val="0"/>
              <w:adjustRightInd w:val="0"/>
              <w:spacing w:line="276" w:lineRule="auto"/>
              <w:ind w:right="57"/>
              <w:jc w:val="both"/>
              <w:rPr>
                <w:rFonts w:ascii="Trebuchet MS" w:eastAsia="Times New Roman" w:hAnsi="Trebuchet MS" w:cs="Arial"/>
                <w:sz w:val="24"/>
                <w:szCs w:val="24"/>
              </w:rPr>
            </w:pPr>
            <w:r w:rsidRPr="006C413B">
              <w:rPr>
                <w:rFonts w:ascii="Trebuchet MS" w:eastAsia="Times New Roman" w:hAnsi="Trebuchet MS" w:cs="Arial"/>
                <w:sz w:val="24"/>
                <w:szCs w:val="24"/>
              </w:rPr>
              <w:lastRenderedPageBreak/>
              <w:t xml:space="preserve">(2) La cerere, se poate asigura și publicitatea înscrisurilor traduse într-una dintre limbile oficiale ale statelor membre ale Uniunii Europene, documentele fiind depuse în traducere. </w:t>
            </w:r>
          </w:p>
          <w:p w14:paraId="2CA4A1B5" w14:textId="77777777" w:rsidR="00947BFD" w:rsidRPr="006C413B" w:rsidRDefault="00395AAB" w:rsidP="00E91293">
            <w:pPr>
              <w:autoSpaceDE w:val="0"/>
              <w:autoSpaceDN w:val="0"/>
              <w:adjustRightInd w:val="0"/>
              <w:spacing w:line="276" w:lineRule="auto"/>
              <w:ind w:right="57"/>
              <w:jc w:val="both"/>
              <w:rPr>
                <w:rFonts w:ascii="Trebuchet MS" w:eastAsia="Times New Roman" w:hAnsi="Trebuchet MS" w:cs="Arial"/>
                <w:sz w:val="24"/>
                <w:szCs w:val="24"/>
              </w:rPr>
            </w:pPr>
            <w:r w:rsidRPr="006C413B">
              <w:rPr>
                <w:rFonts w:ascii="Trebuchet MS" w:eastAsia="Times New Roman" w:hAnsi="Trebuchet MS" w:cs="Arial"/>
                <w:sz w:val="24"/>
                <w:szCs w:val="24"/>
              </w:rPr>
              <w:t>(3) Înscrisurile traduse într-o limbă străină se vor redacta fie pe două coloane, cuprinzând în prima coloană textul în limba română, iar în cea de-a doua, textul în limba străină, fie în mod succesiv, mai întâi textul în limba română, continuându-se cu textul în limba străină.</w:t>
            </w:r>
          </w:p>
          <w:p w14:paraId="758DDEE0" w14:textId="60BF797D" w:rsidR="00395AAB" w:rsidRPr="006C413B" w:rsidRDefault="00395AAB" w:rsidP="00E91293">
            <w:pPr>
              <w:autoSpaceDE w:val="0"/>
              <w:autoSpaceDN w:val="0"/>
              <w:adjustRightInd w:val="0"/>
              <w:spacing w:line="276" w:lineRule="auto"/>
              <w:ind w:right="57"/>
              <w:jc w:val="both"/>
              <w:rPr>
                <w:rFonts w:ascii="Trebuchet MS" w:eastAsia="Times New Roman" w:hAnsi="Trebuchet MS" w:cs="Arial"/>
                <w:sz w:val="24"/>
                <w:szCs w:val="24"/>
              </w:rPr>
            </w:pPr>
            <w:r w:rsidRPr="006C413B">
              <w:rPr>
                <w:rFonts w:ascii="Trebuchet MS" w:hAnsi="Trebuchet MS" w:cs="Arial"/>
                <w:iCs/>
                <w:sz w:val="24"/>
                <w:szCs w:val="24"/>
              </w:rPr>
              <w:t>(4) În caz de neconcordanţă între actele şi informaţiile publicate în limbile oficiale ale registrului şi traducerea publicată voluntar, aceasta din urmă nu este opozabilă terţilor; cu toate acestea, terţii se pot prevala de traducerile publicate voluntar, cu excepţia cazului în care societatea dovedeşte că ei au avut cunoştinţă de versiunea care făcea obiectul publicităţii obligatorii.</w:t>
            </w:r>
          </w:p>
          <w:p w14:paraId="5EAC1BB4" w14:textId="23114209" w:rsidR="00395AAB" w:rsidRPr="006C413B" w:rsidRDefault="00395AAB" w:rsidP="00E91293">
            <w:pPr>
              <w:spacing w:line="276" w:lineRule="auto"/>
              <w:jc w:val="both"/>
              <w:rPr>
                <w:rFonts w:ascii="Trebuchet MS" w:hAnsi="Trebuchet MS" w:cs="Arial"/>
                <w:iCs/>
                <w:sz w:val="24"/>
                <w:szCs w:val="24"/>
              </w:rPr>
            </w:pPr>
            <w:r w:rsidRPr="006C413B">
              <w:rPr>
                <w:rFonts w:ascii="Trebuchet MS" w:hAnsi="Trebuchet MS" w:cs="Arial"/>
                <w:iCs/>
                <w:sz w:val="24"/>
                <w:szCs w:val="24"/>
              </w:rPr>
              <w:t>(5) Oficiile registrului comerţului asigură accesul şi la copiile actelor prevăzute la alin.(</w:t>
            </w:r>
            <w:r w:rsidR="00947BFD" w:rsidRPr="006C413B">
              <w:rPr>
                <w:rFonts w:ascii="Trebuchet MS" w:hAnsi="Trebuchet MS" w:cs="Arial"/>
                <w:iCs/>
                <w:sz w:val="24"/>
                <w:szCs w:val="24"/>
              </w:rPr>
              <w:t>3</w:t>
            </w:r>
            <w:r w:rsidRPr="006C413B">
              <w:rPr>
                <w:rFonts w:ascii="Trebuchet MS" w:hAnsi="Trebuchet MS" w:cs="Arial"/>
                <w:iCs/>
                <w:sz w:val="24"/>
                <w:szCs w:val="24"/>
              </w:rPr>
              <w:t>) în aceleaşi condiţii ca şi la actele în limba română.</w:t>
            </w:r>
          </w:p>
          <w:p w14:paraId="0BAFAAA0" w14:textId="77777777" w:rsidR="00395AAB" w:rsidRPr="006C413B" w:rsidRDefault="00395AAB" w:rsidP="00E91293">
            <w:pPr>
              <w:spacing w:line="276" w:lineRule="auto"/>
              <w:jc w:val="both"/>
              <w:rPr>
                <w:rFonts w:ascii="Trebuchet MS" w:hAnsi="Trebuchet MS"/>
                <w:sz w:val="24"/>
                <w:szCs w:val="24"/>
              </w:rPr>
            </w:pPr>
          </w:p>
        </w:tc>
      </w:tr>
      <w:tr w:rsidR="00395AAB" w:rsidRPr="006C413B" w14:paraId="1E3AC8E3" w14:textId="77777777" w:rsidTr="00891550">
        <w:tc>
          <w:tcPr>
            <w:tcW w:w="10495" w:type="dxa"/>
          </w:tcPr>
          <w:p w14:paraId="611405B7" w14:textId="77777777" w:rsidR="00947BFD" w:rsidRPr="006C413B" w:rsidRDefault="00395AAB" w:rsidP="00E91293">
            <w:pPr>
              <w:spacing w:line="276" w:lineRule="auto"/>
              <w:jc w:val="both"/>
              <w:rPr>
                <w:rFonts w:ascii="Trebuchet MS" w:hAnsi="Trebuchet MS" w:cs="Arial"/>
                <w:iCs/>
                <w:sz w:val="24"/>
                <w:szCs w:val="24"/>
              </w:rPr>
            </w:pPr>
            <w:r w:rsidRPr="006C413B">
              <w:rPr>
                <w:rFonts w:ascii="Trebuchet MS" w:hAnsi="Trebuchet MS" w:cs="Arial"/>
                <w:b/>
                <w:iCs/>
                <w:sz w:val="24"/>
                <w:szCs w:val="24"/>
              </w:rPr>
              <w:lastRenderedPageBreak/>
              <w:t>Art. 47 -</w:t>
            </w:r>
            <w:r w:rsidRPr="006C413B">
              <w:rPr>
                <w:rFonts w:ascii="Trebuchet MS" w:hAnsi="Trebuchet MS" w:cs="Arial"/>
                <w:iCs/>
                <w:sz w:val="24"/>
                <w:szCs w:val="24"/>
              </w:rPr>
              <w:t xml:space="preserve"> (1) Înscrisurile depuse în susţinerea cererii de înregistrare care fac parte din categoria actelor oficiale se prezintă la oficiul registrului comerțului astfel: </w:t>
            </w:r>
          </w:p>
          <w:p w14:paraId="335D958A" w14:textId="09F397D2" w:rsidR="00395AAB" w:rsidRPr="006C413B" w:rsidRDefault="00395AAB" w:rsidP="00E91293">
            <w:pPr>
              <w:spacing w:line="276" w:lineRule="auto"/>
              <w:jc w:val="both"/>
              <w:rPr>
                <w:rFonts w:ascii="Trebuchet MS" w:hAnsi="Trebuchet MS" w:cs="Arial"/>
                <w:iCs/>
                <w:sz w:val="24"/>
                <w:szCs w:val="24"/>
              </w:rPr>
            </w:pPr>
            <w:r w:rsidRPr="006C413B">
              <w:rPr>
                <w:rFonts w:ascii="Trebuchet MS" w:hAnsi="Trebuchet MS" w:cs="Arial"/>
                <w:iCs/>
                <w:sz w:val="24"/>
                <w:szCs w:val="24"/>
              </w:rPr>
              <w:t>a) în formă originală - pentru statele cu care România a încheiat convenţii ce includ dispoziţii referitoare la înlăturarea cerinţei supralegalizării şi a oricărei altei formalităţi similare;</w:t>
            </w:r>
          </w:p>
          <w:p w14:paraId="283E9711" w14:textId="77777777" w:rsidR="00395AAB" w:rsidRPr="006C413B" w:rsidRDefault="00395AAB" w:rsidP="00E91293">
            <w:pPr>
              <w:spacing w:line="276" w:lineRule="auto"/>
              <w:jc w:val="both"/>
              <w:rPr>
                <w:rFonts w:ascii="Trebuchet MS" w:hAnsi="Trebuchet MS" w:cs="Arial"/>
                <w:iCs/>
                <w:sz w:val="24"/>
                <w:szCs w:val="24"/>
              </w:rPr>
            </w:pPr>
            <w:r w:rsidRPr="006C413B">
              <w:rPr>
                <w:rFonts w:ascii="Trebuchet MS" w:hAnsi="Trebuchet MS" w:cs="Arial"/>
                <w:iCs/>
                <w:sz w:val="24"/>
                <w:szCs w:val="24"/>
              </w:rPr>
              <w:t>b) în formă originală - pentru statele în privinţa actelor cărora reglementările Uniunii Europene le prevăd această formă;</w:t>
            </w:r>
          </w:p>
          <w:p w14:paraId="0436290B" w14:textId="77777777" w:rsidR="00395AAB" w:rsidRPr="006C413B" w:rsidRDefault="00395AAB" w:rsidP="00E91293">
            <w:pPr>
              <w:spacing w:line="276" w:lineRule="auto"/>
              <w:jc w:val="both"/>
              <w:rPr>
                <w:rFonts w:ascii="Trebuchet MS" w:hAnsi="Trebuchet MS" w:cs="Arial"/>
                <w:iCs/>
                <w:sz w:val="24"/>
                <w:szCs w:val="24"/>
              </w:rPr>
            </w:pPr>
            <w:r w:rsidRPr="006C413B">
              <w:rPr>
                <w:rFonts w:ascii="Trebuchet MS" w:hAnsi="Trebuchet MS" w:cs="Arial"/>
                <w:iCs/>
                <w:sz w:val="24"/>
                <w:szCs w:val="24"/>
              </w:rPr>
              <w:t>c) în forma originală conţinând apostila - pentru statele părţi ale Convenţiei cu privire la suprimarea cerinţei supralegalizării actelor oficiale străine, adoptată la Haga la 5 octombrie 1961, la care România a aderat prin Ordonanţa Guvernului nr. 66/1999, aprobată prin Legea nr. 52/2000, cu modificările și completările ulterioare, cu excepţia statelor menţionate la lit. a) şi b);</w:t>
            </w:r>
          </w:p>
          <w:p w14:paraId="2CD13183" w14:textId="77777777" w:rsidR="00395AAB" w:rsidRPr="006C413B" w:rsidRDefault="00395AAB" w:rsidP="00E91293">
            <w:pPr>
              <w:spacing w:line="276" w:lineRule="auto"/>
              <w:jc w:val="both"/>
              <w:rPr>
                <w:rFonts w:ascii="Trebuchet MS" w:hAnsi="Trebuchet MS" w:cs="Arial"/>
                <w:iCs/>
                <w:sz w:val="24"/>
                <w:szCs w:val="24"/>
              </w:rPr>
            </w:pPr>
            <w:r w:rsidRPr="006C413B">
              <w:rPr>
                <w:rFonts w:ascii="Trebuchet MS" w:hAnsi="Trebuchet MS" w:cs="Arial"/>
                <w:iCs/>
                <w:sz w:val="24"/>
                <w:szCs w:val="24"/>
              </w:rPr>
              <w:t>d) în forma originală, conținând dovada supralegalizării - pentru statele care nu se încadrează în niciuna dintre situaţiile de mai sus.</w:t>
            </w:r>
          </w:p>
          <w:p w14:paraId="70653000" w14:textId="47FCEC0C" w:rsidR="00395AAB" w:rsidRPr="006C413B" w:rsidRDefault="00395AAB" w:rsidP="00E91293">
            <w:pPr>
              <w:spacing w:line="276" w:lineRule="auto"/>
              <w:jc w:val="both"/>
              <w:rPr>
                <w:rFonts w:ascii="Trebuchet MS" w:hAnsi="Trebuchet MS" w:cs="Arial"/>
                <w:iCs/>
                <w:sz w:val="24"/>
                <w:szCs w:val="24"/>
              </w:rPr>
            </w:pPr>
            <w:r w:rsidRPr="006C413B">
              <w:rPr>
                <w:rFonts w:ascii="Trebuchet MS" w:hAnsi="Trebuchet MS" w:cs="Arial"/>
                <w:iCs/>
                <w:sz w:val="24"/>
                <w:szCs w:val="24"/>
              </w:rPr>
              <w:t>(2) Înscrisurile prevăzute la alin. (1) trebuie să fie însoţite de traducerea legalizată, în original, sau în format electronic, transmisă de notarul public, prin mijloace electronice cu semnătură electronică calificată.</w:t>
            </w:r>
          </w:p>
          <w:p w14:paraId="74EF5FCA" w14:textId="77777777" w:rsidR="00395AAB" w:rsidRPr="006C413B" w:rsidRDefault="00395AAB" w:rsidP="00E91293">
            <w:pPr>
              <w:spacing w:line="276" w:lineRule="auto"/>
              <w:ind w:firstLine="708"/>
              <w:jc w:val="both"/>
              <w:rPr>
                <w:rFonts w:ascii="Trebuchet MS" w:hAnsi="Trebuchet MS"/>
                <w:sz w:val="24"/>
                <w:szCs w:val="24"/>
              </w:rPr>
            </w:pPr>
          </w:p>
        </w:tc>
      </w:tr>
      <w:tr w:rsidR="00395AAB" w:rsidRPr="006C413B" w14:paraId="009618D7" w14:textId="77777777" w:rsidTr="00891550">
        <w:tc>
          <w:tcPr>
            <w:tcW w:w="10495" w:type="dxa"/>
          </w:tcPr>
          <w:p w14:paraId="67C48E91" w14:textId="77777777" w:rsidR="00C73762" w:rsidRPr="006C413B" w:rsidRDefault="00C73762" w:rsidP="00E91293">
            <w:pPr>
              <w:spacing w:line="276" w:lineRule="auto"/>
              <w:jc w:val="both"/>
              <w:rPr>
                <w:rFonts w:ascii="Trebuchet MS" w:hAnsi="Trebuchet MS" w:cs="Times New Roman"/>
                <w:iCs/>
                <w:sz w:val="24"/>
                <w:szCs w:val="24"/>
              </w:rPr>
            </w:pPr>
            <w:r w:rsidRPr="006C413B">
              <w:rPr>
                <w:rFonts w:ascii="Trebuchet MS" w:eastAsia="Times New Roman" w:hAnsi="Trebuchet MS" w:cs="Arial"/>
                <w:b/>
                <w:sz w:val="24"/>
                <w:szCs w:val="24"/>
                <w:lang w:eastAsia="ro-RO"/>
              </w:rPr>
              <w:t>Art. 48 -</w:t>
            </w:r>
            <w:r w:rsidRPr="006C413B">
              <w:rPr>
                <w:rFonts w:ascii="Trebuchet MS" w:hAnsi="Trebuchet MS" w:cs="Times New Roman"/>
                <w:iCs/>
                <w:sz w:val="24"/>
                <w:szCs w:val="24"/>
              </w:rPr>
              <w:t xml:space="preserve"> (1) Înmatricularea şi menţiunile sunt opozabile terţilor de la data efectuării lor în registrul comerţului.</w:t>
            </w:r>
          </w:p>
          <w:p w14:paraId="7A9E37D9" w14:textId="77777777" w:rsidR="00C73762" w:rsidRPr="006C413B" w:rsidRDefault="00C73762" w:rsidP="00E91293">
            <w:pPr>
              <w:spacing w:line="276" w:lineRule="auto"/>
              <w:jc w:val="both"/>
              <w:rPr>
                <w:rFonts w:ascii="Trebuchet MS" w:hAnsi="Trebuchet MS" w:cs="Times New Roman"/>
                <w:iCs/>
                <w:strike/>
                <w:sz w:val="24"/>
                <w:szCs w:val="24"/>
              </w:rPr>
            </w:pPr>
            <w:r w:rsidRPr="006C413B">
              <w:rPr>
                <w:rFonts w:ascii="Trebuchet MS" w:hAnsi="Trebuchet MS" w:cs="Times New Roman"/>
                <w:iCs/>
                <w:sz w:val="24"/>
                <w:szCs w:val="24"/>
              </w:rPr>
              <w:t xml:space="preserve">(2) Încheierile registratorului, precum și hotărârile judecătorești, acolo unde legea prevede, se publică, în scop de informare, în Buletin. </w:t>
            </w:r>
          </w:p>
          <w:p w14:paraId="22D1849B" w14:textId="77777777" w:rsidR="00C73762" w:rsidRPr="006C413B" w:rsidRDefault="00C73762" w:rsidP="00E91293">
            <w:pPr>
              <w:autoSpaceDE w:val="0"/>
              <w:autoSpaceDN w:val="0"/>
              <w:adjustRightInd w:val="0"/>
              <w:jc w:val="both"/>
              <w:rPr>
                <w:rFonts w:ascii="Trebuchet MS" w:hAnsi="Trebuchet MS" w:cs="Times New Roman"/>
                <w:sz w:val="24"/>
                <w:szCs w:val="24"/>
                <w:lang w:val="en-US"/>
              </w:rPr>
            </w:pPr>
            <w:r w:rsidRPr="006C413B">
              <w:rPr>
                <w:rFonts w:ascii="Trebuchet MS" w:hAnsi="Trebuchet MS" w:cs="Times New Roman"/>
                <w:iCs/>
                <w:sz w:val="24"/>
                <w:szCs w:val="24"/>
              </w:rPr>
              <w:t>(3) Persoana care are obligaţia de a cere o înregistrare nu poate opune terţilor actele ori faptele neînregistrate, în afară de cazul în care face dovada că ele erau cunoscute de aceştia.</w:t>
            </w:r>
            <w:r w:rsidRPr="006C413B">
              <w:rPr>
                <w:rFonts w:ascii="Trebuchet MS" w:hAnsi="Trebuchet MS" w:cs="Times New Roman"/>
                <w:sz w:val="24"/>
                <w:szCs w:val="24"/>
                <w:lang w:val="en-US"/>
              </w:rPr>
              <w:t xml:space="preserve"> </w:t>
            </w:r>
            <w:bookmarkStart w:id="5" w:name="_Hlk54104835"/>
            <w:r w:rsidRPr="006C413B">
              <w:rPr>
                <w:rFonts w:ascii="Trebuchet MS" w:hAnsi="Trebuchet MS" w:cs="Times New Roman"/>
                <w:sz w:val="24"/>
                <w:szCs w:val="24"/>
                <w:lang w:val="en-US"/>
              </w:rPr>
              <w:t>Terţii sunt întotdeauna în măsură să invoce actele sau faptele cu privire la care nu s-a îndeplinit publicitatea, în afară de cazul în care omisiunea publicităţii le lipseşte de efecte.</w:t>
            </w:r>
          </w:p>
          <w:bookmarkEnd w:id="5"/>
          <w:p w14:paraId="5AD9030D" w14:textId="77777777" w:rsidR="00C73762" w:rsidRPr="006C413B" w:rsidRDefault="00C73762" w:rsidP="00E91293">
            <w:pPr>
              <w:spacing w:line="276" w:lineRule="auto"/>
              <w:jc w:val="both"/>
              <w:rPr>
                <w:rFonts w:ascii="Trebuchet MS" w:hAnsi="Trebuchet MS" w:cs="Times New Roman"/>
                <w:iCs/>
                <w:sz w:val="24"/>
                <w:szCs w:val="24"/>
              </w:rPr>
            </w:pPr>
            <w:r w:rsidRPr="006C413B">
              <w:rPr>
                <w:rFonts w:ascii="Trebuchet MS" w:hAnsi="Trebuchet MS" w:cs="Times New Roman"/>
                <w:iCs/>
                <w:sz w:val="24"/>
                <w:szCs w:val="24"/>
              </w:rPr>
              <w:t xml:space="preserve">(4) În cazul în care există neconcordanțe între datele înregistrate în registrul comerțului și cele cuprinse în documentele arhivate în dosarul profesionistului înregistrat în registrul comerțului, prevăzut la art. 8, față terți prevalează datele înregistrate în registru. </w:t>
            </w:r>
          </w:p>
          <w:p w14:paraId="5256F445" w14:textId="77777777" w:rsidR="00C73762" w:rsidRPr="006C413B" w:rsidRDefault="00C73762" w:rsidP="00E91293">
            <w:pPr>
              <w:spacing w:line="276" w:lineRule="auto"/>
              <w:jc w:val="both"/>
              <w:rPr>
                <w:rFonts w:ascii="Trebuchet MS" w:hAnsi="Trebuchet MS" w:cs="Times New Roman"/>
                <w:iCs/>
                <w:sz w:val="24"/>
                <w:szCs w:val="24"/>
              </w:rPr>
            </w:pPr>
            <w:r w:rsidRPr="006C413B">
              <w:rPr>
                <w:rFonts w:ascii="Trebuchet MS" w:hAnsi="Trebuchet MS"/>
                <w:sz w:val="24"/>
                <w:szCs w:val="24"/>
              </w:rPr>
              <w:t xml:space="preserve">(5) În cazul documentelor și  informațiilor publicate în Buletin, dacă există orice neconcordanță între acestea şi datele şi documentele înregistrate în registru, acestea din urmă prevalează faţă de terţi.   </w:t>
            </w:r>
          </w:p>
          <w:p w14:paraId="3140E661" w14:textId="6CE5E024" w:rsidR="00395AAB" w:rsidRPr="006C413B" w:rsidRDefault="00395AAB" w:rsidP="00E91293">
            <w:pPr>
              <w:spacing w:line="276" w:lineRule="auto"/>
              <w:jc w:val="both"/>
              <w:rPr>
                <w:rFonts w:ascii="Trebuchet MS" w:hAnsi="Trebuchet MS" w:cs="Times New Roman"/>
                <w:iCs/>
                <w:sz w:val="24"/>
                <w:szCs w:val="24"/>
              </w:rPr>
            </w:pPr>
            <w:r w:rsidRPr="006C413B">
              <w:rPr>
                <w:rFonts w:ascii="Trebuchet MS" w:hAnsi="Trebuchet MS" w:cs="Times New Roman"/>
                <w:iCs/>
                <w:sz w:val="24"/>
                <w:szCs w:val="24"/>
              </w:rPr>
              <w:t xml:space="preserve">          </w:t>
            </w:r>
          </w:p>
          <w:p w14:paraId="77C7ED4C" w14:textId="2C559F6B" w:rsidR="00395AAB" w:rsidRPr="006C413B" w:rsidRDefault="00395AAB" w:rsidP="00E91293">
            <w:pPr>
              <w:spacing w:line="276" w:lineRule="auto"/>
              <w:jc w:val="both"/>
              <w:rPr>
                <w:rFonts w:ascii="Trebuchet MS" w:hAnsi="Trebuchet MS" w:cs="Times New Roman"/>
                <w:iCs/>
                <w:sz w:val="24"/>
                <w:szCs w:val="24"/>
              </w:rPr>
            </w:pPr>
            <w:r w:rsidRPr="006C413B">
              <w:rPr>
                <w:rFonts w:ascii="Trebuchet MS" w:hAnsi="Trebuchet MS" w:cs="Times New Roman"/>
                <w:iCs/>
                <w:sz w:val="24"/>
                <w:szCs w:val="24"/>
              </w:rPr>
              <w:lastRenderedPageBreak/>
              <w:t xml:space="preserve"> </w:t>
            </w:r>
            <w:r w:rsidRPr="006C413B">
              <w:rPr>
                <w:rFonts w:ascii="Trebuchet MS" w:hAnsi="Trebuchet MS" w:cs="Times New Roman"/>
                <w:b/>
                <w:iCs/>
                <w:sz w:val="24"/>
                <w:szCs w:val="24"/>
              </w:rPr>
              <w:t>Art. 4</w:t>
            </w:r>
            <w:r w:rsidR="00947BFD" w:rsidRPr="006C413B">
              <w:rPr>
                <w:rFonts w:ascii="Trebuchet MS" w:hAnsi="Trebuchet MS" w:cs="Times New Roman"/>
                <w:b/>
                <w:iCs/>
                <w:sz w:val="24"/>
                <w:szCs w:val="24"/>
              </w:rPr>
              <w:t>9</w:t>
            </w:r>
            <w:r w:rsidRPr="006C413B">
              <w:rPr>
                <w:rFonts w:ascii="Trebuchet MS" w:hAnsi="Trebuchet MS" w:cs="Times New Roman"/>
                <w:iCs/>
                <w:sz w:val="24"/>
                <w:szCs w:val="24"/>
              </w:rPr>
              <w:t>-(1) Informaţii actualizate privind prevederile legale care reglementează publicitatea actelor, faptelor şi menţiunilor persoanelor supuse obligaţiei de înregistrare în registrul comerţului se publică, de către ONRC, pe pagina sa de internet şi pe portalul de servicii on-line</w:t>
            </w:r>
            <w:r w:rsidR="002E22E9" w:rsidRPr="006C413B">
              <w:rPr>
                <w:rFonts w:ascii="Trebuchet MS" w:hAnsi="Trebuchet MS" w:cs="Times New Roman"/>
                <w:iCs/>
                <w:sz w:val="24"/>
                <w:szCs w:val="24"/>
              </w:rPr>
              <w:t>, precum</w:t>
            </w:r>
            <w:r w:rsidRPr="006C413B">
              <w:rPr>
                <w:rFonts w:ascii="Trebuchet MS" w:hAnsi="Trebuchet MS" w:cs="Times New Roman"/>
                <w:iCs/>
                <w:sz w:val="24"/>
                <w:szCs w:val="24"/>
              </w:rPr>
              <w:t xml:space="preserve"> și pe portalul european e-Justiţie.</w:t>
            </w:r>
          </w:p>
          <w:p w14:paraId="6ECFB598" w14:textId="13E10461" w:rsidR="00395AAB" w:rsidRPr="006C413B" w:rsidRDefault="00947BFD" w:rsidP="00E91293">
            <w:pPr>
              <w:spacing w:line="276" w:lineRule="auto"/>
              <w:jc w:val="both"/>
              <w:rPr>
                <w:rFonts w:ascii="Trebuchet MS" w:hAnsi="Trebuchet MS" w:cs="Times New Roman"/>
                <w:iCs/>
                <w:sz w:val="24"/>
                <w:szCs w:val="24"/>
              </w:rPr>
            </w:pPr>
            <w:r w:rsidRPr="006C413B">
              <w:rPr>
                <w:rStyle w:val="tal1"/>
                <w:rFonts w:ascii="Trebuchet MS" w:hAnsi="Trebuchet MS"/>
                <w:sz w:val="24"/>
                <w:szCs w:val="24"/>
              </w:rPr>
              <w:t>(</w:t>
            </w:r>
            <w:r w:rsidR="00395AAB" w:rsidRPr="006C413B">
              <w:rPr>
                <w:rStyle w:val="tal1"/>
                <w:rFonts w:ascii="Trebuchet MS" w:hAnsi="Trebuchet MS"/>
                <w:sz w:val="24"/>
                <w:szCs w:val="24"/>
              </w:rPr>
              <w:t xml:space="preserve">2) Informaţiile necesare pentru publicarea pe portalul european </w:t>
            </w:r>
            <w:r w:rsidRPr="006C413B">
              <w:rPr>
                <w:rStyle w:val="tal1"/>
                <w:rFonts w:ascii="Trebuchet MS" w:hAnsi="Trebuchet MS"/>
                <w:sz w:val="24"/>
                <w:szCs w:val="24"/>
              </w:rPr>
              <w:t>E</w:t>
            </w:r>
            <w:r w:rsidR="00395AAB" w:rsidRPr="006C413B">
              <w:rPr>
                <w:rStyle w:val="tal1"/>
                <w:rFonts w:ascii="Trebuchet MS" w:hAnsi="Trebuchet MS"/>
                <w:sz w:val="24"/>
                <w:szCs w:val="24"/>
              </w:rPr>
              <w:t>-justiţie se transmit de către ONRC, în conformitate cu normele şi cerinţele tehnice ale portalului.</w:t>
            </w:r>
          </w:p>
          <w:p w14:paraId="3122013C" w14:textId="320EAB21" w:rsidR="00395AAB" w:rsidRPr="006C413B" w:rsidRDefault="00395AAB" w:rsidP="00E91293">
            <w:pPr>
              <w:spacing w:line="276" w:lineRule="auto"/>
              <w:jc w:val="both"/>
              <w:rPr>
                <w:rFonts w:ascii="Trebuchet MS" w:hAnsi="Trebuchet MS"/>
                <w:sz w:val="24"/>
                <w:szCs w:val="24"/>
              </w:rPr>
            </w:pPr>
          </w:p>
        </w:tc>
      </w:tr>
      <w:tr w:rsidR="00395AAB" w:rsidRPr="006C413B" w14:paraId="1EA3FB10" w14:textId="77777777" w:rsidTr="00891550">
        <w:tc>
          <w:tcPr>
            <w:tcW w:w="10495" w:type="dxa"/>
          </w:tcPr>
          <w:p w14:paraId="1943B2DF" w14:textId="77777777" w:rsidR="00395AAB" w:rsidRPr="006C413B" w:rsidRDefault="00395AAB" w:rsidP="00E91293">
            <w:pPr>
              <w:spacing w:line="276" w:lineRule="auto"/>
              <w:jc w:val="center"/>
              <w:rPr>
                <w:rFonts w:ascii="Trebuchet MS" w:eastAsia="Times New Roman" w:hAnsi="Trebuchet MS" w:cs="Arial"/>
                <w:b/>
                <w:sz w:val="24"/>
                <w:szCs w:val="24"/>
                <w:lang w:eastAsia="ro-RO"/>
              </w:rPr>
            </w:pPr>
            <w:r w:rsidRPr="006C413B">
              <w:rPr>
                <w:rFonts w:ascii="Trebuchet MS" w:eastAsia="Times New Roman" w:hAnsi="Trebuchet MS" w:cs="Arial"/>
                <w:b/>
                <w:sz w:val="24"/>
                <w:szCs w:val="24"/>
                <w:lang w:eastAsia="ro-RO"/>
              </w:rPr>
              <w:lastRenderedPageBreak/>
              <w:t>Secțiunea a 2-a</w:t>
            </w:r>
          </w:p>
          <w:p w14:paraId="5531C26B" w14:textId="77777777" w:rsidR="00395AAB" w:rsidRPr="006C413B" w:rsidRDefault="00395AAB" w:rsidP="00E91293">
            <w:pPr>
              <w:spacing w:line="276" w:lineRule="auto"/>
              <w:jc w:val="center"/>
              <w:rPr>
                <w:rFonts w:ascii="Trebuchet MS" w:eastAsia="Times New Roman" w:hAnsi="Trebuchet MS" w:cs="Arial"/>
                <w:b/>
                <w:sz w:val="24"/>
                <w:szCs w:val="24"/>
                <w:lang w:eastAsia="ro-RO"/>
              </w:rPr>
            </w:pPr>
            <w:r w:rsidRPr="006C413B">
              <w:rPr>
                <w:rFonts w:ascii="Trebuchet MS" w:eastAsia="Times New Roman" w:hAnsi="Trebuchet MS" w:cs="Arial"/>
                <w:b/>
                <w:sz w:val="24"/>
                <w:szCs w:val="24"/>
                <w:lang w:eastAsia="ro-RO"/>
              </w:rPr>
              <w:t>Verificarea disponibilității și rezervarea firmei</w:t>
            </w:r>
          </w:p>
          <w:p w14:paraId="70FC6B0E" w14:textId="77777777" w:rsidR="00395AAB" w:rsidRPr="006C413B" w:rsidRDefault="00395AAB" w:rsidP="00E91293">
            <w:pPr>
              <w:autoSpaceDE w:val="0"/>
              <w:autoSpaceDN w:val="0"/>
              <w:adjustRightInd w:val="0"/>
              <w:spacing w:line="276" w:lineRule="auto"/>
              <w:jc w:val="both"/>
              <w:rPr>
                <w:rFonts w:ascii="Trebuchet MS" w:hAnsi="Trebuchet MS" w:cs="Times New Roman"/>
                <w:b/>
                <w:sz w:val="24"/>
                <w:szCs w:val="24"/>
              </w:rPr>
            </w:pPr>
          </w:p>
        </w:tc>
      </w:tr>
      <w:tr w:rsidR="00395AAB" w:rsidRPr="006C413B" w14:paraId="3096E9C4" w14:textId="77777777" w:rsidTr="00891550">
        <w:tc>
          <w:tcPr>
            <w:tcW w:w="10495" w:type="dxa"/>
          </w:tcPr>
          <w:p w14:paraId="2AEB08EC" w14:textId="77777777" w:rsidR="00317D48"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Art.</w:t>
            </w:r>
            <w:r w:rsidR="00317D48" w:rsidRPr="006C413B">
              <w:rPr>
                <w:rFonts w:ascii="Trebuchet MS" w:hAnsi="Trebuchet MS" w:cs="Times New Roman"/>
                <w:b/>
                <w:sz w:val="24"/>
                <w:szCs w:val="24"/>
              </w:rPr>
              <w:t xml:space="preserve">50 </w:t>
            </w:r>
            <w:r w:rsidRPr="006C413B">
              <w:rPr>
                <w:rFonts w:ascii="Trebuchet MS" w:hAnsi="Trebuchet MS" w:cs="Times New Roman"/>
                <w:sz w:val="24"/>
                <w:szCs w:val="24"/>
              </w:rPr>
              <w:t xml:space="preserve">- (1) Firmele sunt scrise cu caractere latine. </w:t>
            </w:r>
          </w:p>
          <w:p w14:paraId="14446EEF" w14:textId="47F55C84"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(2) Nicio menţiune care ar putea induce în eroare asupra naturii sau întinderii activităţii economice desfăşurate sau asupra situaţiei solicitatului nu poate fi adăugată firmei.</w:t>
            </w:r>
          </w:p>
          <w:p w14:paraId="545F9E75" w14:textId="5A625ACC" w:rsidR="00395AAB" w:rsidRPr="006C413B" w:rsidRDefault="00317D48"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w:t>
            </w:r>
            <w:r w:rsidR="00395AAB" w:rsidRPr="006C413B">
              <w:rPr>
                <w:rFonts w:ascii="Trebuchet MS" w:hAnsi="Trebuchet MS" w:cs="Times New Roman"/>
                <w:sz w:val="24"/>
                <w:szCs w:val="24"/>
              </w:rPr>
              <w:t>3) Firma nu poate fi înstrăinată separat de fondul de comerţ la care este întrebuinţată.</w:t>
            </w:r>
          </w:p>
          <w:p w14:paraId="734ED3BB" w14:textId="77777777"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p>
          <w:p w14:paraId="340FB180" w14:textId="1EE1BD9F" w:rsidR="00395AAB" w:rsidRPr="006C413B" w:rsidRDefault="00395AAB"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b/>
                <w:sz w:val="24"/>
                <w:szCs w:val="24"/>
              </w:rPr>
              <w:t>Art.</w:t>
            </w:r>
            <w:r w:rsidR="00317D48" w:rsidRPr="006C413B">
              <w:rPr>
                <w:rFonts w:ascii="Trebuchet MS" w:hAnsi="Trebuchet MS"/>
                <w:b/>
                <w:sz w:val="24"/>
                <w:szCs w:val="24"/>
              </w:rPr>
              <w:t>51</w:t>
            </w:r>
            <w:r w:rsidRPr="006C413B">
              <w:rPr>
                <w:rFonts w:ascii="Trebuchet MS" w:hAnsi="Trebuchet MS"/>
                <w:sz w:val="24"/>
                <w:szCs w:val="24"/>
              </w:rPr>
              <w:t xml:space="preserve"> - (1) Orice firmă nouă trebuie să se deosebească de cele existente.</w:t>
            </w:r>
          </w:p>
          <w:p w14:paraId="394DFA69" w14:textId="66761472" w:rsidR="00395AAB" w:rsidRPr="006C413B" w:rsidRDefault="00395AAB"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sz w:val="24"/>
                <w:szCs w:val="24"/>
              </w:rPr>
              <w:t xml:space="preserve">(2) Când o firmă nouă este asemănătoare cu o alta, trebuie să se adauge o menţiune care să o deosebească de aceasta, fie prin desemnarea mai precisă a persoanei, fie prin indicarea felului de comerţ exercitat sau în orice alt mod.       </w:t>
            </w:r>
          </w:p>
          <w:p w14:paraId="20607C8D"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531EAD9C" w14:textId="77777777" w:rsidTr="00891550">
        <w:tc>
          <w:tcPr>
            <w:tcW w:w="10495" w:type="dxa"/>
          </w:tcPr>
          <w:p w14:paraId="2892D50D" w14:textId="255612D8"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Art. 5</w:t>
            </w:r>
            <w:r w:rsidR="00317D48" w:rsidRPr="006C413B">
              <w:rPr>
                <w:rFonts w:ascii="Trebuchet MS" w:hAnsi="Trebuchet MS" w:cs="Times New Roman"/>
                <w:b/>
                <w:sz w:val="24"/>
                <w:szCs w:val="24"/>
              </w:rPr>
              <w:t xml:space="preserve">2 </w:t>
            </w:r>
            <w:r w:rsidRPr="006C413B">
              <w:rPr>
                <w:rFonts w:ascii="Trebuchet MS" w:hAnsi="Trebuchet MS" w:cs="Times New Roman"/>
                <w:sz w:val="24"/>
                <w:szCs w:val="24"/>
              </w:rPr>
              <w:t xml:space="preserve">– (1) </w:t>
            </w:r>
            <w:r w:rsidRPr="006C413B">
              <w:rPr>
                <w:rFonts w:ascii="Trebuchet MS" w:hAnsi="Trebuchet MS" w:cs="Times New Roman"/>
                <w:iCs/>
                <w:sz w:val="24"/>
                <w:szCs w:val="24"/>
              </w:rPr>
              <w:t>Se interzice înscrierea unei firme care conţine cuvintele: "ştiinţific", "academie", "academic", "universitate", "universitar", "şcoală", "şcolar" sau derivatele acestora, precum și ”notar”, ”executor”, ”avocat” ”consilier juridic”, ”consultanță juridică” sau cuvinte care sunt asociate unor profesii care implică exercițiul autorității publice.</w:t>
            </w:r>
          </w:p>
          <w:p w14:paraId="46416344" w14:textId="67554186"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iCs/>
                <w:sz w:val="24"/>
                <w:szCs w:val="24"/>
              </w:rPr>
              <w:t xml:space="preserve">(2) Nu poate fi înscrisă o firmă care conţine cuvintele "naţional", "român", "institut" sau derivatele acestora ori cuvinte sau sintagme caracteristice autorităţilor şi instituţiilor publice centrale, </w:t>
            </w:r>
            <w:r w:rsidRPr="006C413B">
              <w:rPr>
                <w:rFonts w:ascii="Trebuchet MS" w:hAnsi="Trebuchet MS" w:cs="Times New Roman"/>
                <w:sz w:val="24"/>
                <w:szCs w:val="24"/>
              </w:rPr>
              <w:t>dacă aceasta este de natură să creeze confuzie cu denumirea unei autorități sau instituții publice centrale sau locale.</w:t>
            </w:r>
          </w:p>
          <w:p w14:paraId="0E2EC91A" w14:textId="77777777" w:rsidR="00395AAB" w:rsidRPr="006C413B" w:rsidRDefault="00395AAB" w:rsidP="00E91293">
            <w:pPr>
              <w:autoSpaceDE w:val="0"/>
              <w:autoSpaceDN w:val="0"/>
              <w:adjustRightInd w:val="0"/>
              <w:spacing w:line="276" w:lineRule="auto"/>
              <w:jc w:val="both"/>
              <w:rPr>
                <w:rFonts w:ascii="Trebuchet MS" w:hAnsi="Trebuchet MS" w:cs="Times New Roman"/>
                <w:iCs/>
                <w:strike/>
                <w:sz w:val="24"/>
                <w:szCs w:val="24"/>
              </w:rPr>
            </w:pPr>
          </w:p>
          <w:p w14:paraId="16769C9E" w14:textId="3C32FE45"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Art. 5</w:t>
            </w:r>
            <w:r w:rsidR="000E3075" w:rsidRPr="006C413B">
              <w:rPr>
                <w:rFonts w:ascii="Trebuchet MS" w:hAnsi="Trebuchet MS" w:cs="Times New Roman"/>
                <w:b/>
                <w:sz w:val="24"/>
                <w:szCs w:val="24"/>
              </w:rPr>
              <w:t>3</w:t>
            </w:r>
            <w:r w:rsidRPr="006C413B">
              <w:rPr>
                <w:rFonts w:ascii="Trebuchet MS" w:hAnsi="Trebuchet MS" w:cs="Times New Roman"/>
                <w:sz w:val="24"/>
                <w:szCs w:val="24"/>
                <w:vertAlign w:val="superscript"/>
              </w:rPr>
              <w:t xml:space="preserve"> </w:t>
            </w:r>
            <w:r w:rsidRPr="006C413B">
              <w:rPr>
                <w:rFonts w:ascii="Trebuchet MS" w:hAnsi="Trebuchet MS" w:cs="Times New Roman"/>
                <w:sz w:val="24"/>
                <w:szCs w:val="24"/>
              </w:rPr>
              <w:t>- (</w:t>
            </w:r>
            <w:r w:rsidR="000E3075" w:rsidRPr="006C413B">
              <w:rPr>
                <w:rFonts w:ascii="Trebuchet MS" w:hAnsi="Trebuchet MS" w:cs="Times New Roman"/>
                <w:sz w:val="24"/>
                <w:szCs w:val="24"/>
              </w:rPr>
              <w:t>1</w:t>
            </w:r>
            <w:r w:rsidRPr="006C413B">
              <w:rPr>
                <w:rFonts w:ascii="Trebuchet MS" w:hAnsi="Trebuchet MS" w:cs="Times New Roman"/>
                <w:sz w:val="24"/>
                <w:szCs w:val="24"/>
              </w:rPr>
              <w:t xml:space="preserve">) Registratorul </w:t>
            </w:r>
            <w:r w:rsidRPr="006C413B">
              <w:rPr>
                <w:rFonts w:ascii="Trebuchet MS" w:hAnsi="Trebuchet MS"/>
                <w:sz w:val="24"/>
                <w:szCs w:val="24"/>
              </w:rPr>
              <w:t>refuză înscrierea unei firme care, neintroducând elemente deosebite în raport cu firme deja înregistrate, poate produce confuzie cu acestea.</w:t>
            </w:r>
          </w:p>
          <w:p w14:paraId="5D72C651" w14:textId="77777777" w:rsidR="000E3075" w:rsidRPr="006C413B" w:rsidRDefault="000E3075"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(2)</w:t>
            </w:r>
            <w:r w:rsidR="00395AAB" w:rsidRPr="006C413B">
              <w:rPr>
                <w:rFonts w:ascii="Trebuchet MS" w:hAnsi="Trebuchet MS" w:cs="Times New Roman"/>
                <w:sz w:val="24"/>
                <w:szCs w:val="24"/>
              </w:rPr>
              <w:t xml:space="preserve">În cazul în care firma conține cuvintele: «național», «român», «institut» sau derivatele acestora ori cuvinte sau sintagme caracteristice denumirilor autorităților și instituțiilor publice centrale și locale, registratorul verifică Registrul de evidență a autorităților și instituțiilor publice centrale și locale, ținut de  către Secretariatul General al Guvernului și respinge înregistrarea dacă firma este de natură să creeze confuzie cu denumirea unei autorități sau instituții publice centrale sau locale. </w:t>
            </w:r>
          </w:p>
          <w:p w14:paraId="59CF917B" w14:textId="496FAF1E" w:rsidR="00395AAB" w:rsidRPr="006C413B" w:rsidRDefault="000E3075"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cs="Times New Roman"/>
                <w:sz w:val="24"/>
                <w:szCs w:val="24"/>
              </w:rPr>
              <w:t>(3)</w:t>
            </w:r>
            <w:r w:rsidR="00395AAB" w:rsidRPr="006C413B">
              <w:rPr>
                <w:rFonts w:ascii="Trebuchet MS" w:hAnsi="Trebuchet MS" w:cs="Times New Roman"/>
                <w:sz w:val="24"/>
                <w:szCs w:val="24"/>
              </w:rPr>
              <w:t>Accesul oficiilor registrului comerțului la Registrul de evidență a autorităților și instituțiilor publice centrale și locale este asigurat pe bază de protocol de colaborare, încheiat între ONRC și Secretariatul General al Guvernului.</w:t>
            </w:r>
            <w:r w:rsidR="00395AAB" w:rsidRPr="006C413B">
              <w:rPr>
                <w:rFonts w:ascii="Trebuchet MS" w:hAnsi="Trebuchet MS" w:cs="Times New Roman"/>
                <w:iCs/>
                <w:sz w:val="24"/>
                <w:szCs w:val="24"/>
              </w:rPr>
              <w:t xml:space="preserve"> </w:t>
            </w:r>
          </w:p>
          <w:p w14:paraId="3D1B15C3" w14:textId="7B2E53AB"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19F1E5E9" w14:textId="77777777" w:rsidTr="00891550">
        <w:tc>
          <w:tcPr>
            <w:tcW w:w="10495" w:type="dxa"/>
          </w:tcPr>
          <w:p w14:paraId="5AF7165B" w14:textId="012164DE" w:rsidR="00395AAB" w:rsidRPr="006C413B" w:rsidRDefault="00395AAB" w:rsidP="00E91293">
            <w:pPr>
              <w:autoSpaceDE w:val="0"/>
              <w:autoSpaceDN w:val="0"/>
              <w:adjustRightInd w:val="0"/>
              <w:spacing w:line="276" w:lineRule="auto"/>
              <w:jc w:val="both"/>
              <w:rPr>
                <w:rFonts w:ascii="Trebuchet MS" w:hAnsi="Trebuchet MS" w:cs="Times New Roman"/>
                <w:sz w:val="24"/>
                <w:szCs w:val="24"/>
                <w:lang w:val="en-US"/>
              </w:rPr>
            </w:pPr>
            <w:r w:rsidRPr="006C413B">
              <w:rPr>
                <w:rFonts w:ascii="Trebuchet MS" w:hAnsi="Trebuchet MS" w:cs="Times New Roman"/>
                <w:b/>
                <w:sz w:val="24"/>
                <w:szCs w:val="24"/>
                <w:lang w:val="en-US"/>
              </w:rPr>
              <w:t>Art. 5</w:t>
            </w:r>
            <w:r w:rsidR="000E3075" w:rsidRPr="006C413B">
              <w:rPr>
                <w:rFonts w:ascii="Trebuchet MS" w:hAnsi="Trebuchet MS" w:cs="Times New Roman"/>
                <w:b/>
                <w:sz w:val="24"/>
                <w:szCs w:val="24"/>
                <w:lang w:val="en-US"/>
              </w:rPr>
              <w:t>4</w:t>
            </w:r>
            <w:r w:rsidRPr="006C413B">
              <w:rPr>
                <w:rFonts w:ascii="Trebuchet MS" w:hAnsi="Trebuchet MS" w:cs="Times New Roman"/>
                <w:sz w:val="24"/>
                <w:szCs w:val="24"/>
                <w:lang w:val="en-US"/>
              </w:rPr>
              <w:t xml:space="preserve"> – (1) Verificarea disponibilităţii firmei se face la solicitarea persoanei interesate, de către oficiul registrului comerţului înainte de întocmirea actelor constitutive sau, după caz, de modificare a firmei.</w:t>
            </w:r>
          </w:p>
          <w:p w14:paraId="54219559" w14:textId="625DBCE9" w:rsidR="00395AAB" w:rsidRPr="006C413B" w:rsidRDefault="00395AAB" w:rsidP="00E91293">
            <w:pPr>
              <w:autoSpaceDE w:val="0"/>
              <w:autoSpaceDN w:val="0"/>
              <w:adjustRightInd w:val="0"/>
              <w:spacing w:line="276" w:lineRule="auto"/>
              <w:jc w:val="both"/>
              <w:rPr>
                <w:rFonts w:ascii="Trebuchet MS" w:hAnsi="Trebuchet MS" w:cs="Times New Roman"/>
                <w:sz w:val="24"/>
                <w:szCs w:val="24"/>
                <w:lang w:val="en-US"/>
              </w:rPr>
            </w:pPr>
            <w:r w:rsidRPr="006C413B">
              <w:rPr>
                <w:rFonts w:ascii="Trebuchet MS" w:hAnsi="Trebuchet MS" w:cs="Times New Roman"/>
                <w:sz w:val="24"/>
                <w:szCs w:val="24"/>
                <w:lang w:val="en-US"/>
              </w:rPr>
              <w:lastRenderedPageBreak/>
              <w:t>(2) În vederea rezervării, firma este supusă operaţiunii de verificare a îndeplinirii condiţiilor de disponibilitate şi de distinctivitate faţă de firmele înregistrate în registrul comerţului sau rezervate, precum și cu privire la alte condiții prevăzute de lege în privința firmei.</w:t>
            </w:r>
          </w:p>
          <w:p w14:paraId="276B4D94" w14:textId="29397753" w:rsidR="00395AAB" w:rsidRPr="006C413B" w:rsidRDefault="00395AAB" w:rsidP="00E91293">
            <w:pPr>
              <w:autoSpaceDE w:val="0"/>
              <w:autoSpaceDN w:val="0"/>
              <w:adjustRightInd w:val="0"/>
              <w:spacing w:line="276" w:lineRule="auto"/>
              <w:jc w:val="both"/>
              <w:rPr>
                <w:rFonts w:ascii="Trebuchet MS" w:hAnsi="Trebuchet MS" w:cs="Times New Roman"/>
                <w:sz w:val="24"/>
                <w:szCs w:val="24"/>
                <w:lang w:val="en-US"/>
              </w:rPr>
            </w:pPr>
            <w:r w:rsidRPr="006C413B">
              <w:rPr>
                <w:rFonts w:ascii="Trebuchet MS" w:hAnsi="Trebuchet MS" w:cs="Times New Roman"/>
                <w:sz w:val="24"/>
                <w:szCs w:val="24"/>
                <w:lang w:val="en-US"/>
              </w:rPr>
              <w:t>(3) O firmă este disponibilă atunci când nu aparţine altei persoane fizice sau juridice înregistrate în registrul comerţului sau nu este rezervată în vederea înregistrării.</w:t>
            </w:r>
          </w:p>
          <w:p w14:paraId="6E7539B3" w14:textId="77777777" w:rsidR="000E3075" w:rsidRPr="006C413B" w:rsidRDefault="00395AAB" w:rsidP="00E91293">
            <w:pPr>
              <w:autoSpaceDE w:val="0"/>
              <w:autoSpaceDN w:val="0"/>
              <w:adjustRightInd w:val="0"/>
              <w:spacing w:line="276" w:lineRule="auto"/>
              <w:jc w:val="both"/>
              <w:rPr>
                <w:rFonts w:ascii="Trebuchet MS" w:hAnsi="Trebuchet MS" w:cs="Times New Roman"/>
                <w:sz w:val="24"/>
                <w:szCs w:val="24"/>
                <w:lang w:val="en-US"/>
              </w:rPr>
            </w:pPr>
            <w:r w:rsidRPr="006C413B">
              <w:rPr>
                <w:rFonts w:ascii="Trebuchet MS" w:hAnsi="Trebuchet MS" w:cs="Times New Roman"/>
                <w:sz w:val="24"/>
                <w:szCs w:val="24"/>
                <w:lang w:val="en-US"/>
              </w:rPr>
              <w:t>(4) O firmă are caracter distinctiv atunci când denumirea nu este generică şi se deosebește de alte firme înregistrate anterior în registrul comerţului. Elementele tehnice de distinctivitate a firmei sunt stabilite prin norme metodologice, aprobate prin ordin al ministrului justiţiei.</w:t>
            </w:r>
          </w:p>
          <w:p w14:paraId="42A4E9AB" w14:textId="23437892" w:rsidR="00395AAB" w:rsidRPr="006C413B" w:rsidRDefault="00395AAB" w:rsidP="00E91293">
            <w:pPr>
              <w:autoSpaceDE w:val="0"/>
              <w:autoSpaceDN w:val="0"/>
              <w:adjustRightInd w:val="0"/>
              <w:spacing w:line="276" w:lineRule="auto"/>
              <w:jc w:val="both"/>
              <w:rPr>
                <w:rFonts w:ascii="Trebuchet MS" w:hAnsi="Trebuchet MS" w:cs="Times New Roman"/>
                <w:sz w:val="24"/>
                <w:szCs w:val="24"/>
                <w:lang w:val="en-US"/>
              </w:rPr>
            </w:pPr>
            <w:r w:rsidRPr="006C413B">
              <w:rPr>
                <w:rFonts w:ascii="Trebuchet MS" w:hAnsi="Trebuchet MS" w:cs="Times New Roman"/>
                <w:sz w:val="24"/>
                <w:szCs w:val="24"/>
                <w:lang w:val="en-US"/>
              </w:rPr>
              <w:t>(5) Nu se poate rezerva și înregistra o firmă care este deja rezervată, pe durata prevăzută de lege, sau înregistrată în registrul comerțului.</w:t>
            </w:r>
          </w:p>
          <w:p w14:paraId="4BA527BA" w14:textId="23DCF884" w:rsidR="00395AAB" w:rsidRPr="006C413B" w:rsidRDefault="00395AAB"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cs="Times New Roman"/>
                <w:sz w:val="24"/>
                <w:szCs w:val="24"/>
                <w:lang w:val="en-US"/>
              </w:rPr>
              <w:t>(6) Dovada eliberată după efectuarea verificării și rezervării este valabilă pentru o perioadă de 3 luni de la data rezervării și poate fi prelungită succesiv, la cererea formulată de solicitant înainte de expirarea valabilității.</w:t>
            </w:r>
          </w:p>
        </w:tc>
      </w:tr>
      <w:tr w:rsidR="00395AAB" w:rsidRPr="006C413B" w14:paraId="3FE9BAAC" w14:textId="77777777" w:rsidTr="00891550">
        <w:tc>
          <w:tcPr>
            <w:tcW w:w="10495" w:type="dxa"/>
          </w:tcPr>
          <w:p w14:paraId="42D9FDC8" w14:textId="6F36A02A" w:rsidR="00395AAB" w:rsidRPr="006C413B" w:rsidRDefault="00395AAB"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cs="Times New Roman"/>
                <w:b/>
                <w:sz w:val="24"/>
                <w:szCs w:val="24"/>
                <w:lang w:val="en-US"/>
              </w:rPr>
              <w:lastRenderedPageBreak/>
              <w:t xml:space="preserve">       </w:t>
            </w:r>
          </w:p>
        </w:tc>
      </w:tr>
      <w:tr w:rsidR="00395AAB" w:rsidRPr="006C413B" w14:paraId="251445F3" w14:textId="77777777" w:rsidTr="00891550">
        <w:tc>
          <w:tcPr>
            <w:tcW w:w="10495" w:type="dxa"/>
          </w:tcPr>
          <w:p w14:paraId="04AB2A3C" w14:textId="6E42A548"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Art. 5</w:t>
            </w:r>
            <w:r w:rsidR="000E3075" w:rsidRPr="006C413B">
              <w:rPr>
                <w:rFonts w:ascii="Trebuchet MS" w:hAnsi="Trebuchet MS" w:cs="Times New Roman"/>
                <w:b/>
                <w:sz w:val="24"/>
                <w:szCs w:val="24"/>
              </w:rPr>
              <w:t>5</w:t>
            </w:r>
            <w:r w:rsidRPr="006C413B">
              <w:rPr>
                <w:rFonts w:ascii="Trebuchet MS" w:hAnsi="Trebuchet MS" w:cs="Times New Roman"/>
                <w:sz w:val="24"/>
                <w:szCs w:val="24"/>
              </w:rPr>
              <w:t xml:space="preserve"> –(1) Dreptul de folosinţă exclusivă asupra firmei se dobândeşte prin înregistrarea în registrul comerţului.</w:t>
            </w:r>
          </w:p>
          <w:p w14:paraId="357FF9CB" w14:textId="09F4773C"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Times New Roman"/>
                <w:iCs/>
                <w:sz w:val="24"/>
                <w:szCs w:val="24"/>
              </w:rPr>
              <w:t>(2) Firmele radiate din registrul comerţului sunt indisponibile pentru o perioadă de 2 ani de la data radierii sau schimbării denumirii, cu excepția dobânditorului, cu orice titlu, al unui fond de comerţ, cu acordul expres al titularului precedent sau al succesorilor săi în drepturi şi cu obligaţia de menţionare în cuprinsul acelei firme a calităţii de succesor.</w:t>
            </w:r>
          </w:p>
          <w:p w14:paraId="270D3953" w14:textId="0B106BF3" w:rsidR="00395AAB" w:rsidRPr="006C413B" w:rsidRDefault="00395AAB" w:rsidP="00E91293">
            <w:pPr>
              <w:autoSpaceDE w:val="0"/>
              <w:autoSpaceDN w:val="0"/>
              <w:adjustRightInd w:val="0"/>
              <w:spacing w:line="276" w:lineRule="auto"/>
              <w:jc w:val="both"/>
              <w:rPr>
                <w:rFonts w:ascii="Trebuchet MS" w:hAnsi="Trebuchet MS" w:cs="Times New Roman"/>
                <w:strike/>
                <w:sz w:val="24"/>
                <w:szCs w:val="24"/>
              </w:rPr>
            </w:pPr>
            <w:r w:rsidRPr="006C413B">
              <w:rPr>
                <w:rFonts w:ascii="Trebuchet MS" w:hAnsi="Trebuchet MS" w:cs="Times New Roman"/>
                <w:iCs/>
                <w:sz w:val="24"/>
                <w:szCs w:val="24"/>
              </w:rPr>
              <w:t xml:space="preserve">(3) Înregistrarea în registrul comerțului a unei firme de către alte persoane decât titularul mărcii înregistrate potrivit </w:t>
            </w:r>
            <w:r w:rsidRPr="006C413B">
              <w:rPr>
                <w:rFonts w:ascii="Trebuchet MS" w:hAnsi="Trebuchet MS" w:cs="Times New Roman"/>
                <w:sz w:val="24"/>
                <w:szCs w:val="24"/>
              </w:rPr>
              <w:t xml:space="preserve">Legii nr. 84/1998 privind mărcile şi indicaţiile geografice, republicată, cu modificările și completările ulterioare, atrage răspunderea solicitantului.       </w:t>
            </w:r>
          </w:p>
          <w:p w14:paraId="415CED9C"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100CC416" w14:textId="77777777" w:rsidTr="00891550">
        <w:tc>
          <w:tcPr>
            <w:tcW w:w="10495" w:type="dxa"/>
          </w:tcPr>
          <w:p w14:paraId="347C3D42" w14:textId="77777777" w:rsidR="008F127E"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Art. 5</w:t>
            </w:r>
            <w:r w:rsidR="00D54462" w:rsidRPr="006C413B">
              <w:rPr>
                <w:rFonts w:ascii="Trebuchet MS" w:hAnsi="Trebuchet MS" w:cs="Times New Roman"/>
                <w:b/>
                <w:sz w:val="24"/>
                <w:szCs w:val="24"/>
              </w:rPr>
              <w:t>6</w:t>
            </w:r>
            <w:r w:rsidRPr="006C413B">
              <w:rPr>
                <w:rFonts w:ascii="Trebuchet MS" w:hAnsi="Trebuchet MS" w:cs="Times New Roman"/>
                <w:sz w:val="24"/>
                <w:szCs w:val="24"/>
              </w:rPr>
              <w:t xml:space="preserve">  - (1) Firma unui profesionist persoană fizică ce are obligația de înregistrare în registrul comerțului trebuie să cuprindă numele și prenumele acestuia, precum și  forma de exercitare a activității economice, potrivit art. 4 din O.U.G. nr. 44/2008, aprobată, cu modificări și completări, prin Legea nr. 182/2016, respectiv persoană fizică autorizată sau PFA, </w:t>
            </w:r>
            <w:r w:rsidRPr="006C413B">
              <w:rPr>
                <w:rFonts w:ascii="Trebuchet MS" w:hAnsi="Trebuchet MS" w:cs="Times New Roman"/>
                <w:strike/>
                <w:sz w:val="24"/>
                <w:szCs w:val="24"/>
              </w:rPr>
              <w:t>respectiv</w:t>
            </w:r>
            <w:r w:rsidRPr="006C413B">
              <w:rPr>
                <w:rFonts w:ascii="Trebuchet MS" w:hAnsi="Trebuchet MS" w:cs="Times New Roman"/>
                <w:sz w:val="24"/>
                <w:szCs w:val="24"/>
              </w:rPr>
              <w:t xml:space="preserve"> ori întreprindere individuală. </w:t>
            </w:r>
          </w:p>
          <w:p w14:paraId="430DAA23" w14:textId="77777777" w:rsidR="008F127E"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eastAsia="Times New Roman" w:hAnsi="Trebuchet MS" w:cs="Arial"/>
                <w:sz w:val="24"/>
                <w:szCs w:val="24"/>
                <w:lang w:eastAsia="ro-RO"/>
              </w:rPr>
              <w:t>(2) În cazul în care există identitate de nume şi prenume cu altă persoană fizică autorizată sau cu numele utilizat de o întreprindere individuală înregistrată în registrul comerţului ori rezervată în vederea înregistrării, firma va fi completată cu iniţialele prenumelui tatălui sau al mamei sau cu prenumele întreg al acestora, iar, dacă şi după completare se păstrează identitatea, se va adăuga o altă menţiune care să identifice mai precis persoana sau felul comerţului său.</w:t>
            </w:r>
          </w:p>
          <w:p w14:paraId="14D58076" w14:textId="41966E2E"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eastAsia="Times New Roman" w:hAnsi="Trebuchet MS" w:cs="Arial"/>
                <w:iCs/>
                <w:sz w:val="24"/>
                <w:szCs w:val="24"/>
                <w:lang w:eastAsia="ro-RO"/>
              </w:rPr>
              <w:t xml:space="preserve">(3) Firma unei întreprinderi familiale cuprinde numele membrului de familie la iniţiativa căruia se înfiinţează întreprinderea familială, </w:t>
            </w:r>
            <w:r w:rsidRPr="006C413B">
              <w:rPr>
                <w:rFonts w:ascii="Trebuchet MS" w:eastAsia="Times New Roman" w:hAnsi="Trebuchet MS" w:cs="Arial"/>
                <w:sz w:val="24"/>
                <w:szCs w:val="24"/>
                <w:lang w:eastAsia="ro-RO"/>
              </w:rPr>
              <w:t>scris în întregime, sau din numele şi iniţiala prenumelui acesteia</w:t>
            </w:r>
            <w:r w:rsidRPr="006C413B">
              <w:rPr>
                <w:rFonts w:ascii="Trebuchet MS" w:eastAsia="Times New Roman" w:hAnsi="Trebuchet MS" w:cs="Arial"/>
                <w:iCs/>
                <w:sz w:val="24"/>
                <w:szCs w:val="24"/>
                <w:lang w:eastAsia="ro-RO"/>
              </w:rPr>
              <w:t>, la care se adaugă menţiunea „întreprindere familială”, scrisă în întregime.</w:t>
            </w:r>
          </w:p>
          <w:p w14:paraId="5DADEBDB" w14:textId="77777777" w:rsidR="00395AAB" w:rsidRPr="006C413B" w:rsidRDefault="00395AAB" w:rsidP="00E91293">
            <w:pPr>
              <w:autoSpaceDE w:val="0"/>
              <w:autoSpaceDN w:val="0"/>
              <w:adjustRightInd w:val="0"/>
              <w:spacing w:line="276" w:lineRule="auto"/>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(4) În caz de identitate de nume şi prenume cu un alt profesionist persoană fizică sau cu firma unei alte întreprinderi familiale înregistrată în registrul comerţului sau rezervată în vederea înregistrării, se aplică în mod corespunzător dispoziţiile alin. (2).</w:t>
            </w:r>
          </w:p>
          <w:p w14:paraId="743E2B37" w14:textId="77777777" w:rsidR="00395AAB" w:rsidRPr="006C413B" w:rsidRDefault="00395AAB" w:rsidP="00E91293">
            <w:pPr>
              <w:autoSpaceDE w:val="0"/>
              <w:autoSpaceDN w:val="0"/>
              <w:adjustRightInd w:val="0"/>
              <w:spacing w:line="276" w:lineRule="auto"/>
              <w:ind w:firstLine="708"/>
              <w:jc w:val="both"/>
              <w:rPr>
                <w:rFonts w:ascii="Trebuchet MS" w:hAnsi="Trebuchet MS"/>
                <w:sz w:val="24"/>
                <w:szCs w:val="24"/>
              </w:rPr>
            </w:pPr>
          </w:p>
        </w:tc>
      </w:tr>
      <w:tr w:rsidR="00395AAB" w:rsidRPr="006C413B" w14:paraId="641A5197" w14:textId="77777777" w:rsidTr="00891550">
        <w:tc>
          <w:tcPr>
            <w:tcW w:w="10495" w:type="dxa"/>
          </w:tcPr>
          <w:p w14:paraId="54CB3112" w14:textId="3C66BB79"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Art. 5</w:t>
            </w:r>
            <w:r w:rsidR="008F127E" w:rsidRPr="006C413B">
              <w:rPr>
                <w:rFonts w:ascii="Trebuchet MS" w:hAnsi="Trebuchet MS" w:cs="Times New Roman"/>
                <w:b/>
                <w:sz w:val="24"/>
                <w:szCs w:val="24"/>
              </w:rPr>
              <w:t>7</w:t>
            </w:r>
            <w:r w:rsidRPr="006C413B">
              <w:rPr>
                <w:rFonts w:ascii="Trebuchet MS" w:hAnsi="Trebuchet MS" w:cs="Times New Roman"/>
                <w:sz w:val="24"/>
                <w:szCs w:val="24"/>
              </w:rPr>
              <w:t>- Firma unei societăţi în nume colectiv trebuie să cuprindă numele a cel puţin unuia dintre asociaţi, cu menţiunea "societate în nume colectiv", scrisă3 în întregime.</w:t>
            </w:r>
          </w:p>
          <w:p w14:paraId="12265868"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7E0E5E17" w14:textId="77777777" w:rsidTr="00891550">
        <w:tc>
          <w:tcPr>
            <w:tcW w:w="10495" w:type="dxa"/>
          </w:tcPr>
          <w:p w14:paraId="60B8F674" w14:textId="52C9285A"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lastRenderedPageBreak/>
              <w:t>Art. 5</w:t>
            </w:r>
            <w:r w:rsidR="008F127E" w:rsidRPr="006C413B">
              <w:rPr>
                <w:rFonts w:ascii="Trebuchet MS" w:hAnsi="Trebuchet MS" w:cs="Times New Roman"/>
                <w:b/>
                <w:sz w:val="24"/>
                <w:szCs w:val="24"/>
              </w:rPr>
              <w:t>8</w:t>
            </w:r>
            <w:r w:rsidRPr="006C413B">
              <w:rPr>
                <w:rFonts w:ascii="Trebuchet MS" w:hAnsi="Trebuchet MS" w:cs="Times New Roman"/>
                <w:sz w:val="24"/>
                <w:szCs w:val="24"/>
              </w:rPr>
              <w:t xml:space="preserve"> - Firma unei societăţi în comandită simplă trebuie să cuprindă numele a cel puţin unuia dintre asociaţii comanditaţi, cu menţiunea "societate în comandită", scrisă în întregime.</w:t>
            </w:r>
          </w:p>
          <w:p w14:paraId="32D3AFDC"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1661893C" w14:textId="77777777" w:rsidTr="00891550">
        <w:tc>
          <w:tcPr>
            <w:tcW w:w="10495" w:type="dxa"/>
          </w:tcPr>
          <w:p w14:paraId="083C8A07" w14:textId="4160D1FE"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Art. 5</w:t>
            </w:r>
            <w:r w:rsidR="008F127E" w:rsidRPr="006C413B">
              <w:rPr>
                <w:rFonts w:ascii="Trebuchet MS" w:hAnsi="Trebuchet MS" w:cs="Times New Roman"/>
                <w:b/>
                <w:sz w:val="24"/>
                <w:szCs w:val="24"/>
              </w:rPr>
              <w:t>9</w:t>
            </w:r>
            <w:r w:rsidRPr="006C413B">
              <w:rPr>
                <w:rFonts w:ascii="Trebuchet MS" w:hAnsi="Trebuchet MS" w:cs="Times New Roman"/>
                <w:b/>
                <w:sz w:val="24"/>
                <w:szCs w:val="24"/>
              </w:rPr>
              <w:t xml:space="preserve"> -</w:t>
            </w:r>
            <w:r w:rsidRPr="006C413B">
              <w:rPr>
                <w:rFonts w:ascii="Trebuchet MS" w:hAnsi="Trebuchet MS" w:cs="Times New Roman"/>
                <w:sz w:val="24"/>
                <w:szCs w:val="24"/>
              </w:rPr>
              <w:t xml:space="preserve"> Dacă numele unei persoane străine de societate figurează, cu consimţământul său, în firma unei societăţi în nume colectiv ori în comandită simplă, aceasta devine răspunzătoare nelimitat şi solidar de toate obligaţiile societăţii. Aceeaşi regulă este aplicabilă şi comanditarului al cărui nume figurează în firma unei societăţi în comandită.</w:t>
            </w:r>
          </w:p>
          <w:p w14:paraId="1587D0CA"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26D258EA" w14:textId="77777777" w:rsidTr="00891550">
        <w:tc>
          <w:tcPr>
            <w:tcW w:w="10495" w:type="dxa"/>
          </w:tcPr>
          <w:p w14:paraId="36DA90F3" w14:textId="73180FA7"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Art.</w:t>
            </w:r>
            <w:r w:rsidR="008F127E" w:rsidRPr="006C413B">
              <w:rPr>
                <w:rFonts w:ascii="Trebuchet MS" w:hAnsi="Trebuchet MS" w:cs="Times New Roman"/>
                <w:b/>
                <w:sz w:val="24"/>
                <w:szCs w:val="24"/>
              </w:rPr>
              <w:t>60</w:t>
            </w:r>
            <w:r w:rsidRPr="006C413B">
              <w:rPr>
                <w:rFonts w:ascii="Trebuchet MS" w:hAnsi="Trebuchet MS" w:cs="Times New Roman"/>
                <w:sz w:val="24"/>
                <w:szCs w:val="24"/>
              </w:rPr>
              <w:t xml:space="preserve"> - Firma unei societăţi pe acţiuni sau în comandită pe acţiuni se compune dintr-o denumire proprie, de natură a o deosebi de firma altor societăţi, şi va fi însoţită de menţiunea scrisă în întregime "societate pe acţiuni" sau "S.A." ori, după caz, "societate în comandită pe acţiuni".</w:t>
            </w:r>
          </w:p>
          <w:p w14:paraId="79F77F0F"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5A865064" w14:textId="77777777" w:rsidTr="00891550">
        <w:tc>
          <w:tcPr>
            <w:tcW w:w="10495" w:type="dxa"/>
          </w:tcPr>
          <w:p w14:paraId="6EA9C339" w14:textId="4F7EF8C9" w:rsidR="00395AAB" w:rsidRPr="006C413B" w:rsidRDefault="008F127E"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w:t>
            </w:r>
            <w:r w:rsidR="00395AAB" w:rsidRPr="006C413B">
              <w:rPr>
                <w:rFonts w:ascii="Trebuchet MS" w:hAnsi="Trebuchet MS" w:cs="Times New Roman"/>
                <w:b/>
                <w:sz w:val="24"/>
                <w:szCs w:val="24"/>
              </w:rPr>
              <w:t>rt.</w:t>
            </w:r>
            <w:r w:rsidRPr="006C413B">
              <w:rPr>
                <w:rFonts w:ascii="Trebuchet MS" w:hAnsi="Trebuchet MS" w:cs="Times New Roman"/>
                <w:b/>
                <w:sz w:val="24"/>
                <w:szCs w:val="24"/>
              </w:rPr>
              <w:t>61</w:t>
            </w:r>
            <w:r w:rsidR="00395AAB" w:rsidRPr="006C413B">
              <w:rPr>
                <w:rFonts w:ascii="Trebuchet MS" w:hAnsi="Trebuchet MS" w:cs="Times New Roman"/>
                <w:b/>
                <w:sz w:val="24"/>
                <w:szCs w:val="24"/>
              </w:rPr>
              <w:t xml:space="preserve">  - </w:t>
            </w:r>
            <w:r w:rsidR="00395AAB" w:rsidRPr="006C413B">
              <w:rPr>
                <w:rFonts w:ascii="Trebuchet MS" w:hAnsi="Trebuchet MS" w:cs="Times New Roman"/>
                <w:sz w:val="24"/>
                <w:szCs w:val="24"/>
              </w:rPr>
              <w:t>Firma unei societăţi cu răspundere limitată se compune dintr-o denumire proprie, la care se poate adăuga numele unuia sau al mai multor asociaţi, şi va fi însoţită de menţiunea scrisă în întregime "societate cu răspundere limitată" sau "S.R.L."</w:t>
            </w:r>
          </w:p>
          <w:p w14:paraId="01B36715"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069881AF" w14:textId="77777777" w:rsidTr="00891550">
        <w:tc>
          <w:tcPr>
            <w:tcW w:w="10495" w:type="dxa"/>
          </w:tcPr>
          <w:p w14:paraId="6DC6FC45" w14:textId="38EC9A19"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Times New Roman"/>
                <w:b/>
                <w:bCs/>
                <w:sz w:val="24"/>
                <w:szCs w:val="24"/>
              </w:rPr>
              <w:t>Art. 6</w:t>
            </w:r>
            <w:r w:rsidR="008F127E" w:rsidRPr="006C413B">
              <w:rPr>
                <w:rFonts w:ascii="Trebuchet MS" w:hAnsi="Trebuchet MS" w:cs="Times New Roman"/>
                <w:b/>
                <w:bCs/>
                <w:sz w:val="24"/>
                <w:szCs w:val="24"/>
              </w:rPr>
              <w:t>2</w:t>
            </w:r>
            <w:r w:rsidRPr="006C413B">
              <w:rPr>
                <w:rFonts w:ascii="Trebuchet MS" w:hAnsi="Trebuchet MS" w:cs="Times New Roman"/>
                <w:bCs/>
                <w:sz w:val="24"/>
                <w:szCs w:val="24"/>
              </w:rPr>
              <w:t xml:space="preserve"> -</w:t>
            </w:r>
            <w:r w:rsidRPr="006C413B">
              <w:rPr>
                <w:rFonts w:ascii="Trebuchet MS" w:hAnsi="Trebuchet MS" w:cs="Times New Roman"/>
                <w:iCs/>
                <w:sz w:val="24"/>
                <w:szCs w:val="24"/>
              </w:rPr>
              <w:t xml:space="preserve"> Firma unei microîntreprinderi aparţinând întreprinzătorului debutant se compune dintr-o denumire proprie însoţită de sintagma scrisă în întregime «societate cu răspundere limitată - debutant» sau abrevierea «S.R.L. - D.»."</w:t>
            </w:r>
          </w:p>
          <w:p w14:paraId="05C8E226"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4C79FE7F" w14:textId="77777777" w:rsidTr="00891550">
        <w:tc>
          <w:tcPr>
            <w:tcW w:w="10495" w:type="dxa"/>
          </w:tcPr>
          <w:p w14:paraId="23B3BAB1" w14:textId="1A912C32" w:rsidR="00395AAB" w:rsidRPr="006C413B" w:rsidRDefault="00395AAB" w:rsidP="00E91293">
            <w:pPr>
              <w:autoSpaceDE w:val="0"/>
              <w:autoSpaceDN w:val="0"/>
              <w:adjustRightInd w:val="0"/>
              <w:spacing w:line="276" w:lineRule="auto"/>
              <w:ind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 6</w:t>
            </w:r>
            <w:r w:rsidR="008F127E" w:rsidRPr="006C413B">
              <w:rPr>
                <w:rFonts w:ascii="Trebuchet MS" w:eastAsia="Times New Roman" w:hAnsi="Trebuchet MS" w:cs="Arial"/>
                <w:b/>
                <w:sz w:val="24"/>
                <w:szCs w:val="24"/>
                <w:lang w:eastAsia="ro-RO"/>
              </w:rPr>
              <w:t>3</w:t>
            </w:r>
            <w:r w:rsidRPr="006C413B">
              <w:rPr>
                <w:rFonts w:ascii="Trebuchet MS" w:eastAsia="Times New Roman" w:hAnsi="Trebuchet MS" w:cs="Arial"/>
                <w:sz w:val="24"/>
                <w:szCs w:val="24"/>
                <w:lang w:eastAsia="ro-RO"/>
              </w:rPr>
              <w:t xml:space="preserve"> -  Firma unei societăţi europene se compune dintr-o denumire proprie care va fi precedată sau urmată de abrevierea "S.E.", conform Regulamentului Consiliului (CE) nr. 2.157/2001.</w:t>
            </w:r>
          </w:p>
          <w:p w14:paraId="410DE0E8" w14:textId="77777777" w:rsidR="00395AAB" w:rsidRPr="006C413B" w:rsidRDefault="00395AAB" w:rsidP="00E91293">
            <w:pPr>
              <w:autoSpaceDE w:val="0"/>
              <w:autoSpaceDN w:val="0"/>
              <w:adjustRightInd w:val="0"/>
              <w:spacing w:line="276" w:lineRule="auto"/>
              <w:ind w:left="57" w:right="57"/>
              <w:jc w:val="both"/>
              <w:rPr>
                <w:rFonts w:ascii="Trebuchet MS" w:hAnsi="Trebuchet MS"/>
                <w:sz w:val="24"/>
                <w:szCs w:val="24"/>
              </w:rPr>
            </w:pPr>
          </w:p>
        </w:tc>
      </w:tr>
      <w:tr w:rsidR="00395AAB" w:rsidRPr="006C413B" w14:paraId="1B21FB5F" w14:textId="77777777" w:rsidTr="00891550">
        <w:tc>
          <w:tcPr>
            <w:tcW w:w="10495" w:type="dxa"/>
          </w:tcPr>
          <w:p w14:paraId="7F251C49" w14:textId="5426DDB4" w:rsidR="00395AAB" w:rsidRPr="006C413B" w:rsidRDefault="00395AAB" w:rsidP="00E91293">
            <w:pPr>
              <w:autoSpaceDE w:val="0"/>
              <w:autoSpaceDN w:val="0"/>
              <w:adjustRightInd w:val="0"/>
              <w:spacing w:line="276" w:lineRule="auto"/>
              <w:ind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 6</w:t>
            </w:r>
            <w:r w:rsidR="008F127E" w:rsidRPr="006C413B">
              <w:rPr>
                <w:rFonts w:ascii="Trebuchet MS" w:eastAsia="Times New Roman" w:hAnsi="Trebuchet MS" w:cs="Arial"/>
                <w:b/>
                <w:sz w:val="24"/>
                <w:szCs w:val="24"/>
                <w:lang w:eastAsia="ro-RO"/>
              </w:rPr>
              <w:t>4</w:t>
            </w:r>
            <w:r w:rsidRPr="006C413B">
              <w:rPr>
                <w:rFonts w:ascii="Trebuchet MS" w:eastAsia="Times New Roman" w:hAnsi="Trebuchet MS" w:cs="Arial"/>
                <w:sz w:val="24"/>
                <w:szCs w:val="24"/>
                <w:lang w:eastAsia="ro-RO"/>
              </w:rPr>
              <w:t xml:space="preserve"> - Firma regiei autonome, societăţii naţionale sau companiei naţionale este cea stabilită prin actul de înfiinţare a acestora.</w:t>
            </w:r>
          </w:p>
          <w:p w14:paraId="4DBB07AB" w14:textId="77777777" w:rsidR="00395AAB" w:rsidRPr="006C413B" w:rsidRDefault="00395AAB" w:rsidP="00E91293">
            <w:pPr>
              <w:autoSpaceDE w:val="0"/>
              <w:autoSpaceDN w:val="0"/>
              <w:adjustRightInd w:val="0"/>
              <w:spacing w:line="276" w:lineRule="auto"/>
              <w:ind w:left="57" w:right="57"/>
              <w:jc w:val="both"/>
              <w:rPr>
                <w:rFonts w:ascii="Trebuchet MS" w:hAnsi="Trebuchet MS"/>
                <w:sz w:val="24"/>
                <w:szCs w:val="24"/>
              </w:rPr>
            </w:pPr>
          </w:p>
        </w:tc>
      </w:tr>
      <w:tr w:rsidR="00395AAB" w:rsidRPr="006C413B" w14:paraId="6A516A73" w14:textId="77777777" w:rsidTr="00891550">
        <w:tc>
          <w:tcPr>
            <w:tcW w:w="10495" w:type="dxa"/>
          </w:tcPr>
          <w:p w14:paraId="01B53399" w14:textId="4B89EDC7" w:rsidR="00395AAB" w:rsidRPr="006C413B" w:rsidRDefault="00395AAB" w:rsidP="00E91293">
            <w:pPr>
              <w:autoSpaceDE w:val="0"/>
              <w:autoSpaceDN w:val="0"/>
              <w:adjustRightInd w:val="0"/>
              <w:spacing w:line="276" w:lineRule="auto"/>
              <w:ind w:left="57"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 xml:space="preserve"> Art. 6</w:t>
            </w:r>
            <w:r w:rsidR="008F127E" w:rsidRPr="006C413B">
              <w:rPr>
                <w:rFonts w:ascii="Trebuchet MS" w:eastAsia="Times New Roman" w:hAnsi="Trebuchet MS" w:cs="Arial"/>
                <w:b/>
                <w:sz w:val="24"/>
                <w:szCs w:val="24"/>
                <w:lang w:eastAsia="ro-RO"/>
              </w:rPr>
              <w:t>5</w:t>
            </w:r>
            <w:r w:rsidRPr="006C413B">
              <w:rPr>
                <w:rFonts w:ascii="Trebuchet MS" w:eastAsia="Times New Roman" w:hAnsi="Trebuchet MS" w:cs="Arial"/>
                <w:sz w:val="24"/>
                <w:szCs w:val="24"/>
                <w:lang w:eastAsia="ro-RO"/>
              </w:rPr>
              <w:t xml:space="preserve"> - Firma institutului naţional de cercetare-dezvoltare este cea stabilită prin actul de înfiinţare a acestuia.</w:t>
            </w:r>
          </w:p>
          <w:p w14:paraId="1F891E05" w14:textId="77777777" w:rsidR="00395AAB" w:rsidRPr="006C413B" w:rsidRDefault="00395AAB" w:rsidP="00E91293">
            <w:pPr>
              <w:autoSpaceDE w:val="0"/>
              <w:autoSpaceDN w:val="0"/>
              <w:adjustRightInd w:val="0"/>
              <w:spacing w:line="276" w:lineRule="auto"/>
              <w:ind w:left="57" w:right="57"/>
              <w:jc w:val="both"/>
              <w:rPr>
                <w:rFonts w:ascii="Trebuchet MS" w:hAnsi="Trebuchet MS"/>
                <w:sz w:val="24"/>
                <w:szCs w:val="24"/>
              </w:rPr>
            </w:pPr>
          </w:p>
        </w:tc>
      </w:tr>
      <w:tr w:rsidR="00395AAB" w:rsidRPr="006C413B" w14:paraId="460C4CEF" w14:textId="77777777" w:rsidTr="00891550">
        <w:tc>
          <w:tcPr>
            <w:tcW w:w="10495" w:type="dxa"/>
          </w:tcPr>
          <w:p w14:paraId="506DBD4E" w14:textId="176495F9" w:rsidR="00395AAB" w:rsidRPr="006C413B" w:rsidRDefault="00395AAB" w:rsidP="00E91293">
            <w:pPr>
              <w:autoSpaceDE w:val="0"/>
              <w:autoSpaceDN w:val="0"/>
              <w:adjustRightInd w:val="0"/>
              <w:spacing w:line="276" w:lineRule="auto"/>
              <w:ind w:left="57"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 6</w:t>
            </w:r>
            <w:r w:rsidR="008F127E" w:rsidRPr="006C413B">
              <w:rPr>
                <w:rFonts w:ascii="Trebuchet MS" w:eastAsia="Times New Roman" w:hAnsi="Trebuchet MS" w:cs="Arial"/>
                <w:b/>
                <w:sz w:val="24"/>
                <w:szCs w:val="24"/>
                <w:lang w:eastAsia="ro-RO"/>
              </w:rPr>
              <w:t>6</w:t>
            </w:r>
            <w:r w:rsidRPr="006C413B">
              <w:rPr>
                <w:rFonts w:ascii="Trebuchet MS" w:eastAsia="Times New Roman" w:hAnsi="Trebuchet MS" w:cs="Arial"/>
                <w:sz w:val="24"/>
                <w:szCs w:val="24"/>
                <w:lang w:eastAsia="ro-RO"/>
              </w:rPr>
              <w:t xml:space="preserve"> - Firma societăţii cooperative se compune dintr-o denumire proprie şi este însoţită de sintagma "societate cooperativă".</w:t>
            </w:r>
          </w:p>
          <w:p w14:paraId="1D043906" w14:textId="77777777" w:rsidR="00395AAB" w:rsidRPr="006C413B" w:rsidRDefault="00395AAB" w:rsidP="00E91293">
            <w:pPr>
              <w:autoSpaceDE w:val="0"/>
              <w:autoSpaceDN w:val="0"/>
              <w:adjustRightInd w:val="0"/>
              <w:spacing w:line="276" w:lineRule="auto"/>
              <w:ind w:left="57" w:right="57"/>
              <w:jc w:val="both"/>
              <w:rPr>
                <w:rFonts w:ascii="Trebuchet MS" w:hAnsi="Trebuchet MS"/>
                <w:sz w:val="24"/>
                <w:szCs w:val="24"/>
              </w:rPr>
            </w:pPr>
          </w:p>
        </w:tc>
      </w:tr>
      <w:tr w:rsidR="00395AAB" w:rsidRPr="006C413B" w14:paraId="1492C472" w14:textId="77777777" w:rsidTr="00891550">
        <w:tc>
          <w:tcPr>
            <w:tcW w:w="10495" w:type="dxa"/>
          </w:tcPr>
          <w:p w14:paraId="161F1E82" w14:textId="0F294B6F" w:rsidR="008F127E" w:rsidRPr="006C413B" w:rsidRDefault="00395AAB" w:rsidP="00E91293">
            <w:pPr>
              <w:autoSpaceDE w:val="0"/>
              <w:autoSpaceDN w:val="0"/>
              <w:adjustRightInd w:val="0"/>
              <w:spacing w:line="276" w:lineRule="auto"/>
              <w:ind w:left="57"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Art.6</w:t>
            </w:r>
            <w:r w:rsidR="008F127E" w:rsidRPr="006C413B">
              <w:rPr>
                <w:rFonts w:ascii="Trebuchet MS" w:eastAsia="Times New Roman" w:hAnsi="Trebuchet MS" w:cs="Arial"/>
                <w:b/>
                <w:sz w:val="24"/>
                <w:szCs w:val="24"/>
                <w:lang w:eastAsia="ro-RO"/>
              </w:rPr>
              <w:t>7</w:t>
            </w:r>
            <w:r w:rsidRPr="006C413B">
              <w:rPr>
                <w:rFonts w:ascii="Trebuchet MS" w:eastAsia="Times New Roman" w:hAnsi="Trebuchet MS" w:cs="Arial"/>
                <w:b/>
                <w:sz w:val="24"/>
                <w:szCs w:val="24"/>
                <w:lang w:eastAsia="ro-RO"/>
              </w:rPr>
              <w:t xml:space="preserve"> </w:t>
            </w:r>
            <w:r w:rsidRPr="006C413B">
              <w:rPr>
                <w:rFonts w:ascii="Trebuchet MS" w:eastAsia="Times New Roman" w:hAnsi="Trebuchet MS" w:cs="Arial"/>
                <w:sz w:val="24"/>
                <w:szCs w:val="24"/>
                <w:lang w:eastAsia="ro-RO"/>
              </w:rPr>
              <w:t>- (1) Firma cooperativei de credit se compune dintr-o denumire proprie, însoţită de sintagma "cooperativă de credit" sau "bancă cooperatistă", cu indicarea denumirii localităţii în care are sediul social.</w:t>
            </w:r>
          </w:p>
          <w:p w14:paraId="7A94D34B" w14:textId="3BC52B69" w:rsidR="00395AAB" w:rsidRPr="006C413B" w:rsidRDefault="00395AAB" w:rsidP="00E91293">
            <w:pPr>
              <w:autoSpaceDE w:val="0"/>
              <w:autoSpaceDN w:val="0"/>
              <w:adjustRightInd w:val="0"/>
              <w:spacing w:line="276" w:lineRule="auto"/>
              <w:ind w:left="57" w:right="57"/>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(2) Sintagma aleasă este obligatorie pentru toate cooperativele de credit din cadrul aceleiaşi reţele cooperatiste.</w:t>
            </w:r>
          </w:p>
          <w:p w14:paraId="3A7AD038" w14:textId="77777777" w:rsidR="00395AAB" w:rsidRPr="006C413B" w:rsidRDefault="00395AAB" w:rsidP="00E91293">
            <w:pPr>
              <w:autoSpaceDE w:val="0"/>
              <w:autoSpaceDN w:val="0"/>
              <w:adjustRightInd w:val="0"/>
              <w:spacing w:line="276" w:lineRule="auto"/>
              <w:ind w:left="57" w:right="57" w:firstLine="708"/>
              <w:jc w:val="both"/>
              <w:rPr>
                <w:rFonts w:ascii="Trebuchet MS" w:hAnsi="Trebuchet MS"/>
                <w:sz w:val="24"/>
                <w:szCs w:val="24"/>
              </w:rPr>
            </w:pPr>
          </w:p>
        </w:tc>
      </w:tr>
      <w:tr w:rsidR="00395AAB" w:rsidRPr="006C413B" w14:paraId="661C4028" w14:textId="77777777" w:rsidTr="00891550">
        <w:tc>
          <w:tcPr>
            <w:tcW w:w="10495" w:type="dxa"/>
          </w:tcPr>
          <w:p w14:paraId="5D87038F" w14:textId="7D84F555" w:rsidR="00395AAB" w:rsidRPr="006C413B" w:rsidRDefault="00395AAB" w:rsidP="00E91293">
            <w:pPr>
              <w:autoSpaceDE w:val="0"/>
              <w:autoSpaceDN w:val="0"/>
              <w:adjustRightInd w:val="0"/>
              <w:spacing w:line="276" w:lineRule="auto"/>
              <w:ind w:left="57"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Art.6</w:t>
            </w:r>
            <w:r w:rsidR="008F127E" w:rsidRPr="006C413B">
              <w:rPr>
                <w:rFonts w:ascii="Trebuchet MS" w:eastAsia="Times New Roman" w:hAnsi="Trebuchet MS" w:cs="Arial"/>
                <w:b/>
                <w:sz w:val="24"/>
                <w:szCs w:val="24"/>
                <w:lang w:eastAsia="ro-RO"/>
              </w:rPr>
              <w:t>8</w:t>
            </w:r>
            <w:r w:rsidRPr="006C413B">
              <w:rPr>
                <w:rFonts w:ascii="Trebuchet MS" w:eastAsia="Times New Roman" w:hAnsi="Trebuchet MS" w:cs="Arial"/>
                <w:sz w:val="24"/>
                <w:szCs w:val="24"/>
                <w:lang w:eastAsia="ro-RO"/>
              </w:rPr>
              <w:t xml:space="preserve"> - Firma casei centrale de credit se compune din denumirea proprie menţionată la art. 6</w:t>
            </w:r>
            <w:r w:rsidR="008F127E" w:rsidRPr="006C413B">
              <w:rPr>
                <w:rFonts w:ascii="Trebuchet MS" w:eastAsia="Times New Roman" w:hAnsi="Trebuchet MS" w:cs="Arial"/>
                <w:sz w:val="24"/>
                <w:szCs w:val="24"/>
                <w:lang w:eastAsia="ro-RO"/>
              </w:rPr>
              <w:t>6</w:t>
            </w:r>
            <w:r w:rsidRPr="006C413B">
              <w:rPr>
                <w:rFonts w:ascii="Trebuchet MS" w:eastAsia="Times New Roman" w:hAnsi="Trebuchet MS" w:cs="Arial"/>
                <w:sz w:val="24"/>
                <w:szCs w:val="24"/>
                <w:lang w:eastAsia="ro-RO"/>
              </w:rPr>
              <w:t>, însoţită de sintagma "casă centrală" sau "bancă centrală cooperatistă".</w:t>
            </w:r>
          </w:p>
          <w:p w14:paraId="1FA05CFE" w14:textId="77777777" w:rsidR="00395AAB" w:rsidRPr="006C413B" w:rsidRDefault="00395AAB" w:rsidP="00E91293">
            <w:pPr>
              <w:autoSpaceDE w:val="0"/>
              <w:autoSpaceDN w:val="0"/>
              <w:adjustRightInd w:val="0"/>
              <w:spacing w:line="276" w:lineRule="auto"/>
              <w:ind w:left="57" w:right="57"/>
              <w:jc w:val="both"/>
              <w:rPr>
                <w:rFonts w:ascii="Trebuchet MS" w:hAnsi="Trebuchet MS"/>
                <w:sz w:val="24"/>
                <w:szCs w:val="24"/>
              </w:rPr>
            </w:pPr>
          </w:p>
        </w:tc>
      </w:tr>
      <w:tr w:rsidR="00395AAB" w:rsidRPr="006C413B" w14:paraId="0790C6C2" w14:textId="77777777" w:rsidTr="00891550">
        <w:tc>
          <w:tcPr>
            <w:tcW w:w="10495" w:type="dxa"/>
          </w:tcPr>
          <w:p w14:paraId="64D62E19" w14:textId="2DF9911F" w:rsidR="00395AAB" w:rsidRPr="006C413B" w:rsidRDefault="00395AAB" w:rsidP="00E91293">
            <w:pPr>
              <w:autoSpaceDE w:val="0"/>
              <w:autoSpaceDN w:val="0"/>
              <w:adjustRightInd w:val="0"/>
              <w:spacing w:line="276" w:lineRule="auto"/>
              <w:ind w:left="57"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Art.6</w:t>
            </w:r>
            <w:r w:rsidR="008F127E" w:rsidRPr="006C413B">
              <w:rPr>
                <w:rFonts w:ascii="Trebuchet MS" w:eastAsia="Times New Roman" w:hAnsi="Trebuchet MS" w:cs="Arial"/>
                <w:b/>
                <w:sz w:val="24"/>
                <w:szCs w:val="24"/>
                <w:lang w:eastAsia="ro-RO"/>
              </w:rPr>
              <w:t>9</w:t>
            </w:r>
            <w:r w:rsidRPr="006C413B">
              <w:rPr>
                <w:rFonts w:ascii="Trebuchet MS" w:eastAsia="Times New Roman" w:hAnsi="Trebuchet MS" w:cs="Arial"/>
                <w:sz w:val="24"/>
                <w:szCs w:val="24"/>
                <w:lang w:eastAsia="ro-RO"/>
              </w:rPr>
              <w:t xml:space="preserve"> - Firma cooperativei agricole se compune dintr-o denumire proprie, însoţită de sintagma "cooperativă agricolă".</w:t>
            </w:r>
          </w:p>
          <w:p w14:paraId="07B360AF" w14:textId="77777777" w:rsidR="00395AAB" w:rsidRPr="006C413B" w:rsidRDefault="00395AAB" w:rsidP="00E91293">
            <w:pPr>
              <w:autoSpaceDE w:val="0"/>
              <w:autoSpaceDN w:val="0"/>
              <w:adjustRightInd w:val="0"/>
              <w:spacing w:line="276" w:lineRule="auto"/>
              <w:ind w:left="57" w:right="57"/>
              <w:jc w:val="both"/>
              <w:rPr>
                <w:rFonts w:ascii="Trebuchet MS" w:hAnsi="Trebuchet MS"/>
                <w:sz w:val="24"/>
                <w:szCs w:val="24"/>
              </w:rPr>
            </w:pPr>
          </w:p>
        </w:tc>
      </w:tr>
      <w:tr w:rsidR="00395AAB" w:rsidRPr="006C413B" w14:paraId="24E013D3" w14:textId="77777777" w:rsidTr="00891550">
        <w:tc>
          <w:tcPr>
            <w:tcW w:w="10495" w:type="dxa"/>
          </w:tcPr>
          <w:p w14:paraId="5825C842" w14:textId="0B1B362A" w:rsidR="00395AAB" w:rsidRPr="006C413B" w:rsidRDefault="00395AAB" w:rsidP="00E91293">
            <w:pPr>
              <w:autoSpaceDE w:val="0"/>
              <w:autoSpaceDN w:val="0"/>
              <w:adjustRightInd w:val="0"/>
              <w:spacing w:line="276" w:lineRule="auto"/>
              <w:ind w:left="57"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lastRenderedPageBreak/>
              <w:t>Art.</w:t>
            </w:r>
            <w:r w:rsidR="008F127E" w:rsidRPr="006C413B">
              <w:rPr>
                <w:rFonts w:ascii="Trebuchet MS" w:eastAsia="Times New Roman" w:hAnsi="Trebuchet MS" w:cs="Arial"/>
                <w:b/>
                <w:sz w:val="24"/>
                <w:szCs w:val="24"/>
                <w:lang w:eastAsia="ro-RO"/>
              </w:rPr>
              <w:t>70</w:t>
            </w:r>
            <w:r w:rsidRPr="006C413B">
              <w:rPr>
                <w:rFonts w:ascii="Trebuchet MS" w:eastAsia="Times New Roman" w:hAnsi="Trebuchet MS" w:cs="Arial"/>
                <w:sz w:val="24"/>
                <w:szCs w:val="24"/>
                <w:lang w:eastAsia="ro-RO"/>
              </w:rPr>
              <w:t xml:space="preserve"> - Firma unei societăţi cooperative europene se compune dintr-o denumire proprie, precedată sau urmată de menţiunea "societate cooperativă europeană" sau de iniţialele "S.C.E.", iar când membrii societăţii cooperative europene au răspundere limitată, şi de sintagma "cu răspundere limitată".</w:t>
            </w:r>
          </w:p>
          <w:p w14:paraId="3C806644" w14:textId="77777777" w:rsidR="00395AAB" w:rsidRPr="006C413B" w:rsidRDefault="00395AAB" w:rsidP="00E91293">
            <w:pPr>
              <w:autoSpaceDE w:val="0"/>
              <w:autoSpaceDN w:val="0"/>
              <w:adjustRightInd w:val="0"/>
              <w:spacing w:line="276" w:lineRule="auto"/>
              <w:ind w:left="57" w:right="57"/>
              <w:jc w:val="both"/>
              <w:rPr>
                <w:rFonts w:ascii="Trebuchet MS" w:hAnsi="Trebuchet MS"/>
                <w:sz w:val="24"/>
                <w:szCs w:val="24"/>
              </w:rPr>
            </w:pPr>
          </w:p>
        </w:tc>
      </w:tr>
      <w:tr w:rsidR="00395AAB" w:rsidRPr="006C413B" w14:paraId="1083918B" w14:textId="77777777" w:rsidTr="00891550">
        <w:tc>
          <w:tcPr>
            <w:tcW w:w="10495" w:type="dxa"/>
          </w:tcPr>
          <w:p w14:paraId="43654651" w14:textId="27331232" w:rsidR="00395AAB" w:rsidRPr="006C413B" w:rsidRDefault="00395AAB" w:rsidP="00E91293">
            <w:pPr>
              <w:autoSpaceDE w:val="0"/>
              <w:autoSpaceDN w:val="0"/>
              <w:adjustRightInd w:val="0"/>
              <w:spacing w:line="276" w:lineRule="auto"/>
              <w:ind w:left="57"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w:t>
            </w:r>
            <w:r w:rsidR="008F127E" w:rsidRPr="006C413B">
              <w:rPr>
                <w:rFonts w:ascii="Trebuchet MS" w:eastAsia="Times New Roman" w:hAnsi="Trebuchet MS" w:cs="Arial"/>
                <w:b/>
                <w:sz w:val="24"/>
                <w:szCs w:val="24"/>
                <w:lang w:eastAsia="ro-RO"/>
              </w:rPr>
              <w:t>71</w:t>
            </w:r>
            <w:r w:rsidRPr="006C413B">
              <w:rPr>
                <w:rFonts w:ascii="Trebuchet MS" w:eastAsia="Times New Roman" w:hAnsi="Trebuchet MS" w:cs="Arial"/>
                <w:sz w:val="24"/>
                <w:szCs w:val="24"/>
                <w:lang w:eastAsia="ro-RO"/>
              </w:rPr>
              <w:t>- Firma grupului de interes economic se compune dintr-o denumire proprie, precedată sau urmată de sintagma "grup de interes economic" sau de iniţialele "G.I.E."</w:t>
            </w:r>
          </w:p>
          <w:p w14:paraId="1F4761E7" w14:textId="77777777" w:rsidR="00395AAB" w:rsidRPr="006C413B" w:rsidRDefault="00395AAB" w:rsidP="00E91293">
            <w:pPr>
              <w:autoSpaceDE w:val="0"/>
              <w:autoSpaceDN w:val="0"/>
              <w:adjustRightInd w:val="0"/>
              <w:spacing w:line="276" w:lineRule="auto"/>
              <w:ind w:left="57" w:right="57"/>
              <w:jc w:val="both"/>
              <w:rPr>
                <w:rFonts w:ascii="Trebuchet MS" w:hAnsi="Trebuchet MS"/>
                <w:sz w:val="24"/>
                <w:szCs w:val="24"/>
              </w:rPr>
            </w:pPr>
          </w:p>
        </w:tc>
      </w:tr>
      <w:tr w:rsidR="00395AAB" w:rsidRPr="006C413B" w14:paraId="13C21418" w14:textId="77777777" w:rsidTr="00891550">
        <w:tc>
          <w:tcPr>
            <w:tcW w:w="10495" w:type="dxa"/>
          </w:tcPr>
          <w:p w14:paraId="227344EF" w14:textId="27E64865" w:rsidR="00395AAB" w:rsidRPr="006C413B" w:rsidRDefault="00395AAB" w:rsidP="00E91293">
            <w:pPr>
              <w:autoSpaceDE w:val="0"/>
              <w:autoSpaceDN w:val="0"/>
              <w:adjustRightInd w:val="0"/>
              <w:spacing w:line="276" w:lineRule="auto"/>
              <w:ind w:left="57"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Art.7</w:t>
            </w:r>
            <w:r w:rsidR="008F127E" w:rsidRPr="006C413B">
              <w:rPr>
                <w:rFonts w:ascii="Trebuchet MS" w:eastAsia="Times New Roman" w:hAnsi="Trebuchet MS" w:cs="Arial"/>
                <w:b/>
                <w:sz w:val="24"/>
                <w:szCs w:val="24"/>
                <w:lang w:eastAsia="ro-RO"/>
              </w:rPr>
              <w:t>2</w:t>
            </w:r>
            <w:r w:rsidRPr="006C413B">
              <w:rPr>
                <w:rFonts w:ascii="Trebuchet MS" w:eastAsia="Times New Roman" w:hAnsi="Trebuchet MS" w:cs="Arial"/>
                <w:sz w:val="24"/>
                <w:szCs w:val="24"/>
                <w:lang w:eastAsia="ro-RO"/>
              </w:rPr>
              <w:t xml:space="preserve"> - Firma grupului european de interes economic se compune dintr-o denumire proprie, precedată sau urmată de sintagma "grup european de interes economic" sau de iniţialele "G.E.I.E.".</w:t>
            </w:r>
          </w:p>
          <w:p w14:paraId="3B284A95" w14:textId="77777777" w:rsidR="00395AAB" w:rsidRPr="006C413B" w:rsidRDefault="00395AAB" w:rsidP="00E91293">
            <w:pPr>
              <w:autoSpaceDE w:val="0"/>
              <w:autoSpaceDN w:val="0"/>
              <w:adjustRightInd w:val="0"/>
              <w:spacing w:line="276" w:lineRule="auto"/>
              <w:ind w:left="57" w:right="57"/>
              <w:jc w:val="both"/>
              <w:rPr>
                <w:rFonts w:ascii="Trebuchet MS" w:hAnsi="Trebuchet MS"/>
                <w:sz w:val="24"/>
                <w:szCs w:val="24"/>
              </w:rPr>
            </w:pPr>
          </w:p>
        </w:tc>
      </w:tr>
      <w:tr w:rsidR="00395AAB" w:rsidRPr="006C413B" w14:paraId="543E8698" w14:textId="77777777" w:rsidTr="00891550">
        <w:tc>
          <w:tcPr>
            <w:tcW w:w="10495" w:type="dxa"/>
          </w:tcPr>
          <w:p w14:paraId="178987A8" w14:textId="0F259491" w:rsidR="00395AAB" w:rsidRPr="006C413B" w:rsidRDefault="00395AAB" w:rsidP="00E91293">
            <w:pPr>
              <w:autoSpaceDE w:val="0"/>
              <w:autoSpaceDN w:val="0"/>
              <w:adjustRightInd w:val="0"/>
              <w:spacing w:line="276" w:lineRule="auto"/>
              <w:ind w:left="57"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 7</w:t>
            </w:r>
            <w:r w:rsidR="008F127E" w:rsidRPr="006C413B">
              <w:rPr>
                <w:rFonts w:ascii="Trebuchet MS" w:eastAsia="Times New Roman" w:hAnsi="Trebuchet MS" w:cs="Arial"/>
                <w:b/>
                <w:sz w:val="24"/>
                <w:szCs w:val="24"/>
                <w:lang w:eastAsia="ro-RO"/>
              </w:rPr>
              <w:t>3</w:t>
            </w:r>
            <w:r w:rsidRPr="006C413B">
              <w:rPr>
                <w:rFonts w:ascii="Trebuchet MS" w:eastAsia="Times New Roman" w:hAnsi="Trebuchet MS" w:cs="Arial"/>
                <w:sz w:val="24"/>
                <w:szCs w:val="24"/>
                <w:lang w:eastAsia="ro-RO"/>
              </w:rPr>
              <w:t xml:space="preserve"> - Firma filialei unei persoane juridice urmează regulile prevăzute pentru forma juridică în care s-a constituit respectiva persoană, la care se poate adăuga cuvântul "filială", potrivit opţiunii acestei persoane juridice înregistrate.</w:t>
            </w:r>
          </w:p>
          <w:p w14:paraId="1225EE95" w14:textId="77777777" w:rsidR="00395AAB" w:rsidRPr="006C413B" w:rsidRDefault="00395AAB" w:rsidP="00E91293">
            <w:pPr>
              <w:rPr>
                <w:rFonts w:ascii="Trebuchet MS" w:hAnsi="Trebuchet MS"/>
                <w:sz w:val="24"/>
                <w:szCs w:val="24"/>
              </w:rPr>
            </w:pPr>
          </w:p>
        </w:tc>
      </w:tr>
      <w:tr w:rsidR="00395AAB" w:rsidRPr="006C413B" w14:paraId="302A0B64" w14:textId="77777777" w:rsidTr="00891550">
        <w:tc>
          <w:tcPr>
            <w:tcW w:w="10495" w:type="dxa"/>
          </w:tcPr>
          <w:p w14:paraId="7DBE6575" w14:textId="7CF20EAD" w:rsidR="00395AAB" w:rsidRPr="006C413B" w:rsidRDefault="00395AAB" w:rsidP="00E91293">
            <w:pPr>
              <w:autoSpaceDE w:val="0"/>
              <w:autoSpaceDN w:val="0"/>
              <w:adjustRightInd w:val="0"/>
              <w:spacing w:line="276" w:lineRule="auto"/>
              <w:ind w:right="57"/>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 7</w:t>
            </w:r>
            <w:r w:rsidR="008F127E" w:rsidRPr="006C413B">
              <w:rPr>
                <w:rFonts w:ascii="Trebuchet MS" w:eastAsia="Times New Roman" w:hAnsi="Trebuchet MS" w:cs="Arial"/>
                <w:b/>
                <w:sz w:val="24"/>
                <w:szCs w:val="24"/>
                <w:lang w:eastAsia="ro-RO"/>
              </w:rPr>
              <w:t>4</w:t>
            </w:r>
            <w:r w:rsidRPr="006C413B">
              <w:rPr>
                <w:rFonts w:ascii="Trebuchet MS" w:eastAsia="Times New Roman" w:hAnsi="Trebuchet MS" w:cs="Arial"/>
                <w:sz w:val="24"/>
                <w:szCs w:val="24"/>
                <w:lang w:eastAsia="ro-RO"/>
              </w:rPr>
              <w:t xml:space="preserve"> - (1) Firma sucursalei se compune din firma persoanei juridice care a deschis-o, denumirea localităţii unde se află sediul social al acesteia, urmată de cuvântul "sucursală" şi de denumirea localităţii în care are sediul sucursala.</w:t>
            </w:r>
          </w:p>
          <w:p w14:paraId="240D6009" w14:textId="3726A764" w:rsidR="00395AAB" w:rsidRPr="006C413B" w:rsidRDefault="00395AAB" w:rsidP="00E91293">
            <w:pPr>
              <w:autoSpaceDE w:val="0"/>
              <w:autoSpaceDN w:val="0"/>
              <w:adjustRightInd w:val="0"/>
              <w:spacing w:line="276" w:lineRule="auto"/>
              <w:ind w:left="57" w:right="57" w:firstLine="708"/>
              <w:jc w:val="both"/>
              <w:rPr>
                <w:rFonts w:ascii="Trebuchet MS" w:hAnsi="Trebuchet MS"/>
                <w:sz w:val="24"/>
                <w:szCs w:val="24"/>
              </w:rPr>
            </w:pPr>
            <w:r w:rsidRPr="006C413B">
              <w:rPr>
                <w:rFonts w:ascii="Trebuchet MS" w:eastAsia="Times New Roman" w:hAnsi="Trebuchet MS" w:cs="Arial"/>
                <w:sz w:val="24"/>
                <w:szCs w:val="24"/>
                <w:lang w:eastAsia="ro-RO"/>
              </w:rPr>
              <w:t>(2) În cazul în care aceeaşi persoană juridică a deschis mai multe sucursale în aceeaşi localitate, se poate adăuga menţiunilor de la alin. (1) un indicativ de natură să le deosebească între ele.</w:t>
            </w:r>
            <w:r w:rsidRPr="006C413B">
              <w:rPr>
                <w:rFonts w:ascii="Trebuchet MS" w:hAnsi="Trebuchet MS" w:cs="Times New Roman"/>
                <w:sz w:val="24"/>
                <w:szCs w:val="24"/>
              </w:rPr>
              <w:t xml:space="preserve">   </w:t>
            </w:r>
          </w:p>
        </w:tc>
      </w:tr>
      <w:tr w:rsidR="00395AAB" w:rsidRPr="006C413B" w14:paraId="1FFACFA0" w14:textId="77777777" w:rsidTr="00891550">
        <w:tc>
          <w:tcPr>
            <w:tcW w:w="10495" w:type="dxa"/>
          </w:tcPr>
          <w:p w14:paraId="5803D82A" w14:textId="77777777" w:rsidR="00395AAB" w:rsidRPr="006C413B" w:rsidRDefault="00395AAB" w:rsidP="00E91293">
            <w:pPr>
              <w:autoSpaceDE w:val="0"/>
              <w:autoSpaceDN w:val="0"/>
              <w:adjustRightInd w:val="0"/>
              <w:spacing w:line="276" w:lineRule="auto"/>
              <w:ind w:firstLine="284"/>
              <w:jc w:val="center"/>
              <w:rPr>
                <w:rFonts w:ascii="Trebuchet MS" w:hAnsi="Trebuchet MS" w:cs="Times New Roman"/>
                <w:b/>
                <w:sz w:val="24"/>
                <w:szCs w:val="24"/>
              </w:rPr>
            </w:pPr>
          </w:p>
          <w:p w14:paraId="624D3643" w14:textId="77777777" w:rsidR="00395AAB" w:rsidRPr="006C413B" w:rsidRDefault="00395AAB" w:rsidP="00E91293">
            <w:pPr>
              <w:autoSpaceDE w:val="0"/>
              <w:autoSpaceDN w:val="0"/>
              <w:adjustRightInd w:val="0"/>
              <w:spacing w:line="276" w:lineRule="auto"/>
              <w:ind w:firstLine="284"/>
              <w:jc w:val="center"/>
              <w:rPr>
                <w:rFonts w:ascii="Trebuchet MS" w:hAnsi="Trebuchet MS" w:cs="Times New Roman"/>
                <w:b/>
                <w:sz w:val="24"/>
                <w:szCs w:val="24"/>
              </w:rPr>
            </w:pPr>
            <w:r w:rsidRPr="006C413B">
              <w:rPr>
                <w:rFonts w:ascii="Trebuchet MS" w:hAnsi="Trebuchet MS" w:cs="Times New Roman"/>
                <w:b/>
                <w:sz w:val="24"/>
                <w:szCs w:val="24"/>
              </w:rPr>
              <w:t>Secțiunea a 3-a</w:t>
            </w:r>
          </w:p>
          <w:p w14:paraId="4727858D" w14:textId="77777777" w:rsidR="00395AAB" w:rsidRPr="006C413B" w:rsidRDefault="00395AAB" w:rsidP="00E91293">
            <w:pPr>
              <w:autoSpaceDE w:val="0"/>
              <w:autoSpaceDN w:val="0"/>
              <w:adjustRightInd w:val="0"/>
              <w:spacing w:line="276" w:lineRule="auto"/>
              <w:ind w:firstLine="284"/>
              <w:jc w:val="center"/>
              <w:rPr>
                <w:rFonts w:ascii="Trebuchet MS" w:hAnsi="Trebuchet MS" w:cs="Times New Roman"/>
                <w:b/>
                <w:sz w:val="24"/>
                <w:szCs w:val="24"/>
              </w:rPr>
            </w:pPr>
            <w:r w:rsidRPr="006C413B">
              <w:rPr>
                <w:rFonts w:ascii="Trebuchet MS" w:hAnsi="Trebuchet MS" w:cs="Times New Roman"/>
                <w:b/>
                <w:sz w:val="24"/>
                <w:szCs w:val="24"/>
              </w:rPr>
              <w:t>Cererea de înregistrare</w:t>
            </w:r>
          </w:p>
          <w:p w14:paraId="47A85612" w14:textId="77777777" w:rsidR="00395AAB" w:rsidRPr="006C413B" w:rsidRDefault="00395AAB" w:rsidP="00E91293">
            <w:pPr>
              <w:autoSpaceDE w:val="0"/>
              <w:autoSpaceDN w:val="0"/>
              <w:adjustRightInd w:val="0"/>
              <w:spacing w:line="276" w:lineRule="auto"/>
              <w:jc w:val="center"/>
              <w:rPr>
                <w:rFonts w:ascii="Trebuchet MS" w:hAnsi="Trebuchet MS" w:cs="Arial"/>
                <w:b/>
                <w:sz w:val="24"/>
                <w:szCs w:val="24"/>
              </w:rPr>
            </w:pPr>
          </w:p>
        </w:tc>
      </w:tr>
      <w:tr w:rsidR="00395AAB" w:rsidRPr="006C413B" w14:paraId="65A88A5D" w14:textId="77777777" w:rsidTr="00891550">
        <w:tc>
          <w:tcPr>
            <w:tcW w:w="10495" w:type="dxa"/>
          </w:tcPr>
          <w:p w14:paraId="73FBF3DB" w14:textId="0274B468" w:rsidR="00395AAB" w:rsidRPr="006C413B" w:rsidRDefault="00395AAB" w:rsidP="00E91293">
            <w:pPr>
              <w:autoSpaceDE w:val="0"/>
              <w:autoSpaceDN w:val="0"/>
              <w:adjustRightInd w:val="0"/>
              <w:spacing w:line="276" w:lineRule="auto"/>
              <w:ind w:right="306"/>
              <w:jc w:val="both"/>
              <w:rPr>
                <w:rFonts w:ascii="Trebuchet MS" w:hAnsi="Trebuchet MS" w:cs="Arial"/>
                <w:b/>
                <w:iCs/>
                <w:sz w:val="24"/>
                <w:szCs w:val="24"/>
              </w:rPr>
            </w:pPr>
            <w:r w:rsidRPr="006C413B">
              <w:rPr>
                <w:rFonts w:ascii="Trebuchet MS" w:hAnsi="Trebuchet MS" w:cs="Arial"/>
                <w:b/>
                <w:sz w:val="24"/>
                <w:szCs w:val="24"/>
              </w:rPr>
              <w:t>Art.7</w:t>
            </w:r>
            <w:r w:rsidR="008F127E" w:rsidRPr="006C413B">
              <w:rPr>
                <w:rFonts w:ascii="Trebuchet MS" w:hAnsi="Trebuchet MS" w:cs="Arial"/>
                <w:b/>
                <w:sz w:val="24"/>
                <w:szCs w:val="24"/>
              </w:rPr>
              <w:t>5</w:t>
            </w:r>
            <w:r w:rsidRPr="006C413B">
              <w:rPr>
                <w:rFonts w:ascii="Trebuchet MS" w:hAnsi="Trebuchet MS" w:cs="Arial"/>
                <w:b/>
                <w:sz w:val="24"/>
                <w:szCs w:val="24"/>
              </w:rPr>
              <w:t xml:space="preserve"> </w:t>
            </w:r>
            <w:r w:rsidRPr="006C413B">
              <w:rPr>
                <w:rFonts w:ascii="Trebuchet MS" w:hAnsi="Trebuchet MS" w:cs="Arial"/>
                <w:b/>
                <w:iCs/>
                <w:sz w:val="24"/>
                <w:szCs w:val="24"/>
              </w:rPr>
              <w:t xml:space="preserve">- </w:t>
            </w:r>
            <w:r w:rsidRPr="006C413B">
              <w:rPr>
                <w:rFonts w:ascii="Trebuchet MS" w:hAnsi="Trebuchet MS" w:cs="Arial"/>
                <w:iCs/>
                <w:sz w:val="24"/>
                <w:szCs w:val="24"/>
              </w:rPr>
              <w:t>(1) Cererea de înregistrare în registrul comerțului a persoanei fizice autorizate și a întreprinderii individuale cuprinde:</w:t>
            </w:r>
          </w:p>
          <w:p w14:paraId="23C70462" w14:textId="1852C415"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iCs/>
                <w:sz w:val="24"/>
                <w:szCs w:val="24"/>
              </w:rPr>
              <w:t>a) numele și prenumele, codul numeric personal, domiciliul, cetățenia, data şi locul nașterii, conform actului de identitate emis în condițiile legii, tipul actului de identitate, seria/numărul, emitentul actului de identitate, data emiterii și a expirării acestuia, regimul matrimonial, după caz;</w:t>
            </w:r>
          </w:p>
          <w:p w14:paraId="24FFE5C4" w14:textId="77777777"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sz w:val="24"/>
                <w:szCs w:val="24"/>
              </w:rPr>
              <w:t>b) firma și sediul profesional și, dacă este cazul, punctele de lucru;</w:t>
            </w:r>
          </w:p>
          <w:p w14:paraId="081E5298" w14:textId="31A14EA2"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sz w:val="24"/>
                <w:szCs w:val="24"/>
              </w:rPr>
              <w:t>c) adresa de e-mail și/sau numărul de telefon ce urmează să fie utilizate în corespondența cu ONRC și la care urmează să primească notificări;</w:t>
            </w:r>
          </w:p>
          <w:p w14:paraId="0E534226" w14:textId="3A390DEE" w:rsidR="00395AAB" w:rsidRPr="006C413B" w:rsidRDefault="00395AAB" w:rsidP="00E91293">
            <w:pPr>
              <w:autoSpaceDE w:val="0"/>
              <w:autoSpaceDN w:val="0"/>
              <w:adjustRightInd w:val="0"/>
              <w:spacing w:line="276" w:lineRule="auto"/>
              <w:jc w:val="both"/>
              <w:rPr>
                <w:rFonts w:ascii="Trebuchet MS" w:hAnsi="Trebuchet MS" w:cs="Arial"/>
                <w:sz w:val="24"/>
                <w:szCs w:val="24"/>
              </w:rPr>
            </w:pPr>
            <w:r w:rsidRPr="006C413B">
              <w:rPr>
                <w:rFonts w:ascii="Trebuchet MS" w:hAnsi="Trebuchet MS" w:cs="Arial"/>
                <w:sz w:val="24"/>
                <w:szCs w:val="24"/>
              </w:rPr>
              <w:t>d) obiectul de activitate, cu precizarea domeniului şi a activităţii principale şi a activităţilor secundare;</w:t>
            </w:r>
          </w:p>
          <w:p w14:paraId="2B1D76BC" w14:textId="77777777" w:rsidR="00395AAB" w:rsidRPr="006C413B" w:rsidRDefault="00395AAB" w:rsidP="00E91293">
            <w:pPr>
              <w:autoSpaceDE w:val="0"/>
              <w:autoSpaceDN w:val="0"/>
              <w:adjustRightInd w:val="0"/>
              <w:spacing w:line="276" w:lineRule="auto"/>
              <w:jc w:val="both"/>
              <w:rPr>
                <w:rFonts w:ascii="Trebuchet MS" w:hAnsi="Trebuchet MS" w:cs="Arial"/>
                <w:sz w:val="24"/>
                <w:szCs w:val="24"/>
              </w:rPr>
            </w:pPr>
            <w:r w:rsidRPr="006C413B">
              <w:rPr>
                <w:rFonts w:ascii="Trebuchet MS" w:hAnsi="Trebuchet MS" w:cs="Arial"/>
                <w:sz w:val="24"/>
                <w:szCs w:val="24"/>
              </w:rPr>
              <w:t>e) data și semnătura.</w:t>
            </w:r>
          </w:p>
          <w:p w14:paraId="2460D65A" w14:textId="77777777"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iCs/>
                <w:sz w:val="24"/>
                <w:szCs w:val="24"/>
              </w:rPr>
              <w:t>(2) Cererea de înregistrare în registrul comerţului a unei întreprinderi familiale  cuprinde:</w:t>
            </w:r>
          </w:p>
          <w:p w14:paraId="320BFC2F" w14:textId="77777777"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t>a) numele şi prenumele fiecăruia dintre membri, codul numeric personal, domiciliul, cetăţenia, data şi locul naşterii, calitatea de membru al familiei, starea civilă,</w:t>
            </w:r>
            <w:r w:rsidRPr="006C413B">
              <w:rPr>
                <w:rFonts w:ascii="Trebuchet MS" w:hAnsi="Trebuchet MS"/>
                <w:sz w:val="24"/>
                <w:szCs w:val="24"/>
              </w:rPr>
              <w:t xml:space="preserve"> </w:t>
            </w:r>
            <w:r w:rsidRPr="006C413B">
              <w:rPr>
                <w:rFonts w:ascii="Trebuchet MS" w:hAnsi="Trebuchet MS" w:cs="Arial"/>
                <w:iCs/>
                <w:sz w:val="24"/>
                <w:szCs w:val="24"/>
              </w:rPr>
              <w:t>conform actului de identitate, emis în condițiile legii, tipul actului de identitate, seria/numărul, emitentul actului de identitate, data emiterii și a expirării acestuia, regimul matrimonial, după caz;</w:t>
            </w:r>
          </w:p>
          <w:p w14:paraId="10D6677A" w14:textId="77777777"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lastRenderedPageBreak/>
              <w:t>b) datele de identificare ale reprezentantului desemnat prin acordul de constituire,</w:t>
            </w:r>
            <w:r w:rsidRPr="006C413B">
              <w:rPr>
                <w:rFonts w:ascii="Trebuchet MS" w:hAnsi="Trebuchet MS"/>
                <w:sz w:val="24"/>
                <w:szCs w:val="24"/>
              </w:rPr>
              <w:t xml:space="preserve"> </w:t>
            </w:r>
            <w:r w:rsidRPr="006C413B">
              <w:rPr>
                <w:rFonts w:ascii="Trebuchet MS" w:hAnsi="Trebuchet MS" w:cs="Arial"/>
                <w:iCs/>
                <w:sz w:val="24"/>
                <w:szCs w:val="24"/>
              </w:rPr>
              <w:t xml:space="preserve">conform actului de identitate, emis în condițiile legii, tipul actului de identitate, seria/numărul, emitentul actului de identitate, data emiterii și a expirării acestuia,;  </w:t>
            </w:r>
          </w:p>
          <w:p w14:paraId="0C4C62FA" w14:textId="77777777"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iCs/>
                <w:sz w:val="24"/>
                <w:szCs w:val="24"/>
              </w:rPr>
              <w:t xml:space="preserve">c) firma şi </w:t>
            </w:r>
            <w:r w:rsidRPr="006C413B">
              <w:rPr>
                <w:rFonts w:ascii="Trebuchet MS" w:hAnsi="Trebuchet MS" w:cs="Arial"/>
                <w:sz w:val="24"/>
                <w:szCs w:val="24"/>
              </w:rPr>
              <w:t>sediul</w:t>
            </w:r>
            <w:r w:rsidRPr="006C413B">
              <w:rPr>
                <w:rFonts w:ascii="Trebuchet MS" w:hAnsi="Trebuchet MS" w:cs="Arial"/>
                <w:iCs/>
                <w:sz w:val="24"/>
                <w:szCs w:val="24"/>
              </w:rPr>
              <w:t xml:space="preserve"> </w:t>
            </w:r>
            <w:r w:rsidRPr="006C413B">
              <w:rPr>
                <w:rFonts w:ascii="Trebuchet MS" w:hAnsi="Trebuchet MS" w:cs="Arial"/>
                <w:sz w:val="24"/>
                <w:szCs w:val="24"/>
              </w:rPr>
              <w:t>profesional sau punctele de lucru;</w:t>
            </w:r>
          </w:p>
          <w:p w14:paraId="697DD860" w14:textId="77777777"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sz w:val="24"/>
                <w:szCs w:val="24"/>
              </w:rPr>
              <w:t>d) adresa de e-mail și numărul de telefon ce urmează să fie utilizate în corespondența cu ONRC și la care urmează să primească notificări;</w:t>
            </w:r>
          </w:p>
          <w:p w14:paraId="1BE2C6A0" w14:textId="63178E5C" w:rsidR="00395AAB" w:rsidRPr="006C413B" w:rsidRDefault="00395AAB" w:rsidP="00E91293">
            <w:pPr>
              <w:autoSpaceDE w:val="0"/>
              <w:autoSpaceDN w:val="0"/>
              <w:adjustRightInd w:val="0"/>
              <w:spacing w:line="276" w:lineRule="auto"/>
              <w:ind w:right="306"/>
              <w:jc w:val="both"/>
              <w:rPr>
                <w:rFonts w:ascii="Trebuchet MS" w:hAnsi="Trebuchet MS" w:cs="Arial"/>
                <w:strike/>
                <w:sz w:val="24"/>
                <w:szCs w:val="24"/>
              </w:rPr>
            </w:pPr>
            <w:r w:rsidRPr="006C413B">
              <w:rPr>
                <w:rFonts w:ascii="Trebuchet MS" w:hAnsi="Trebuchet MS" w:cs="Arial"/>
                <w:iCs/>
                <w:sz w:val="24"/>
                <w:szCs w:val="24"/>
              </w:rPr>
              <w:t>e) obiectul de activitate, cu precizarea domeniului şi a activităţii principale</w:t>
            </w:r>
            <w:r w:rsidRPr="006C413B">
              <w:rPr>
                <w:rFonts w:ascii="Trebuchet MS" w:hAnsi="Trebuchet MS" w:cs="Arial"/>
                <w:sz w:val="24"/>
                <w:szCs w:val="24"/>
              </w:rPr>
              <w:t xml:space="preserve"> şi a activităţilor secundare.</w:t>
            </w:r>
          </w:p>
          <w:p w14:paraId="65EAA33E" w14:textId="77777777"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sz w:val="24"/>
                <w:szCs w:val="24"/>
              </w:rPr>
              <w:t>f) data și semnătura.</w:t>
            </w:r>
          </w:p>
          <w:p w14:paraId="7585676C" w14:textId="77777777"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sz w:val="24"/>
                <w:szCs w:val="24"/>
              </w:rPr>
              <w:t xml:space="preserve">(3) Cererea de înregistrare este însoţită de înscrisurile prevăzute în anexa la Ordonanța de urgență a Guvernului nr. 44/2008, </w:t>
            </w:r>
            <w:r w:rsidRPr="006C413B">
              <w:rPr>
                <w:rFonts w:ascii="Trebuchet MS" w:hAnsi="Trebuchet MS" w:cs="Times New Roman"/>
                <w:sz w:val="24"/>
                <w:szCs w:val="24"/>
              </w:rPr>
              <w:t>aprobată, cu modificări și completări, prin Legea nr. 182/2016</w:t>
            </w:r>
            <w:r w:rsidRPr="006C413B">
              <w:rPr>
                <w:rFonts w:ascii="Trebuchet MS" w:hAnsi="Trebuchet MS" w:cs="Arial"/>
                <w:sz w:val="24"/>
                <w:szCs w:val="24"/>
              </w:rPr>
              <w:t>.</w:t>
            </w:r>
          </w:p>
          <w:p w14:paraId="19DD9BA3" w14:textId="77777777" w:rsidR="00395AAB" w:rsidRPr="006C413B" w:rsidRDefault="00395AAB" w:rsidP="00E91293">
            <w:pPr>
              <w:autoSpaceDE w:val="0"/>
              <w:autoSpaceDN w:val="0"/>
              <w:adjustRightInd w:val="0"/>
              <w:spacing w:line="276" w:lineRule="auto"/>
              <w:ind w:right="306" w:firstLine="708"/>
              <w:jc w:val="both"/>
              <w:rPr>
                <w:rFonts w:ascii="Trebuchet MS" w:hAnsi="Trebuchet MS"/>
                <w:sz w:val="24"/>
                <w:szCs w:val="24"/>
              </w:rPr>
            </w:pPr>
          </w:p>
        </w:tc>
      </w:tr>
      <w:tr w:rsidR="00395AAB" w:rsidRPr="006C413B" w14:paraId="6A224BC7" w14:textId="77777777" w:rsidTr="00891550">
        <w:tc>
          <w:tcPr>
            <w:tcW w:w="10495" w:type="dxa"/>
          </w:tcPr>
          <w:p w14:paraId="0DD0FCF0" w14:textId="094593D4"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b/>
                <w:iCs/>
                <w:sz w:val="24"/>
                <w:szCs w:val="24"/>
              </w:rPr>
              <w:lastRenderedPageBreak/>
              <w:t>Art.7</w:t>
            </w:r>
            <w:r w:rsidR="008F127E" w:rsidRPr="006C413B">
              <w:rPr>
                <w:rFonts w:ascii="Trebuchet MS" w:hAnsi="Trebuchet MS" w:cs="Arial"/>
                <w:b/>
                <w:iCs/>
                <w:sz w:val="24"/>
                <w:szCs w:val="24"/>
              </w:rPr>
              <w:t>6</w:t>
            </w:r>
            <w:r w:rsidRPr="006C413B">
              <w:rPr>
                <w:rFonts w:ascii="Trebuchet MS" w:hAnsi="Trebuchet MS" w:cs="Arial"/>
                <w:b/>
                <w:iCs/>
                <w:sz w:val="24"/>
                <w:szCs w:val="24"/>
              </w:rPr>
              <w:t xml:space="preserve"> </w:t>
            </w:r>
            <w:r w:rsidRPr="006C413B">
              <w:rPr>
                <w:rFonts w:ascii="Trebuchet MS" w:hAnsi="Trebuchet MS" w:cs="Arial"/>
                <w:iCs/>
                <w:sz w:val="24"/>
                <w:szCs w:val="24"/>
              </w:rPr>
              <w:t xml:space="preserve">- (1) Cererea de înmatriculare a unei persoane juridice prevăzute la art. 4 alin. (1) cuprinde: </w:t>
            </w:r>
          </w:p>
          <w:p w14:paraId="25842CED" w14:textId="2E55EF81"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iCs/>
                <w:sz w:val="24"/>
                <w:szCs w:val="24"/>
              </w:rPr>
              <w:t>a) numele și prenumele, codul numeric personal, domiciliul, cetățenia, data şi locul nașterii, reprezentantului persoanei juridice,</w:t>
            </w:r>
            <w:r w:rsidR="00576D97" w:rsidRPr="006C413B">
              <w:rPr>
                <w:rFonts w:ascii="Trebuchet MS" w:hAnsi="Trebuchet MS" w:cs="Arial"/>
                <w:iCs/>
                <w:sz w:val="24"/>
                <w:szCs w:val="24"/>
              </w:rPr>
              <w:t xml:space="preserve"> </w:t>
            </w:r>
            <w:r w:rsidRPr="006C413B">
              <w:rPr>
                <w:rFonts w:ascii="Trebuchet MS" w:hAnsi="Trebuchet MS" w:cs="Arial"/>
                <w:iCs/>
                <w:sz w:val="24"/>
                <w:szCs w:val="24"/>
              </w:rPr>
              <w:t xml:space="preserve">conform actului de identitate, emis în condițiile legii, </w:t>
            </w:r>
            <w:r w:rsidR="000672AC" w:rsidRPr="006C413B">
              <w:rPr>
                <w:rFonts w:ascii="Trebuchet MS" w:hAnsi="Trebuchet MS" w:cs="Arial"/>
                <w:iCs/>
                <w:sz w:val="24"/>
                <w:szCs w:val="24"/>
              </w:rPr>
              <w:t xml:space="preserve">cu arătarea calității acestuia, </w:t>
            </w:r>
            <w:r w:rsidRPr="006C413B">
              <w:rPr>
                <w:rFonts w:ascii="Trebuchet MS" w:hAnsi="Trebuchet MS" w:cs="Arial"/>
                <w:iCs/>
                <w:sz w:val="24"/>
                <w:szCs w:val="24"/>
              </w:rPr>
              <w:t xml:space="preserve">tipul actului de identitate, seria/numărul, emitentul actului de identitate, data emiterii și a expirării acestuia, regimul matrimonial, după caz; </w:t>
            </w:r>
          </w:p>
          <w:p w14:paraId="5ABC3A3E" w14:textId="77777777"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sz w:val="24"/>
                <w:szCs w:val="24"/>
              </w:rPr>
              <w:t xml:space="preserve">b) firma, astfel cum aceasta figurează rezervată în registrul comerțului; </w:t>
            </w:r>
          </w:p>
          <w:p w14:paraId="02133491" w14:textId="77777777"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sz w:val="24"/>
                <w:szCs w:val="24"/>
              </w:rPr>
              <w:t xml:space="preserve">c) sediul social; </w:t>
            </w:r>
          </w:p>
          <w:p w14:paraId="35D46290" w14:textId="0DD27DA9"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sz w:val="24"/>
                <w:szCs w:val="24"/>
              </w:rPr>
              <w:t>d) adresa de e-mail și/sau numărul de telefon ce urmează să fie utilizate în corespondența cu ONRC și la care urmează să primească notificări;</w:t>
            </w:r>
          </w:p>
          <w:p w14:paraId="3E85858E" w14:textId="6BA54908" w:rsidR="00395AAB" w:rsidRPr="006C413B" w:rsidRDefault="00395AAB" w:rsidP="00E91293">
            <w:pPr>
              <w:autoSpaceDE w:val="0"/>
              <w:autoSpaceDN w:val="0"/>
              <w:adjustRightInd w:val="0"/>
              <w:spacing w:line="276" w:lineRule="auto"/>
              <w:jc w:val="both"/>
              <w:rPr>
                <w:rFonts w:ascii="Trebuchet MS" w:hAnsi="Trebuchet MS" w:cs="Arial"/>
                <w:b/>
                <w:iCs/>
                <w:sz w:val="24"/>
                <w:szCs w:val="24"/>
              </w:rPr>
            </w:pPr>
            <w:r w:rsidRPr="006C413B">
              <w:rPr>
                <w:rFonts w:ascii="Trebuchet MS" w:hAnsi="Trebuchet MS" w:cs="Arial"/>
                <w:sz w:val="24"/>
                <w:szCs w:val="24"/>
                <w:lang w:val="en-GB"/>
              </w:rPr>
              <w:t>e</w:t>
            </w:r>
            <w:r w:rsidRPr="006C413B">
              <w:rPr>
                <w:rFonts w:ascii="Trebuchet MS" w:hAnsi="Trebuchet MS" w:cs="Arial"/>
                <w:sz w:val="24"/>
                <w:szCs w:val="24"/>
              </w:rPr>
              <w:t>) data, semnătura.</w:t>
            </w:r>
          </w:p>
          <w:p w14:paraId="0C07DE09" w14:textId="77777777" w:rsidR="00B77B81" w:rsidRPr="006C413B" w:rsidRDefault="00395AAB" w:rsidP="00E91293">
            <w:pPr>
              <w:autoSpaceDE w:val="0"/>
              <w:autoSpaceDN w:val="0"/>
              <w:adjustRightInd w:val="0"/>
              <w:spacing w:line="276" w:lineRule="auto"/>
              <w:jc w:val="both"/>
              <w:rPr>
                <w:rFonts w:ascii="Trebuchet MS" w:hAnsi="Trebuchet MS" w:cs="Arial"/>
                <w:sz w:val="24"/>
                <w:szCs w:val="24"/>
              </w:rPr>
            </w:pPr>
            <w:r w:rsidRPr="006C413B">
              <w:rPr>
                <w:rFonts w:ascii="Trebuchet MS" w:hAnsi="Trebuchet MS" w:cs="Arial"/>
                <w:sz w:val="24"/>
                <w:szCs w:val="24"/>
              </w:rPr>
              <w:t>(2) Cererea este însoțită de înscrisurile prevăzute de legea care reglementează regimul juridic al fiecăreia dintre persoanele juridice supuse obligației de înregistrare.</w:t>
            </w:r>
            <w:r w:rsidR="00B77B81" w:rsidRPr="006C413B">
              <w:rPr>
                <w:rFonts w:ascii="Trebuchet MS" w:hAnsi="Trebuchet MS" w:cs="Arial"/>
                <w:sz w:val="24"/>
                <w:szCs w:val="24"/>
              </w:rPr>
              <w:t xml:space="preserve"> </w:t>
            </w:r>
          </w:p>
          <w:p w14:paraId="23616311" w14:textId="407C4B7A" w:rsidR="00395AAB" w:rsidRPr="006C413B" w:rsidRDefault="00B77B81"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cs="Arial"/>
                <w:sz w:val="24"/>
                <w:szCs w:val="24"/>
              </w:rPr>
              <w:t xml:space="preserve">(3) În cazul în care fondatorii sunt persoane juridice române înregistrate în registrul comerţului, datele privind reprezentanţii legali şi puterea de reprezentare a acestora, precum şi  privind starea persoanei juridice sunt obţinute din registrul comerţului, iar în cazul fondatorilor societăţi cu sediul în alte state membre ale Uniunii Europene, prin sistemul de interconectare a registrelor comerţului. </w:t>
            </w:r>
            <w:r w:rsidR="00395AAB" w:rsidRPr="006C413B">
              <w:rPr>
                <w:rFonts w:ascii="Trebuchet MS" w:hAnsi="Trebuchet MS" w:cs="Arial"/>
                <w:sz w:val="24"/>
                <w:szCs w:val="24"/>
              </w:rPr>
              <w:t xml:space="preserve">  </w:t>
            </w:r>
          </w:p>
        </w:tc>
      </w:tr>
      <w:tr w:rsidR="00395AAB" w:rsidRPr="006C413B" w14:paraId="30DD8562" w14:textId="77777777" w:rsidTr="00891550">
        <w:tc>
          <w:tcPr>
            <w:tcW w:w="10495" w:type="dxa"/>
          </w:tcPr>
          <w:p w14:paraId="65951E13" w14:textId="77777777" w:rsidR="008F127E" w:rsidRPr="006C413B" w:rsidRDefault="008F127E" w:rsidP="00E91293">
            <w:pPr>
              <w:autoSpaceDE w:val="0"/>
              <w:autoSpaceDN w:val="0"/>
              <w:adjustRightInd w:val="0"/>
              <w:spacing w:line="276" w:lineRule="auto"/>
              <w:ind w:right="306" w:firstLine="708"/>
              <w:jc w:val="both"/>
              <w:rPr>
                <w:rFonts w:ascii="Trebuchet MS" w:hAnsi="Trebuchet MS" w:cs="Arial"/>
                <w:b/>
                <w:iCs/>
                <w:sz w:val="24"/>
                <w:szCs w:val="24"/>
              </w:rPr>
            </w:pPr>
          </w:p>
          <w:p w14:paraId="40C211DF" w14:textId="3051F92D"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b/>
                <w:iCs/>
                <w:sz w:val="24"/>
                <w:szCs w:val="24"/>
              </w:rPr>
              <w:t>Art. 7</w:t>
            </w:r>
            <w:r w:rsidR="008F127E" w:rsidRPr="006C413B">
              <w:rPr>
                <w:rFonts w:ascii="Trebuchet MS" w:hAnsi="Trebuchet MS" w:cs="Arial"/>
                <w:b/>
                <w:iCs/>
                <w:sz w:val="24"/>
                <w:szCs w:val="24"/>
              </w:rPr>
              <w:t>7</w:t>
            </w:r>
            <w:r w:rsidRPr="006C413B">
              <w:rPr>
                <w:rFonts w:ascii="Trebuchet MS" w:hAnsi="Trebuchet MS" w:cs="Arial"/>
                <w:b/>
                <w:iCs/>
                <w:sz w:val="24"/>
                <w:szCs w:val="24"/>
              </w:rPr>
              <w:t xml:space="preserve"> </w:t>
            </w:r>
            <w:r w:rsidRPr="006C413B">
              <w:rPr>
                <w:rFonts w:ascii="Trebuchet MS" w:hAnsi="Trebuchet MS" w:cs="Arial"/>
                <w:iCs/>
                <w:sz w:val="24"/>
                <w:szCs w:val="24"/>
              </w:rPr>
              <w:t xml:space="preserve">- (1) Cererea de înregistrare a sucursalei unei persoane juridice cuprinde:  </w:t>
            </w:r>
          </w:p>
          <w:p w14:paraId="70346629" w14:textId="72A2A603"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Times New Roman"/>
                <w:iCs/>
                <w:sz w:val="24"/>
                <w:szCs w:val="24"/>
              </w:rPr>
              <w:t>a) denumirea sucursalei, astfel cum aceasta figurează rezervată în registrul com</w:t>
            </w:r>
            <w:r w:rsidR="00DB71E0" w:rsidRPr="006C413B">
              <w:rPr>
                <w:rFonts w:ascii="Trebuchet MS" w:hAnsi="Trebuchet MS" w:cs="Times New Roman"/>
                <w:iCs/>
                <w:sz w:val="24"/>
                <w:szCs w:val="24"/>
              </w:rPr>
              <w:t>e</w:t>
            </w:r>
            <w:r w:rsidRPr="006C413B">
              <w:rPr>
                <w:rFonts w:ascii="Trebuchet MS" w:hAnsi="Trebuchet MS" w:cs="Times New Roman"/>
                <w:iCs/>
                <w:sz w:val="24"/>
                <w:szCs w:val="24"/>
              </w:rPr>
              <w:t>rțului;</w:t>
            </w:r>
          </w:p>
          <w:p w14:paraId="25401E0B" w14:textId="42D9E409" w:rsidR="00395AAB" w:rsidRPr="006C413B" w:rsidRDefault="00395AAB" w:rsidP="00E91293">
            <w:pPr>
              <w:autoSpaceDE w:val="0"/>
              <w:autoSpaceDN w:val="0"/>
              <w:adjustRightInd w:val="0"/>
              <w:spacing w:line="276" w:lineRule="auto"/>
              <w:ind w:right="306"/>
              <w:jc w:val="both"/>
              <w:rPr>
                <w:rFonts w:ascii="Trebuchet MS" w:hAnsi="Trebuchet MS" w:cs="Times New Roman"/>
                <w:iCs/>
                <w:sz w:val="24"/>
                <w:szCs w:val="24"/>
                <w:lang w:val="fr-FR"/>
              </w:rPr>
            </w:pPr>
            <w:r w:rsidRPr="006C413B">
              <w:rPr>
                <w:rFonts w:ascii="Trebuchet MS" w:hAnsi="Trebuchet MS" w:cs="Times New Roman"/>
                <w:iCs/>
                <w:sz w:val="24"/>
                <w:szCs w:val="24"/>
                <w:lang w:val="fr-FR"/>
              </w:rPr>
              <w:t xml:space="preserve">b) sediul </w:t>
            </w:r>
            <w:r w:rsidR="00EC177A" w:rsidRPr="006C413B">
              <w:rPr>
                <w:rFonts w:ascii="Trebuchet MS" w:hAnsi="Trebuchet MS" w:cs="Times New Roman"/>
                <w:iCs/>
                <w:sz w:val="24"/>
                <w:szCs w:val="24"/>
                <w:lang w:val="fr-FR"/>
              </w:rPr>
              <w:t>sucursalei ;</w:t>
            </w:r>
          </w:p>
          <w:p w14:paraId="27CD5C3F" w14:textId="77777777"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sz w:val="24"/>
                <w:szCs w:val="24"/>
              </w:rPr>
              <w:t>c) adresa de e-mail și numărul de telefon ce urmează să fie utilizate în corespondența cu ONRC și la care urmează să primească notificări;</w:t>
            </w:r>
          </w:p>
          <w:p w14:paraId="3FBD8DE5" w14:textId="463C5E54"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Times New Roman"/>
                <w:iCs/>
                <w:sz w:val="24"/>
                <w:szCs w:val="24"/>
                <w:lang w:val="fr-FR"/>
              </w:rPr>
              <w:t>d) numele şi prenumele, locul şi data naşterii, codul numeric personal, domiciliul şi cetăţenia reprezentanților persoanei juridice care deschide sucursala, precum și a celor care se ocupă nemijlocit de activitatea sucursalei, cu precizarea dacă puterile ce li s-au conferit urmează a fi exercitate împreună sau separat,</w:t>
            </w:r>
            <w:r w:rsidRPr="006C413B">
              <w:rPr>
                <w:rFonts w:ascii="Trebuchet MS" w:hAnsi="Trebuchet MS"/>
                <w:sz w:val="24"/>
                <w:szCs w:val="24"/>
              </w:rPr>
              <w:t xml:space="preserve"> </w:t>
            </w:r>
            <w:r w:rsidRPr="006C413B">
              <w:rPr>
                <w:rFonts w:ascii="Trebuchet MS" w:hAnsi="Trebuchet MS" w:cs="Times New Roman"/>
                <w:iCs/>
                <w:sz w:val="24"/>
                <w:szCs w:val="24"/>
                <w:lang w:val="fr-FR"/>
              </w:rPr>
              <w:t xml:space="preserve">conform actului de înființare, tipul actului de identitate, seria/numărul, emitentul actului de identitate, data emiterii și a expirării </w:t>
            </w:r>
            <w:r w:rsidR="00EC177A" w:rsidRPr="006C413B">
              <w:rPr>
                <w:rFonts w:ascii="Trebuchet MS" w:hAnsi="Trebuchet MS" w:cs="Times New Roman"/>
                <w:iCs/>
                <w:sz w:val="24"/>
                <w:szCs w:val="24"/>
                <w:lang w:val="fr-FR"/>
              </w:rPr>
              <w:t>acestuia ;</w:t>
            </w:r>
          </w:p>
          <w:p w14:paraId="65F94ED3" w14:textId="5AF0D2CA" w:rsidR="00395AAB" w:rsidRPr="006C413B" w:rsidRDefault="00DB71E0" w:rsidP="00E91293">
            <w:pPr>
              <w:autoSpaceDE w:val="0"/>
              <w:autoSpaceDN w:val="0"/>
              <w:adjustRightInd w:val="0"/>
              <w:spacing w:line="276" w:lineRule="auto"/>
              <w:ind w:right="306"/>
              <w:jc w:val="both"/>
              <w:rPr>
                <w:rFonts w:ascii="Trebuchet MS" w:hAnsi="Trebuchet MS" w:cs="Times New Roman"/>
                <w:iCs/>
                <w:sz w:val="24"/>
                <w:szCs w:val="24"/>
              </w:rPr>
            </w:pPr>
            <w:r w:rsidRPr="006C413B">
              <w:rPr>
                <w:rFonts w:ascii="Trebuchet MS" w:hAnsi="Trebuchet MS" w:cs="Times New Roman"/>
                <w:iCs/>
                <w:sz w:val="24"/>
                <w:szCs w:val="24"/>
              </w:rPr>
              <w:t>e</w:t>
            </w:r>
            <w:r w:rsidR="00395AAB" w:rsidRPr="006C413B">
              <w:rPr>
                <w:rFonts w:ascii="Trebuchet MS" w:hAnsi="Trebuchet MS" w:cs="Times New Roman"/>
                <w:iCs/>
                <w:sz w:val="24"/>
                <w:szCs w:val="24"/>
              </w:rPr>
              <w:t>) registrul comerţului în care este înregistrată persoana juridică ce deschide sucursala şi numărul de înmatriculare;</w:t>
            </w:r>
          </w:p>
          <w:p w14:paraId="2851DD2E" w14:textId="42C00720" w:rsidR="00395AAB" w:rsidRPr="006C413B" w:rsidRDefault="00DB71E0" w:rsidP="00E91293">
            <w:pPr>
              <w:autoSpaceDE w:val="0"/>
              <w:autoSpaceDN w:val="0"/>
              <w:adjustRightInd w:val="0"/>
              <w:spacing w:line="276" w:lineRule="auto"/>
              <w:ind w:right="306"/>
              <w:jc w:val="both"/>
              <w:rPr>
                <w:rFonts w:ascii="Trebuchet MS" w:hAnsi="Trebuchet MS" w:cs="Times New Roman"/>
                <w:iCs/>
                <w:sz w:val="24"/>
                <w:szCs w:val="24"/>
              </w:rPr>
            </w:pPr>
            <w:r w:rsidRPr="006C413B">
              <w:rPr>
                <w:rFonts w:ascii="Trebuchet MS" w:hAnsi="Trebuchet MS" w:cs="Times New Roman"/>
                <w:iCs/>
                <w:sz w:val="24"/>
                <w:szCs w:val="24"/>
              </w:rPr>
              <w:lastRenderedPageBreak/>
              <w:t>f</w:t>
            </w:r>
            <w:r w:rsidR="00395AAB" w:rsidRPr="006C413B">
              <w:rPr>
                <w:rFonts w:ascii="Trebuchet MS" w:hAnsi="Trebuchet MS" w:cs="Times New Roman"/>
                <w:iCs/>
                <w:sz w:val="24"/>
                <w:szCs w:val="24"/>
              </w:rPr>
              <w:t>) data și semnătura.</w:t>
            </w:r>
          </w:p>
          <w:p w14:paraId="679EF018" w14:textId="27100B1C"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Times New Roman"/>
                <w:iCs/>
                <w:sz w:val="24"/>
                <w:szCs w:val="24"/>
                <w:lang w:val="fr-FR"/>
              </w:rPr>
              <w:t xml:space="preserve">(2) La cererea de înregistrare se anexează </w:t>
            </w:r>
            <w:r w:rsidR="00EC177A" w:rsidRPr="006C413B">
              <w:rPr>
                <w:rFonts w:ascii="Trebuchet MS" w:hAnsi="Trebuchet MS" w:cs="Times New Roman"/>
                <w:iCs/>
                <w:sz w:val="24"/>
                <w:szCs w:val="24"/>
                <w:lang w:val="fr-FR"/>
              </w:rPr>
              <w:t>următoarele :</w:t>
            </w:r>
          </w:p>
          <w:p w14:paraId="576DC65F" w14:textId="3DF0B994" w:rsidR="00395AAB" w:rsidRPr="006C413B" w:rsidRDefault="00395AAB" w:rsidP="00E91293">
            <w:pPr>
              <w:autoSpaceDE w:val="0"/>
              <w:autoSpaceDN w:val="0"/>
              <w:adjustRightInd w:val="0"/>
              <w:spacing w:line="276" w:lineRule="auto"/>
              <w:ind w:right="306"/>
              <w:jc w:val="both"/>
              <w:rPr>
                <w:rFonts w:ascii="Trebuchet MS" w:hAnsi="Trebuchet MS" w:cs="Times New Roman"/>
                <w:iCs/>
                <w:sz w:val="24"/>
                <w:szCs w:val="24"/>
                <w:lang w:val="fr-FR"/>
              </w:rPr>
            </w:pPr>
            <w:r w:rsidRPr="006C413B">
              <w:rPr>
                <w:rFonts w:ascii="Trebuchet MS" w:hAnsi="Trebuchet MS" w:cs="Times New Roman"/>
                <w:iCs/>
                <w:sz w:val="24"/>
                <w:szCs w:val="24"/>
                <w:lang w:val="fr-FR"/>
              </w:rPr>
              <w:t xml:space="preserve">a) dovada sediului </w:t>
            </w:r>
            <w:r w:rsidR="00EC177A" w:rsidRPr="006C413B">
              <w:rPr>
                <w:rFonts w:ascii="Trebuchet MS" w:hAnsi="Trebuchet MS" w:cs="Times New Roman"/>
                <w:iCs/>
                <w:sz w:val="24"/>
                <w:szCs w:val="24"/>
                <w:lang w:val="fr-FR"/>
              </w:rPr>
              <w:t>sucursalei ;</w:t>
            </w:r>
          </w:p>
          <w:p w14:paraId="29601BCE" w14:textId="172ADAE4"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t>b</w:t>
            </w:r>
            <w:r w:rsidRPr="006C413B">
              <w:rPr>
                <w:rFonts w:ascii="Trebuchet MS" w:hAnsi="Trebuchet MS" w:cs="Times New Roman"/>
                <w:iCs/>
                <w:sz w:val="24"/>
                <w:szCs w:val="24"/>
                <w:lang w:val="fr-FR"/>
              </w:rPr>
              <w:t>) hotărârea adunării generale</w:t>
            </w:r>
            <w:r w:rsidR="00FC5A0A" w:rsidRPr="006C413B">
              <w:rPr>
                <w:rFonts w:ascii="Trebuchet MS" w:hAnsi="Trebuchet MS" w:cs="Times New Roman"/>
                <w:iCs/>
                <w:sz w:val="24"/>
                <w:szCs w:val="24"/>
                <w:lang w:val="fr-FR"/>
              </w:rPr>
              <w:t>/</w:t>
            </w:r>
            <w:r w:rsidRPr="006C413B">
              <w:rPr>
                <w:rFonts w:ascii="Trebuchet MS" w:hAnsi="Trebuchet MS" w:cs="Times New Roman"/>
                <w:iCs/>
                <w:sz w:val="24"/>
                <w:szCs w:val="24"/>
                <w:lang w:val="fr-FR"/>
              </w:rPr>
              <w:t>decizia consiliului de administraţie, respectiv a directoratului, prin care a fost înființată sucursala;</w:t>
            </w:r>
          </w:p>
          <w:p w14:paraId="7EEFB0D2" w14:textId="042108F2" w:rsidR="00395AAB" w:rsidRPr="006C413B" w:rsidRDefault="00395AAB" w:rsidP="00E91293">
            <w:pPr>
              <w:autoSpaceDE w:val="0"/>
              <w:autoSpaceDN w:val="0"/>
              <w:adjustRightInd w:val="0"/>
              <w:spacing w:line="276" w:lineRule="auto"/>
              <w:ind w:right="306"/>
              <w:jc w:val="both"/>
              <w:rPr>
                <w:rFonts w:ascii="Trebuchet MS" w:hAnsi="Trebuchet MS" w:cs="Times New Roman"/>
                <w:iCs/>
                <w:sz w:val="24"/>
                <w:szCs w:val="24"/>
                <w:lang w:val="fr-FR"/>
              </w:rPr>
            </w:pPr>
            <w:r w:rsidRPr="006C413B">
              <w:rPr>
                <w:rFonts w:ascii="Trebuchet MS" w:hAnsi="Trebuchet MS" w:cs="Times New Roman"/>
                <w:iCs/>
                <w:sz w:val="24"/>
                <w:szCs w:val="24"/>
                <w:lang w:val="fr-FR"/>
              </w:rPr>
              <w:t xml:space="preserve">(3) Oficiul registrului comerţului de la sediul sucursalei transmite oficiului registrului comerţului de la sediul principal al profesionistului </w:t>
            </w:r>
            <w:proofErr w:type="gramStart"/>
            <w:r w:rsidR="00EC177A" w:rsidRPr="006C413B">
              <w:rPr>
                <w:rFonts w:ascii="Trebuchet MS" w:hAnsi="Trebuchet MS" w:cs="Times New Roman"/>
                <w:iCs/>
                <w:sz w:val="24"/>
                <w:szCs w:val="24"/>
                <w:lang w:val="fr-FR"/>
              </w:rPr>
              <w:t>un extras</w:t>
            </w:r>
            <w:proofErr w:type="gramEnd"/>
            <w:r w:rsidRPr="006C413B">
              <w:rPr>
                <w:rFonts w:ascii="Trebuchet MS" w:hAnsi="Trebuchet MS" w:cs="Times New Roman"/>
                <w:iCs/>
                <w:sz w:val="24"/>
                <w:szCs w:val="24"/>
                <w:lang w:val="fr-FR"/>
              </w:rPr>
              <w:t xml:space="preserve"> de pe înregistrarea efectuată, pentru a fi menţionată în registrul comerţului respectiv.</w:t>
            </w:r>
          </w:p>
          <w:p w14:paraId="4C5F64AB" w14:textId="77777777" w:rsidR="00395AAB" w:rsidRPr="006C413B" w:rsidRDefault="00395AAB" w:rsidP="00E91293">
            <w:pPr>
              <w:autoSpaceDE w:val="0"/>
              <w:autoSpaceDN w:val="0"/>
              <w:adjustRightInd w:val="0"/>
              <w:spacing w:line="276" w:lineRule="auto"/>
              <w:ind w:right="306"/>
              <w:jc w:val="both"/>
              <w:rPr>
                <w:rFonts w:ascii="Trebuchet MS" w:hAnsi="Trebuchet MS" w:cs="Times New Roman"/>
                <w:iCs/>
                <w:sz w:val="24"/>
                <w:szCs w:val="24"/>
                <w:lang w:val="fr-FR"/>
              </w:rPr>
            </w:pPr>
            <w:r w:rsidRPr="006C413B">
              <w:rPr>
                <w:rFonts w:ascii="Trebuchet MS" w:hAnsi="Trebuchet MS" w:cs="Times New Roman"/>
                <w:iCs/>
                <w:sz w:val="24"/>
                <w:szCs w:val="24"/>
                <w:lang w:val="fr-FR"/>
              </w:rPr>
              <w:t>(4) Persoanele juridice române care deschid sucursale în străinătate au obligaţia menţionării acestora la oficiul registrului comerţului din România, după înregistrarea lor în statele respective.</w:t>
            </w:r>
          </w:p>
          <w:p w14:paraId="02A5E20C" w14:textId="77777777" w:rsidR="00395AAB" w:rsidRPr="006C413B" w:rsidRDefault="00395AAB" w:rsidP="00E91293">
            <w:pPr>
              <w:autoSpaceDE w:val="0"/>
              <w:autoSpaceDN w:val="0"/>
              <w:adjustRightInd w:val="0"/>
              <w:spacing w:line="276" w:lineRule="auto"/>
              <w:ind w:right="306" w:firstLine="708"/>
              <w:jc w:val="both"/>
              <w:rPr>
                <w:rFonts w:ascii="Trebuchet MS" w:hAnsi="Trebuchet MS"/>
                <w:sz w:val="24"/>
                <w:szCs w:val="24"/>
              </w:rPr>
            </w:pPr>
          </w:p>
        </w:tc>
      </w:tr>
      <w:tr w:rsidR="00395AAB" w:rsidRPr="006C413B" w14:paraId="0EA89822" w14:textId="77777777" w:rsidTr="00891550">
        <w:tc>
          <w:tcPr>
            <w:tcW w:w="10495" w:type="dxa"/>
          </w:tcPr>
          <w:p w14:paraId="3D52BBB9" w14:textId="7EC4C302"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lang w:val="fr-FR"/>
              </w:rPr>
            </w:pPr>
            <w:r w:rsidRPr="006C413B">
              <w:rPr>
                <w:rFonts w:ascii="Trebuchet MS" w:hAnsi="Trebuchet MS" w:cs="Times New Roman"/>
                <w:b/>
                <w:sz w:val="24"/>
                <w:szCs w:val="24"/>
                <w:lang w:val="fr-FR"/>
              </w:rPr>
              <w:lastRenderedPageBreak/>
              <w:t>Art.7</w:t>
            </w:r>
            <w:r w:rsidR="00DB71E0" w:rsidRPr="006C413B">
              <w:rPr>
                <w:rFonts w:ascii="Trebuchet MS" w:hAnsi="Trebuchet MS" w:cs="Times New Roman"/>
                <w:b/>
                <w:sz w:val="24"/>
                <w:szCs w:val="24"/>
                <w:lang w:val="fr-FR"/>
              </w:rPr>
              <w:t>8</w:t>
            </w:r>
            <w:r w:rsidRPr="006C413B">
              <w:rPr>
                <w:rFonts w:ascii="Trebuchet MS" w:hAnsi="Trebuchet MS" w:cs="Times New Roman"/>
                <w:sz w:val="24"/>
                <w:szCs w:val="24"/>
                <w:lang w:val="fr-FR"/>
              </w:rPr>
              <w:t xml:space="preserve"> - </w:t>
            </w:r>
            <w:r w:rsidRPr="006C413B">
              <w:rPr>
                <w:rFonts w:ascii="Trebuchet MS" w:hAnsi="Trebuchet MS" w:cs="Times New Roman"/>
                <w:iCs/>
                <w:sz w:val="24"/>
                <w:szCs w:val="24"/>
                <w:lang w:val="fr-FR"/>
              </w:rPr>
              <w:t xml:space="preserve">(1) Cererea de înregistrare a sucursalelor persoanelor </w:t>
            </w:r>
            <w:r w:rsidR="00EC177A" w:rsidRPr="006C413B">
              <w:rPr>
                <w:rFonts w:ascii="Trebuchet MS" w:hAnsi="Trebuchet MS" w:cs="Times New Roman"/>
                <w:iCs/>
                <w:sz w:val="24"/>
                <w:szCs w:val="24"/>
                <w:lang w:val="fr-FR"/>
              </w:rPr>
              <w:t>juridice străine</w:t>
            </w:r>
            <w:r w:rsidRPr="006C413B">
              <w:rPr>
                <w:rFonts w:ascii="Trebuchet MS" w:hAnsi="Trebuchet MS" w:cs="Times New Roman"/>
                <w:iCs/>
                <w:sz w:val="24"/>
                <w:szCs w:val="24"/>
                <w:lang w:val="fr-FR"/>
              </w:rPr>
              <w:t xml:space="preserve"> </w:t>
            </w:r>
            <w:r w:rsidR="00EC177A" w:rsidRPr="006C413B">
              <w:rPr>
                <w:rFonts w:ascii="Trebuchet MS" w:hAnsi="Trebuchet MS" w:cs="Times New Roman"/>
                <w:iCs/>
                <w:sz w:val="24"/>
                <w:szCs w:val="24"/>
                <w:lang w:val="fr-FR"/>
              </w:rPr>
              <w:t>cuprinde :</w:t>
            </w:r>
          </w:p>
          <w:p w14:paraId="29F87EC0" w14:textId="148BB515"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lang w:val="fr-FR"/>
              </w:rPr>
            </w:pPr>
            <w:r w:rsidRPr="006C413B">
              <w:rPr>
                <w:rFonts w:ascii="Trebuchet MS" w:hAnsi="Trebuchet MS" w:cs="Times New Roman"/>
                <w:iCs/>
                <w:sz w:val="24"/>
                <w:szCs w:val="24"/>
                <w:lang w:val="fr-FR"/>
              </w:rPr>
              <w:t xml:space="preserve">a) denumirea persoanei juridice din străinătate şi forma juridică, precum şi denumirea sucursalei, dacă este diferită de cea a persoanei juridice, astfel cum aceasta figurează rezervată în registrul </w:t>
            </w:r>
            <w:r w:rsidR="00EC177A" w:rsidRPr="006C413B">
              <w:rPr>
                <w:rFonts w:ascii="Trebuchet MS" w:hAnsi="Trebuchet MS" w:cs="Times New Roman"/>
                <w:iCs/>
                <w:sz w:val="24"/>
                <w:szCs w:val="24"/>
                <w:lang w:val="fr-FR"/>
              </w:rPr>
              <w:t>comerțului ;</w:t>
            </w:r>
          </w:p>
          <w:p w14:paraId="3D235DB9" w14:textId="77777777"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lang w:val="fr-FR"/>
              </w:rPr>
            </w:pPr>
            <w:r w:rsidRPr="006C413B">
              <w:rPr>
                <w:rFonts w:ascii="Trebuchet MS" w:hAnsi="Trebuchet MS" w:cs="Times New Roman"/>
                <w:iCs/>
                <w:sz w:val="24"/>
                <w:szCs w:val="24"/>
                <w:lang w:val="fr-FR"/>
              </w:rPr>
              <w:t>b) registrul în care este înmatriculată persoana juridică din străinătate, numărul de înmatriculare şi, după caz, identificatorul unic la nivel european (EUID</w:t>
            </w:r>
            <w:proofErr w:type="gramStart"/>
            <w:r w:rsidRPr="006C413B">
              <w:rPr>
                <w:rFonts w:ascii="Trebuchet MS" w:hAnsi="Trebuchet MS" w:cs="Times New Roman"/>
                <w:iCs/>
                <w:sz w:val="24"/>
                <w:szCs w:val="24"/>
                <w:lang w:val="fr-FR"/>
              </w:rPr>
              <w:t>);</w:t>
            </w:r>
            <w:proofErr w:type="gramEnd"/>
          </w:p>
          <w:p w14:paraId="10CF511C" w14:textId="65B4A28D"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Times New Roman"/>
                <w:iCs/>
                <w:sz w:val="24"/>
                <w:szCs w:val="24"/>
                <w:lang w:val="fr-FR"/>
              </w:rPr>
              <w:t>c) sediul</w:t>
            </w:r>
            <w:r w:rsidRPr="006C413B">
              <w:rPr>
                <w:rFonts w:ascii="Trebuchet MS" w:hAnsi="Trebuchet MS" w:cs="Arial"/>
                <w:sz w:val="24"/>
                <w:szCs w:val="24"/>
              </w:rPr>
              <w:t xml:space="preserve"> </w:t>
            </w:r>
            <w:r w:rsidR="00EC177A" w:rsidRPr="006C413B">
              <w:rPr>
                <w:rFonts w:ascii="Trebuchet MS" w:hAnsi="Trebuchet MS" w:cs="Arial"/>
                <w:sz w:val="24"/>
                <w:szCs w:val="24"/>
              </w:rPr>
              <w:t>sucursalei ;</w:t>
            </w:r>
          </w:p>
          <w:p w14:paraId="7C675CE9" w14:textId="6249C290"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sz w:val="24"/>
                <w:szCs w:val="24"/>
              </w:rPr>
              <w:t>d) adresa de e-mail și/sau numărul de telefon ce urmează să fie utilizate în corespondența cu ONRC și la care urmează să primească notificări;</w:t>
            </w:r>
          </w:p>
          <w:p w14:paraId="3681AA4E" w14:textId="05D95DE1"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lang w:val="fr-FR"/>
              </w:rPr>
            </w:pPr>
            <w:r w:rsidRPr="006C413B">
              <w:rPr>
                <w:rFonts w:ascii="Trebuchet MS" w:hAnsi="Trebuchet MS" w:cs="Times New Roman"/>
                <w:iCs/>
                <w:sz w:val="24"/>
                <w:szCs w:val="24"/>
                <w:lang w:val="fr-FR"/>
              </w:rPr>
              <w:t>e) numele și prenumele și calitatea reprezentanţilor persoanei juridice din străinătate care se ocupă nemijlocit de activitatea sucursalei, cu precizarea dacă puterile ce li s-au conferit urmează a fi exercitate împreună sau separat, conform actului constitutiv,</w:t>
            </w:r>
            <w:r w:rsidRPr="006C413B">
              <w:rPr>
                <w:rFonts w:ascii="Trebuchet MS" w:hAnsi="Trebuchet MS" w:cs="Arial"/>
                <w:iCs/>
                <w:sz w:val="24"/>
                <w:szCs w:val="24"/>
              </w:rPr>
              <w:t xml:space="preserve"> tipul actului de identitate, seria/numărul, emitentul actului de identitate, data emiterii și a expirării </w:t>
            </w:r>
            <w:proofErr w:type="gramStart"/>
            <w:r w:rsidRPr="006C413B">
              <w:rPr>
                <w:rFonts w:ascii="Trebuchet MS" w:hAnsi="Trebuchet MS" w:cs="Arial"/>
                <w:iCs/>
                <w:sz w:val="24"/>
                <w:szCs w:val="24"/>
              </w:rPr>
              <w:t>acestuia</w:t>
            </w:r>
            <w:r w:rsidRPr="006C413B">
              <w:rPr>
                <w:rFonts w:ascii="Trebuchet MS" w:hAnsi="Trebuchet MS" w:cs="Times New Roman"/>
                <w:iCs/>
                <w:sz w:val="24"/>
                <w:szCs w:val="24"/>
                <w:lang w:val="fr-FR"/>
              </w:rPr>
              <w:t>;</w:t>
            </w:r>
            <w:proofErr w:type="gramEnd"/>
          </w:p>
          <w:p w14:paraId="276F547E" w14:textId="3E31BC57" w:rsidR="00395AAB" w:rsidRPr="006C413B" w:rsidRDefault="00DB71E0" w:rsidP="00E91293">
            <w:pPr>
              <w:autoSpaceDE w:val="0"/>
              <w:autoSpaceDN w:val="0"/>
              <w:adjustRightInd w:val="0"/>
              <w:spacing w:line="276" w:lineRule="auto"/>
              <w:jc w:val="both"/>
              <w:rPr>
                <w:rFonts w:ascii="Trebuchet MS" w:hAnsi="Trebuchet MS" w:cs="Times New Roman"/>
                <w:iCs/>
                <w:sz w:val="24"/>
                <w:szCs w:val="24"/>
                <w:lang w:val="fr-FR"/>
              </w:rPr>
            </w:pPr>
            <w:r w:rsidRPr="006C413B">
              <w:rPr>
                <w:rFonts w:ascii="Trebuchet MS" w:hAnsi="Trebuchet MS" w:cs="Times New Roman"/>
                <w:iCs/>
                <w:sz w:val="24"/>
                <w:szCs w:val="24"/>
                <w:lang w:val="fr-FR"/>
              </w:rPr>
              <w:t>f</w:t>
            </w:r>
            <w:r w:rsidR="00395AAB" w:rsidRPr="006C413B">
              <w:rPr>
                <w:rFonts w:ascii="Trebuchet MS" w:hAnsi="Trebuchet MS" w:cs="Times New Roman"/>
                <w:iCs/>
                <w:sz w:val="24"/>
                <w:szCs w:val="24"/>
                <w:lang w:val="fr-FR"/>
              </w:rPr>
              <w:t xml:space="preserve">) în cazul sucursalelor persoanelor juridice din state care nu sunt state membre ale Uniunii Europene sau state participante la Spaţiul Economic European, se va menţiona şi legea naţională aplicabilă persoanei </w:t>
            </w:r>
            <w:r w:rsidR="00EC177A" w:rsidRPr="006C413B">
              <w:rPr>
                <w:rFonts w:ascii="Trebuchet MS" w:hAnsi="Trebuchet MS" w:cs="Times New Roman"/>
                <w:iCs/>
                <w:sz w:val="24"/>
                <w:szCs w:val="24"/>
                <w:lang w:val="fr-FR"/>
              </w:rPr>
              <w:t>juridice ;</w:t>
            </w:r>
          </w:p>
          <w:p w14:paraId="3925EA53" w14:textId="77777777" w:rsidR="00202211" w:rsidRPr="006C413B" w:rsidRDefault="00DB71E0" w:rsidP="00E91293">
            <w:pPr>
              <w:autoSpaceDE w:val="0"/>
              <w:autoSpaceDN w:val="0"/>
              <w:adjustRightInd w:val="0"/>
              <w:spacing w:line="276" w:lineRule="auto"/>
              <w:jc w:val="both"/>
              <w:rPr>
                <w:rFonts w:ascii="Trebuchet MS" w:hAnsi="Trebuchet MS" w:cs="Times New Roman"/>
                <w:iCs/>
                <w:sz w:val="24"/>
                <w:szCs w:val="24"/>
                <w:lang w:val="fr-FR"/>
              </w:rPr>
            </w:pPr>
            <w:r w:rsidRPr="006C413B">
              <w:rPr>
                <w:rFonts w:ascii="Trebuchet MS" w:hAnsi="Trebuchet MS" w:cs="Times New Roman"/>
                <w:iCs/>
                <w:sz w:val="24"/>
                <w:szCs w:val="24"/>
                <w:lang w:val="fr-FR"/>
              </w:rPr>
              <w:t>g</w:t>
            </w:r>
            <w:r w:rsidR="00395AAB" w:rsidRPr="006C413B">
              <w:rPr>
                <w:rFonts w:ascii="Trebuchet MS" w:hAnsi="Trebuchet MS" w:cs="Times New Roman"/>
                <w:iCs/>
                <w:sz w:val="24"/>
                <w:szCs w:val="24"/>
                <w:lang w:val="fr-FR"/>
              </w:rPr>
              <w:t>) data și semnătura.</w:t>
            </w:r>
          </w:p>
          <w:p w14:paraId="46142A53" w14:textId="5C659DAB" w:rsidR="00395AAB" w:rsidRPr="006C413B" w:rsidRDefault="00395AAB"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cs="Times New Roman"/>
                <w:iCs/>
                <w:sz w:val="24"/>
                <w:szCs w:val="24"/>
                <w:lang w:val="fr-FR"/>
              </w:rPr>
              <w:t>(2) La cererea de înregistrare se anexează dovada sediului sucursalei și actul de deschidere a sucursalei</w:t>
            </w:r>
            <w:r w:rsidR="00327C7F" w:rsidRPr="006C413B">
              <w:rPr>
                <w:rFonts w:ascii="Trebuchet MS" w:hAnsi="Trebuchet MS" w:cs="Times New Roman"/>
                <w:iCs/>
                <w:sz w:val="24"/>
                <w:szCs w:val="24"/>
                <w:lang w:val="fr-FR"/>
              </w:rPr>
              <w:t>.</w:t>
            </w:r>
            <w:r w:rsidR="00E63401" w:rsidRPr="006C413B">
              <w:rPr>
                <w:rFonts w:ascii="Trebuchet MS" w:hAnsi="Trebuchet MS" w:cs="Times New Roman"/>
                <w:iCs/>
                <w:sz w:val="24"/>
                <w:szCs w:val="24"/>
                <w:lang w:val="fr-FR"/>
              </w:rPr>
              <w:t xml:space="preserve"> </w:t>
            </w:r>
            <w:r w:rsidR="00327C7F" w:rsidRPr="006C413B">
              <w:rPr>
                <w:rFonts w:ascii="Trebuchet MS" w:hAnsi="Trebuchet MS" w:cs="Times New Roman"/>
                <w:iCs/>
                <w:sz w:val="24"/>
                <w:szCs w:val="24"/>
                <w:lang w:val="fr-FR"/>
              </w:rPr>
              <w:t>În cazul transmiterii acesteia prin mijloace electronice, actul de deschidere a sucursalei este semnat cu semnătură electronică calificată şi este însoţit de</w:t>
            </w:r>
            <w:r w:rsidR="00A96600" w:rsidRPr="006C413B">
              <w:rPr>
                <w:rFonts w:ascii="Trebuchet MS" w:hAnsi="Trebuchet MS" w:cs="Times New Roman"/>
                <w:iCs/>
                <w:sz w:val="24"/>
                <w:szCs w:val="24"/>
                <w:lang w:val="fr-FR"/>
              </w:rPr>
              <w:t xml:space="preserve"> </w:t>
            </w:r>
            <w:r w:rsidR="00327C7F" w:rsidRPr="006C413B">
              <w:rPr>
                <w:rFonts w:ascii="Trebuchet MS" w:hAnsi="Trebuchet MS" w:cs="Times New Roman"/>
                <w:iCs/>
                <w:sz w:val="24"/>
                <w:szCs w:val="24"/>
                <w:lang w:val="fr-FR"/>
              </w:rPr>
              <w:t xml:space="preserve">o </w:t>
            </w:r>
            <w:r w:rsidR="00A96600" w:rsidRPr="006C413B">
              <w:rPr>
                <w:rFonts w:ascii="Trebuchet MS" w:hAnsi="Trebuchet MS" w:cs="Times New Roman"/>
                <w:iCs/>
                <w:sz w:val="24"/>
                <w:szCs w:val="24"/>
                <w:lang w:val="fr-FR"/>
              </w:rPr>
              <w:t>traducere</w:t>
            </w:r>
            <w:r w:rsidR="00327C7F" w:rsidRPr="006C413B">
              <w:rPr>
                <w:rFonts w:ascii="Trebuchet MS" w:hAnsi="Trebuchet MS" w:cs="Times New Roman"/>
                <w:iCs/>
                <w:sz w:val="24"/>
                <w:szCs w:val="24"/>
                <w:lang w:val="fr-FR"/>
              </w:rPr>
              <w:t xml:space="preserve"> </w:t>
            </w:r>
            <w:r w:rsidR="00A96600" w:rsidRPr="006C413B">
              <w:rPr>
                <w:rFonts w:ascii="Trebuchet MS" w:hAnsi="Trebuchet MS" w:cs="Times New Roman"/>
                <w:iCs/>
                <w:sz w:val="24"/>
                <w:szCs w:val="24"/>
                <w:lang w:val="fr-FR"/>
              </w:rPr>
              <w:t>autorizată, certificată de parte.</w:t>
            </w:r>
          </w:p>
        </w:tc>
      </w:tr>
      <w:tr w:rsidR="00395AAB" w:rsidRPr="006C413B" w14:paraId="2D7B287C" w14:textId="77777777" w:rsidTr="00891550">
        <w:tc>
          <w:tcPr>
            <w:tcW w:w="10495" w:type="dxa"/>
          </w:tcPr>
          <w:p w14:paraId="7895FF96" w14:textId="112663F5" w:rsidR="00395AAB" w:rsidRPr="006C413B" w:rsidRDefault="00395AAB" w:rsidP="00E91293">
            <w:pPr>
              <w:autoSpaceDE w:val="0"/>
              <w:autoSpaceDN w:val="0"/>
              <w:adjustRightInd w:val="0"/>
              <w:spacing w:line="276" w:lineRule="auto"/>
              <w:jc w:val="both"/>
              <w:rPr>
                <w:rFonts w:ascii="Trebuchet MS" w:hAnsi="Trebuchet MS" w:cs="Times New Roman"/>
                <w:sz w:val="24"/>
                <w:szCs w:val="24"/>
                <w:lang w:val="fr-FR"/>
              </w:rPr>
            </w:pPr>
            <w:r w:rsidRPr="006C413B">
              <w:rPr>
                <w:rFonts w:ascii="Trebuchet MS" w:hAnsi="Trebuchet MS" w:cs="Times New Roman"/>
                <w:b/>
                <w:sz w:val="24"/>
                <w:szCs w:val="24"/>
                <w:lang w:val="fr-FR"/>
              </w:rPr>
              <w:t xml:space="preserve">        </w:t>
            </w:r>
          </w:p>
        </w:tc>
      </w:tr>
      <w:tr w:rsidR="00395AAB" w:rsidRPr="006C413B" w14:paraId="47CFA05B" w14:textId="77777777" w:rsidTr="00891550">
        <w:tc>
          <w:tcPr>
            <w:tcW w:w="10495" w:type="dxa"/>
          </w:tcPr>
          <w:p w14:paraId="03B1672B" w14:textId="76F3B495" w:rsidR="00395AAB" w:rsidRPr="006C413B" w:rsidRDefault="00395AAB"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cs="Times New Roman"/>
                <w:b/>
                <w:iCs/>
                <w:sz w:val="24"/>
                <w:szCs w:val="24"/>
                <w:lang w:val="fr-FR"/>
              </w:rPr>
              <w:t>Art. 7</w:t>
            </w:r>
            <w:r w:rsidR="00202211" w:rsidRPr="006C413B">
              <w:rPr>
                <w:rFonts w:ascii="Trebuchet MS" w:hAnsi="Trebuchet MS" w:cs="Times New Roman"/>
                <w:b/>
                <w:iCs/>
                <w:sz w:val="24"/>
                <w:szCs w:val="24"/>
                <w:lang w:val="fr-FR"/>
              </w:rPr>
              <w:t>9</w:t>
            </w:r>
            <w:r w:rsidRPr="006C413B">
              <w:rPr>
                <w:rFonts w:ascii="Trebuchet MS" w:hAnsi="Trebuchet MS" w:cs="Times New Roman"/>
                <w:iCs/>
                <w:sz w:val="24"/>
                <w:szCs w:val="24"/>
                <w:lang w:val="fr-FR"/>
              </w:rPr>
              <w:t xml:space="preserve"> - Lipsa unui element obligatoriu al cererii de înregistrare atrage respingerea acesteia.</w:t>
            </w:r>
          </w:p>
        </w:tc>
      </w:tr>
      <w:tr w:rsidR="00395AAB" w:rsidRPr="006C413B" w14:paraId="727E6C6D" w14:textId="77777777" w:rsidTr="00891550">
        <w:tc>
          <w:tcPr>
            <w:tcW w:w="10495" w:type="dxa"/>
          </w:tcPr>
          <w:p w14:paraId="6DBC7917"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362A8F68" w14:textId="77777777" w:rsidTr="00891550">
        <w:tc>
          <w:tcPr>
            <w:tcW w:w="10495" w:type="dxa"/>
          </w:tcPr>
          <w:p w14:paraId="77128236" w14:textId="2AB72DDA" w:rsidR="00395AAB" w:rsidRPr="006C413B" w:rsidRDefault="00395AAB" w:rsidP="00E91293">
            <w:pPr>
              <w:jc w:val="both"/>
              <w:rPr>
                <w:rFonts w:ascii="Trebuchet MS" w:hAnsi="Trebuchet MS"/>
                <w:sz w:val="24"/>
                <w:szCs w:val="24"/>
              </w:rPr>
            </w:pPr>
            <w:r w:rsidRPr="006C413B">
              <w:rPr>
                <w:rFonts w:ascii="Trebuchet MS" w:hAnsi="Trebuchet MS" w:cs="Arial"/>
                <w:b/>
                <w:iCs/>
                <w:sz w:val="24"/>
                <w:szCs w:val="24"/>
              </w:rPr>
              <w:t>Art. 80</w:t>
            </w:r>
            <w:r w:rsidRPr="006C413B">
              <w:rPr>
                <w:rFonts w:ascii="Trebuchet MS" w:hAnsi="Trebuchet MS" w:cs="Arial"/>
                <w:iCs/>
                <w:sz w:val="24"/>
                <w:szCs w:val="24"/>
              </w:rPr>
              <w:t xml:space="preserve"> – (1)</w:t>
            </w:r>
            <w:r w:rsidRPr="006C413B">
              <w:rPr>
                <w:rFonts w:ascii="Trebuchet MS" w:hAnsi="Trebuchet MS"/>
                <w:sz w:val="24"/>
                <w:szCs w:val="24"/>
              </w:rPr>
              <w:t xml:space="preserve"> Formatul cererii de înregistrare în registrul comerţului se stabilește prin ordin al ministrului justiţiei, la propunerea ONRC.</w:t>
            </w:r>
          </w:p>
          <w:p w14:paraId="1C1A521F" w14:textId="7B191CA1" w:rsidR="00395AAB" w:rsidRPr="006C413B" w:rsidRDefault="00395AAB" w:rsidP="00E91293">
            <w:pPr>
              <w:jc w:val="both"/>
              <w:rPr>
                <w:rFonts w:ascii="Trebuchet MS" w:hAnsi="Trebuchet MS"/>
                <w:sz w:val="24"/>
                <w:szCs w:val="24"/>
              </w:rPr>
            </w:pPr>
            <w:r w:rsidRPr="006C413B">
              <w:rPr>
                <w:rFonts w:ascii="Trebuchet MS" w:hAnsi="Trebuchet MS"/>
                <w:sz w:val="24"/>
                <w:szCs w:val="24"/>
              </w:rPr>
              <w:t xml:space="preserve">(2) </w:t>
            </w:r>
            <w:r w:rsidR="008B57B3" w:rsidRPr="006C413B">
              <w:rPr>
                <w:rFonts w:ascii="Trebuchet MS" w:hAnsi="Trebuchet MS"/>
                <w:sz w:val="24"/>
                <w:szCs w:val="24"/>
              </w:rPr>
              <w:t>Formatul</w:t>
            </w:r>
            <w:r w:rsidRPr="006C413B">
              <w:rPr>
                <w:rFonts w:ascii="Trebuchet MS" w:hAnsi="Trebuchet MS"/>
                <w:sz w:val="24"/>
                <w:szCs w:val="24"/>
              </w:rPr>
              <w:t>, elementele de siguranță și structura certificatului de înregistrare, în formă letrică și electronică, se stabilesc prin ordin al ministrului justiției, la propunerea ONRC.</w:t>
            </w:r>
          </w:p>
          <w:p w14:paraId="38CD3685" w14:textId="0D24F76F" w:rsidR="00395AAB" w:rsidRPr="006C413B" w:rsidRDefault="00395AAB" w:rsidP="00E91293">
            <w:pPr>
              <w:jc w:val="both"/>
              <w:rPr>
                <w:rFonts w:ascii="Trebuchet MS" w:hAnsi="Trebuchet MS"/>
                <w:sz w:val="24"/>
                <w:szCs w:val="24"/>
              </w:rPr>
            </w:pPr>
            <w:r w:rsidRPr="006C413B">
              <w:rPr>
                <w:rFonts w:ascii="Trebuchet MS" w:hAnsi="Trebuchet MS"/>
                <w:sz w:val="24"/>
                <w:szCs w:val="24"/>
              </w:rPr>
              <w:t>(3) Formatul cererii de înregistrare fiscală se stabileşte prin ordin comun al ministrului finanţelor publice și al ministrului justiției,  urmând a fi inclus în cererea de înregistrare în registrul comerţului.</w:t>
            </w:r>
          </w:p>
          <w:p w14:paraId="33B15C31" w14:textId="77777777" w:rsidR="00395AAB" w:rsidRPr="006C413B" w:rsidRDefault="00395AAB" w:rsidP="00E91293">
            <w:pPr>
              <w:ind w:firstLine="708"/>
              <w:jc w:val="right"/>
              <w:rPr>
                <w:rFonts w:ascii="Trebuchet MS" w:hAnsi="Trebuchet MS"/>
                <w:sz w:val="24"/>
                <w:szCs w:val="24"/>
              </w:rPr>
            </w:pPr>
          </w:p>
        </w:tc>
      </w:tr>
      <w:tr w:rsidR="00395AAB" w:rsidRPr="006C413B" w14:paraId="79AC257A" w14:textId="77777777" w:rsidTr="00891550">
        <w:tc>
          <w:tcPr>
            <w:tcW w:w="10495" w:type="dxa"/>
          </w:tcPr>
          <w:p w14:paraId="19CC46D3" w14:textId="277B53BF" w:rsidR="00395AAB" w:rsidRPr="006C413B" w:rsidRDefault="008B57B3" w:rsidP="00E91293">
            <w:pPr>
              <w:autoSpaceDE w:val="0"/>
              <w:autoSpaceDN w:val="0"/>
              <w:adjustRightInd w:val="0"/>
              <w:spacing w:line="276" w:lineRule="auto"/>
              <w:ind w:right="306"/>
              <w:jc w:val="center"/>
              <w:rPr>
                <w:rFonts w:ascii="Trebuchet MS" w:hAnsi="Trebuchet MS" w:cs="Arial"/>
                <w:b/>
                <w:sz w:val="24"/>
                <w:szCs w:val="24"/>
              </w:rPr>
            </w:pPr>
            <w:r w:rsidRPr="006C413B">
              <w:rPr>
                <w:rFonts w:ascii="Trebuchet MS" w:hAnsi="Trebuchet MS" w:cs="Arial"/>
                <w:b/>
                <w:sz w:val="24"/>
                <w:szCs w:val="24"/>
              </w:rPr>
              <w:t>S</w:t>
            </w:r>
            <w:r w:rsidR="00395AAB" w:rsidRPr="006C413B">
              <w:rPr>
                <w:rFonts w:ascii="Trebuchet MS" w:hAnsi="Trebuchet MS" w:cs="Arial"/>
                <w:b/>
                <w:sz w:val="24"/>
                <w:szCs w:val="24"/>
              </w:rPr>
              <w:t xml:space="preserve">ecțiunea a </w:t>
            </w:r>
            <w:r w:rsidRPr="006C413B">
              <w:rPr>
                <w:rFonts w:ascii="Trebuchet MS" w:hAnsi="Trebuchet MS" w:cs="Arial"/>
                <w:b/>
                <w:sz w:val="24"/>
                <w:szCs w:val="24"/>
              </w:rPr>
              <w:t>4</w:t>
            </w:r>
            <w:r w:rsidR="00395AAB" w:rsidRPr="006C413B">
              <w:rPr>
                <w:rFonts w:ascii="Trebuchet MS" w:hAnsi="Trebuchet MS" w:cs="Arial"/>
                <w:b/>
                <w:sz w:val="24"/>
                <w:szCs w:val="24"/>
              </w:rPr>
              <w:t>-a</w:t>
            </w:r>
          </w:p>
          <w:p w14:paraId="4CC5CF6A" w14:textId="11D0C2F1" w:rsidR="00395AAB" w:rsidRPr="006C413B" w:rsidRDefault="00395AAB" w:rsidP="00E91293">
            <w:pPr>
              <w:autoSpaceDE w:val="0"/>
              <w:autoSpaceDN w:val="0"/>
              <w:adjustRightInd w:val="0"/>
              <w:spacing w:line="276" w:lineRule="auto"/>
              <w:ind w:right="306"/>
              <w:jc w:val="center"/>
              <w:rPr>
                <w:rFonts w:ascii="Trebuchet MS" w:hAnsi="Trebuchet MS" w:cs="Arial"/>
                <w:b/>
                <w:sz w:val="24"/>
                <w:szCs w:val="24"/>
              </w:rPr>
            </w:pPr>
            <w:r w:rsidRPr="006C413B">
              <w:rPr>
                <w:rFonts w:ascii="Trebuchet MS" w:hAnsi="Trebuchet MS" w:cs="Arial"/>
                <w:b/>
                <w:sz w:val="24"/>
                <w:szCs w:val="24"/>
              </w:rPr>
              <w:t>Semnarea cererii</w:t>
            </w:r>
            <w:r w:rsidR="007000E5" w:rsidRPr="006C413B">
              <w:rPr>
                <w:rFonts w:ascii="Trebuchet MS" w:hAnsi="Trebuchet MS" w:cs="Arial"/>
                <w:b/>
                <w:sz w:val="24"/>
                <w:szCs w:val="24"/>
              </w:rPr>
              <w:t xml:space="preserve"> </w:t>
            </w:r>
          </w:p>
          <w:p w14:paraId="5BB2E947" w14:textId="77777777" w:rsidR="00395AAB" w:rsidRPr="006C413B" w:rsidRDefault="00395AAB" w:rsidP="00E91293">
            <w:pPr>
              <w:jc w:val="center"/>
              <w:rPr>
                <w:rFonts w:ascii="Trebuchet MS" w:hAnsi="Trebuchet MS"/>
                <w:sz w:val="24"/>
                <w:szCs w:val="24"/>
              </w:rPr>
            </w:pPr>
          </w:p>
        </w:tc>
      </w:tr>
      <w:tr w:rsidR="00395AAB" w:rsidRPr="006C413B" w14:paraId="5670EB6D" w14:textId="77777777" w:rsidTr="00891550">
        <w:tc>
          <w:tcPr>
            <w:tcW w:w="10495" w:type="dxa"/>
          </w:tcPr>
          <w:p w14:paraId="5C26AD9C" w14:textId="26B3751D" w:rsidR="00395AAB" w:rsidRPr="006C413B" w:rsidRDefault="00395AAB" w:rsidP="00E91293">
            <w:pPr>
              <w:autoSpaceDE w:val="0"/>
              <w:autoSpaceDN w:val="0"/>
              <w:adjustRightInd w:val="0"/>
              <w:spacing w:line="276" w:lineRule="auto"/>
              <w:ind w:right="306"/>
              <w:jc w:val="both"/>
              <w:rPr>
                <w:rFonts w:ascii="Trebuchet MS" w:eastAsia="Calibri" w:hAnsi="Trebuchet MS" w:cs="Arial"/>
                <w:sz w:val="24"/>
                <w:szCs w:val="24"/>
              </w:rPr>
            </w:pPr>
            <w:r w:rsidRPr="006C413B">
              <w:rPr>
                <w:rFonts w:ascii="Trebuchet MS" w:eastAsia="Calibri" w:hAnsi="Trebuchet MS" w:cs="Arial"/>
                <w:b/>
                <w:sz w:val="24"/>
                <w:szCs w:val="24"/>
              </w:rPr>
              <w:lastRenderedPageBreak/>
              <w:t xml:space="preserve">Art. 81 </w:t>
            </w:r>
            <w:r w:rsidRPr="006C413B">
              <w:rPr>
                <w:rFonts w:ascii="Trebuchet MS" w:eastAsia="Calibri" w:hAnsi="Trebuchet MS" w:cs="Arial"/>
                <w:sz w:val="24"/>
                <w:szCs w:val="24"/>
              </w:rPr>
              <w:t xml:space="preserve">– (1) Cererea de înmatriculare în registrul comerțului a unei persoane juridice  se semnează de reprezentantul legal al acesteia sau de împuternicitul acestuia cu procură specială/generală autentică sau împuternicire avocațială ori de către oricare asociat/acționar/membru. </w:t>
            </w:r>
          </w:p>
          <w:p w14:paraId="52DF0FEA" w14:textId="3C602A17" w:rsidR="00395AAB" w:rsidRPr="006C413B" w:rsidRDefault="00395AAB" w:rsidP="00E91293">
            <w:pPr>
              <w:autoSpaceDE w:val="0"/>
              <w:autoSpaceDN w:val="0"/>
              <w:adjustRightInd w:val="0"/>
              <w:spacing w:line="276" w:lineRule="auto"/>
              <w:ind w:right="306"/>
              <w:jc w:val="both"/>
              <w:rPr>
                <w:rFonts w:ascii="Trebuchet MS" w:eastAsia="Calibri" w:hAnsi="Trebuchet MS" w:cs="Arial"/>
                <w:sz w:val="24"/>
                <w:szCs w:val="24"/>
              </w:rPr>
            </w:pPr>
            <w:r w:rsidRPr="006C413B">
              <w:rPr>
                <w:rFonts w:ascii="Trebuchet MS" w:eastAsia="Calibri" w:hAnsi="Trebuchet MS" w:cs="Arial"/>
                <w:sz w:val="24"/>
                <w:szCs w:val="24"/>
              </w:rPr>
              <w:t xml:space="preserve">(2) Cererea de înregistrare a sucursalei unei persoane juridice cu sediul în România sau în străinătate se semnează de reprezentantul persoanei juridice care se ocupă nemijlocit de activitățile sucursalei, personal sau prin împuternicit cu procură specială/generală autentică sau </w:t>
            </w:r>
            <w:r w:rsidR="00267707" w:rsidRPr="006C413B">
              <w:rPr>
                <w:rFonts w:ascii="Trebuchet MS" w:eastAsia="Calibri" w:hAnsi="Trebuchet MS" w:cs="Arial"/>
                <w:sz w:val="24"/>
                <w:szCs w:val="24"/>
              </w:rPr>
              <w:t xml:space="preserve">de avocat, </w:t>
            </w:r>
            <w:r w:rsidR="00A5221F" w:rsidRPr="006C413B">
              <w:rPr>
                <w:rFonts w:ascii="Trebuchet MS" w:eastAsia="Calibri" w:hAnsi="Trebuchet MS" w:cs="Arial"/>
                <w:sz w:val="24"/>
                <w:szCs w:val="24"/>
              </w:rPr>
              <w:t xml:space="preserve">cu </w:t>
            </w:r>
            <w:r w:rsidRPr="006C413B">
              <w:rPr>
                <w:rFonts w:ascii="Trebuchet MS" w:eastAsia="Calibri" w:hAnsi="Trebuchet MS" w:cs="Arial"/>
                <w:sz w:val="24"/>
                <w:szCs w:val="24"/>
              </w:rPr>
              <w:t>împuternicire avocațială.</w:t>
            </w:r>
          </w:p>
          <w:p w14:paraId="08EBBAFB" w14:textId="1DEDA123"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r w:rsidRPr="006C413B">
              <w:rPr>
                <w:rFonts w:ascii="Trebuchet MS" w:eastAsia="Calibri" w:hAnsi="Trebuchet MS" w:cs="Arial"/>
                <w:sz w:val="24"/>
                <w:szCs w:val="24"/>
              </w:rPr>
              <w:t xml:space="preserve">      </w:t>
            </w:r>
          </w:p>
        </w:tc>
      </w:tr>
      <w:tr w:rsidR="00395AAB" w:rsidRPr="006C413B" w14:paraId="58EC7B84" w14:textId="77777777" w:rsidTr="00891550">
        <w:tc>
          <w:tcPr>
            <w:tcW w:w="10495" w:type="dxa"/>
          </w:tcPr>
          <w:p w14:paraId="45048FEF" w14:textId="5671216D" w:rsidR="00395AAB" w:rsidRPr="006C413B" w:rsidRDefault="00395AAB" w:rsidP="00E91293">
            <w:pPr>
              <w:autoSpaceDE w:val="0"/>
              <w:autoSpaceDN w:val="0"/>
              <w:adjustRightInd w:val="0"/>
              <w:spacing w:line="276" w:lineRule="auto"/>
              <w:ind w:right="306"/>
              <w:jc w:val="both"/>
              <w:rPr>
                <w:rFonts w:ascii="Trebuchet MS" w:eastAsia="Calibri" w:hAnsi="Trebuchet MS" w:cs="Arial"/>
                <w:sz w:val="24"/>
                <w:szCs w:val="24"/>
              </w:rPr>
            </w:pPr>
            <w:r w:rsidRPr="006C413B">
              <w:rPr>
                <w:rFonts w:ascii="Trebuchet MS" w:eastAsia="Calibri" w:hAnsi="Trebuchet MS" w:cs="Arial"/>
                <w:b/>
                <w:sz w:val="24"/>
                <w:szCs w:val="24"/>
              </w:rPr>
              <w:t>Art. 82</w:t>
            </w:r>
            <w:r w:rsidRPr="006C413B">
              <w:rPr>
                <w:rFonts w:ascii="Trebuchet MS" w:eastAsia="Calibri" w:hAnsi="Trebuchet MS" w:cs="Arial"/>
                <w:sz w:val="24"/>
                <w:szCs w:val="24"/>
              </w:rPr>
              <w:t xml:space="preserve"> - (1) Cererea de înregistrare a persoanei fizice autorizate şi a întreprinderii individuale se semnează de persoana fizică care solicită înregistrarea ca persoană fizică autorizată</w:t>
            </w:r>
            <w:r w:rsidR="00492388" w:rsidRPr="006C413B">
              <w:rPr>
                <w:rFonts w:ascii="Trebuchet MS" w:eastAsia="Calibri" w:hAnsi="Trebuchet MS" w:cs="Arial"/>
                <w:sz w:val="24"/>
                <w:szCs w:val="24"/>
              </w:rPr>
              <w:t>, respectiv de</w:t>
            </w:r>
            <w:r w:rsidRPr="006C413B">
              <w:rPr>
                <w:rFonts w:ascii="Trebuchet MS" w:eastAsia="Calibri" w:hAnsi="Trebuchet MS" w:cs="Arial"/>
                <w:sz w:val="24"/>
                <w:szCs w:val="24"/>
              </w:rPr>
              <w:t xml:space="preserve"> titular</w:t>
            </w:r>
            <w:r w:rsidR="00492388" w:rsidRPr="006C413B">
              <w:rPr>
                <w:rFonts w:ascii="Trebuchet MS" w:eastAsia="Calibri" w:hAnsi="Trebuchet MS" w:cs="Arial"/>
                <w:sz w:val="24"/>
                <w:szCs w:val="24"/>
              </w:rPr>
              <w:t>ul</w:t>
            </w:r>
            <w:r w:rsidRPr="006C413B">
              <w:rPr>
                <w:rFonts w:ascii="Trebuchet MS" w:eastAsia="Calibri" w:hAnsi="Trebuchet MS" w:cs="Arial"/>
                <w:sz w:val="24"/>
                <w:szCs w:val="24"/>
              </w:rPr>
              <w:t xml:space="preserve"> întreprinderii individuale, personal sau prin împuternicit cu procură specială/generală şi autentică sau de avocat, cu împuternicire avocațială.</w:t>
            </w:r>
          </w:p>
          <w:p w14:paraId="76A1589F" w14:textId="5CE0A288" w:rsidR="00395AAB" w:rsidRPr="006C413B" w:rsidRDefault="00395AAB" w:rsidP="00E91293">
            <w:pPr>
              <w:autoSpaceDE w:val="0"/>
              <w:autoSpaceDN w:val="0"/>
              <w:adjustRightInd w:val="0"/>
              <w:spacing w:line="276" w:lineRule="auto"/>
              <w:ind w:right="306"/>
              <w:jc w:val="both"/>
              <w:rPr>
                <w:rFonts w:ascii="Trebuchet MS" w:eastAsia="Calibri" w:hAnsi="Trebuchet MS" w:cs="Arial"/>
                <w:sz w:val="24"/>
                <w:szCs w:val="24"/>
              </w:rPr>
            </w:pPr>
            <w:r w:rsidRPr="006C413B">
              <w:rPr>
                <w:rFonts w:ascii="Trebuchet MS" w:eastAsia="Calibri" w:hAnsi="Trebuchet MS" w:cs="Arial"/>
                <w:iCs/>
                <w:sz w:val="24"/>
                <w:szCs w:val="24"/>
              </w:rPr>
              <w:t xml:space="preserve">(2) Cererea de înregistrare a întreprinderii familiale se </w:t>
            </w:r>
            <w:r w:rsidR="00F3160D" w:rsidRPr="006C413B">
              <w:rPr>
                <w:rFonts w:ascii="Trebuchet MS" w:eastAsia="Calibri" w:hAnsi="Trebuchet MS" w:cs="Arial"/>
                <w:iCs/>
                <w:sz w:val="24"/>
                <w:szCs w:val="24"/>
              </w:rPr>
              <w:t>semnează</w:t>
            </w:r>
            <w:r w:rsidRPr="006C413B">
              <w:rPr>
                <w:rFonts w:ascii="Trebuchet MS" w:eastAsia="Calibri" w:hAnsi="Trebuchet MS" w:cs="Arial"/>
                <w:iCs/>
                <w:sz w:val="24"/>
                <w:szCs w:val="24"/>
              </w:rPr>
              <w:t xml:space="preserve"> de reprezentantul desemnat prin acordul de constituire sau </w:t>
            </w:r>
            <w:r w:rsidR="00F3160D" w:rsidRPr="006C413B">
              <w:rPr>
                <w:rFonts w:ascii="Trebuchet MS" w:eastAsia="Calibri" w:hAnsi="Trebuchet MS" w:cs="Arial"/>
                <w:iCs/>
                <w:sz w:val="24"/>
                <w:szCs w:val="24"/>
              </w:rPr>
              <w:t xml:space="preserve">de </w:t>
            </w:r>
            <w:r w:rsidRPr="006C413B">
              <w:rPr>
                <w:rFonts w:ascii="Trebuchet MS" w:eastAsia="Calibri" w:hAnsi="Trebuchet MS" w:cs="Arial"/>
                <w:iCs/>
                <w:sz w:val="24"/>
                <w:szCs w:val="24"/>
              </w:rPr>
              <w:t xml:space="preserve">împuternicitul acestuia, cu procură specială/generală şi autentică </w:t>
            </w:r>
            <w:r w:rsidRPr="006C413B">
              <w:rPr>
                <w:rFonts w:ascii="Trebuchet MS" w:eastAsia="Calibri" w:hAnsi="Trebuchet MS" w:cs="Arial"/>
                <w:sz w:val="24"/>
                <w:szCs w:val="24"/>
              </w:rPr>
              <w:t xml:space="preserve">sau de avocat, cu împuternicire avocațială.           </w:t>
            </w:r>
          </w:p>
          <w:p w14:paraId="26D1C7D8" w14:textId="77777777" w:rsidR="00395AAB" w:rsidRPr="006C413B" w:rsidRDefault="00395AAB" w:rsidP="00E91293">
            <w:pPr>
              <w:autoSpaceDE w:val="0"/>
              <w:autoSpaceDN w:val="0"/>
              <w:adjustRightInd w:val="0"/>
              <w:spacing w:line="276" w:lineRule="auto"/>
              <w:ind w:right="306"/>
              <w:jc w:val="both"/>
              <w:rPr>
                <w:rFonts w:ascii="Trebuchet MS" w:hAnsi="Trebuchet MS"/>
                <w:strike/>
                <w:sz w:val="24"/>
                <w:szCs w:val="24"/>
              </w:rPr>
            </w:pPr>
          </w:p>
        </w:tc>
      </w:tr>
      <w:tr w:rsidR="00395AAB" w:rsidRPr="006C413B" w14:paraId="5814FC3A" w14:textId="77777777" w:rsidTr="00891550">
        <w:tc>
          <w:tcPr>
            <w:tcW w:w="10495" w:type="dxa"/>
          </w:tcPr>
          <w:p w14:paraId="034B4CD3" w14:textId="634119B5" w:rsidR="00395AAB" w:rsidRPr="006C413B" w:rsidRDefault="00395AAB" w:rsidP="00E91293">
            <w:pPr>
              <w:autoSpaceDE w:val="0"/>
              <w:autoSpaceDN w:val="0"/>
              <w:adjustRightInd w:val="0"/>
              <w:spacing w:line="276" w:lineRule="auto"/>
              <w:ind w:right="306"/>
              <w:jc w:val="both"/>
              <w:rPr>
                <w:rFonts w:ascii="Trebuchet MS" w:eastAsia="Calibri" w:hAnsi="Trebuchet MS" w:cs="Arial"/>
                <w:iCs/>
                <w:sz w:val="24"/>
                <w:szCs w:val="24"/>
              </w:rPr>
            </w:pPr>
            <w:r w:rsidRPr="006C413B">
              <w:rPr>
                <w:rFonts w:ascii="Trebuchet MS" w:eastAsia="Calibri" w:hAnsi="Trebuchet MS" w:cs="Arial"/>
                <w:b/>
                <w:sz w:val="24"/>
                <w:szCs w:val="24"/>
              </w:rPr>
              <w:t xml:space="preserve"> Art. 83 </w:t>
            </w:r>
            <w:r w:rsidRPr="006C413B">
              <w:rPr>
                <w:rFonts w:ascii="Trebuchet MS" w:eastAsia="Calibri" w:hAnsi="Trebuchet MS" w:cs="Arial"/>
                <w:iCs/>
                <w:sz w:val="24"/>
                <w:szCs w:val="24"/>
              </w:rPr>
              <w:t xml:space="preserve">- (1) Cererea de înregistrare de mențiuni în registrul comerțului sau, după caz,  alte cereri se semnează în cazul persoanei juridice de reprezentantul legal al acesteia sau de împuternicitul acestuia cu procură specială/generală autentică sau </w:t>
            </w:r>
            <w:r w:rsidR="00267707" w:rsidRPr="006C413B">
              <w:rPr>
                <w:rFonts w:ascii="Trebuchet MS" w:eastAsia="Calibri" w:hAnsi="Trebuchet MS" w:cs="Arial"/>
                <w:iCs/>
                <w:sz w:val="24"/>
                <w:szCs w:val="24"/>
              </w:rPr>
              <w:t xml:space="preserve">de avocat, cu </w:t>
            </w:r>
            <w:r w:rsidRPr="006C413B">
              <w:rPr>
                <w:rFonts w:ascii="Trebuchet MS" w:eastAsia="Calibri" w:hAnsi="Trebuchet MS" w:cs="Arial"/>
                <w:iCs/>
                <w:sz w:val="24"/>
                <w:szCs w:val="24"/>
              </w:rPr>
              <w:t>împuternicire avocațială.</w:t>
            </w:r>
          </w:p>
          <w:p w14:paraId="7ACEF445" w14:textId="1D9BE1E0" w:rsidR="00395AAB" w:rsidRPr="006C413B" w:rsidRDefault="00395AAB" w:rsidP="00E91293">
            <w:pPr>
              <w:autoSpaceDE w:val="0"/>
              <w:autoSpaceDN w:val="0"/>
              <w:adjustRightInd w:val="0"/>
              <w:spacing w:line="276" w:lineRule="auto"/>
              <w:ind w:right="306"/>
              <w:jc w:val="both"/>
              <w:rPr>
                <w:rFonts w:ascii="Trebuchet MS" w:eastAsia="Calibri" w:hAnsi="Trebuchet MS" w:cs="Arial"/>
                <w:iCs/>
                <w:sz w:val="24"/>
                <w:szCs w:val="24"/>
              </w:rPr>
            </w:pPr>
            <w:r w:rsidRPr="006C413B">
              <w:rPr>
                <w:rFonts w:ascii="Trebuchet MS" w:eastAsia="Calibri" w:hAnsi="Trebuchet MS" w:cs="Arial"/>
                <w:iCs/>
                <w:sz w:val="24"/>
                <w:szCs w:val="24"/>
              </w:rPr>
              <w:t xml:space="preserve">(2) În cazul </w:t>
            </w:r>
            <w:r w:rsidRPr="006C413B">
              <w:rPr>
                <w:rFonts w:ascii="Trebuchet MS" w:eastAsia="Calibri" w:hAnsi="Trebuchet MS" w:cs="Arial"/>
                <w:sz w:val="24"/>
                <w:szCs w:val="24"/>
              </w:rPr>
              <w:t xml:space="preserve">persoanei fizice autorizate, întreprinderii individuale și </w:t>
            </w:r>
            <w:r w:rsidRPr="006C413B">
              <w:rPr>
                <w:rFonts w:ascii="Trebuchet MS" w:eastAsia="Calibri" w:hAnsi="Trebuchet MS" w:cs="Arial"/>
                <w:iCs/>
                <w:sz w:val="24"/>
                <w:szCs w:val="24"/>
              </w:rPr>
              <w:t xml:space="preserve">întreprinderii familiale, cererea de înregistrare de mențiuni sau, după caz, alte cereri, se semnează </w:t>
            </w:r>
            <w:r w:rsidRPr="006C413B">
              <w:rPr>
                <w:rFonts w:ascii="Trebuchet MS" w:eastAsia="Calibri" w:hAnsi="Trebuchet MS" w:cs="Arial"/>
                <w:sz w:val="24"/>
                <w:szCs w:val="24"/>
              </w:rPr>
              <w:t>de persoana fizică care solicită înregistrarea ca persoană fizică autorizată</w:t>
            </w:r>
            <w:r w:rsidR="00BC38A5" w:rsidRPr="006C413B">
              <w:rPr>
                <w:rFonts w:ascii="Trebuchet MS" w:eastAsia="Calibri" w:hAnsi="Trebuchet MS" w:cs="Arial"/>
                <w:sz w:val="24"/>
                <w:szCs w:val="24"/>
              </w:rPr>
              <w:t>,</w:t>
            </w:r>
            <w:r w:rsidR="00287F11" w:rsidRPr="006C413B">
              <w:rPr>
                <w:rFonts w:ascii="Trebuchet MS" w:eastAsia="Calibri" w:hAnsi="Trebuchet MS" w:cs="Arial"/>
                <w:sz w:val="24"/>
                <w:szCs w:val="24"/>
              </w:rPr>
              <w:t xml:space="preserve"> de</w:t>
            </w:r>
            <w:r w:rsidRPr="006C413B">
              <w:rPr>
                <w:rFonts w:ascii="Trebuchet MS" w:eastAsia="Calibri" w:hAnsi="Trebuchet MS" w:cs="Arial"/>
                <w:sz w:val="24"/>
                <w:szCs w:val="24"/>
              </w:rPr>
              <w:t xml:space="preserve"> titular</w:t>
            </w:r>
            <w:r w:rsidR="00287F11" w:rsidRPr="006C413B">
              <w:rPr>
                <w:rFonts w:ascii="Trebuchet MS" w:eastAsia="Calibri" w:hAnsi="Trebuchet MS" w:cs="Arial"/>
                <w:sz w:val="24"/>
                <w:szCs w:val="24"/>
              </w:rPr>
              <w:t>ul</w:t>
            </w:r>
            <w:r w:rsidRPr="006C413B">
              <w:rPr>
                <w:rFonts w:ascii="Trebuchet MS" w:eastAsia="Calibri" w:hAnsi="Trebuchet MS" w:cs="Arial"/>
                <w:sz w:val="24"/>
                <w:szCs w:val="24"/>
              </w:rPr>
              <w:t xml:space="preserve"> întreprinderii individuale, respectiv de </w:t>
            </w:r>
            <w:r w:rsidRPr="006C413B">
              <w:rPr>
                <w:rFonts w:ascii="Trebuchet MS" w:eastAsia="Calibri" w:hAnsi="Trebuchet MS" w:cs="Arial"/>
                <w:iCs/>
                <w:sz w:val="24"/>
                <w:szCs w:val="24"/>
              </w:rPr>
              <w:t>reprezentantul desemnat prin acordul de constituire sau împuternicitul acestora.</w:t>
            </w:r>
          </w:p>
          <w:p w14:paraId="495BB31D" w14:textId="77375053" w:rsidR="00395AAB" w:rsidRPr="006C413B" w:rsidRDefault="00395AAB" w:rsidP="00E91293">
            <w:pPr>
              <w:autoSpaceDE w:val="0"/>
              <w:autoSpaceDN w:val="0"/>
              <w:adjustRightInd w:val="0"/>
              <w:spacing w:line="276" w:lineRule="auto"/>
              <w:ind w:right="306"/>
              <w:jc w:val="both"/>
              <w:rPr>
                <w:rFonts w:ascii="Trebuchet MS" w:eastAsia="Calibri" w:hAnsi="Trebuchet MS" w:cs="Arial"/>
                <w:iCs/>
                <w:sz w:val="24"/>
                <w:szCs w:val="24"/>
              </w:rPr>
            </w:pPr>
            <w:r w:rsidRPr="006C413B">
              <w:rPr>
                <w:rFonts w:ascii="Trebuchet MS" w:eastAsia="Calibri" w:hAnsi="Trebuchet MS" w:cs="Arial"/>
                <w:iCs/>
                <w:sz w:val="24"/>
                <w:szCs w:val="24"/>
              </w:rPr>
              <w:t>(3)</w:t>
            </w:r>
            <w:r w:rsidRPr="006C413B">
              <w:rPr>
                <w:rFonts w:ascii="Trebuchet MS" w:eastAsia="Calibri" w:hAnsi="Trebuchet MS" w:cs="Arial"/>
                <w:sz w:val="24"/>
                <w:szCs w:val="24"/>
              </w:rPr>
              <w:t xml:space="preserve"> Cererea de înregistrare de mențiuni </w:t>
            </w:r>
            <w:r w:rsidRPr="006C413B">
              <w:rPr>
                <w:rFonts w:ascii="Trebuchet MS" w:eastAsia="Calibri" w:hAnsi="Trebuchet MS" w:cs="Arial"/>
                <w:iCs/>
                <w:sz w:val="24"/>
                <w:szCs w:val="24"/>
              </w:rPr>
              <w:t xml:space="preserve">sau, după caz, alte cereri </w:t>
            </w:r>
            <w:r w:rsidRPr="006C413B">
              <w:rPr>
                <w:rFonts w:ascii="Trebuchet MS" w:eastAsia="Calibri" w:hAnsi="Trebuchet MS" w:cs="Arial"/>
                <w:sz w:val="24"/>
                <w:szCs w:val="24"/>
              </w:rPr>
              <w:t xml:space="preserve">privind o sucursală a unei persoane juridice cu sediul în România sau în străinătate se semnează de reprezentantul persoanei juridice care se ocupă nemijlocit de activitățile sucursalei, personal sau prin împuternicit </w:t>
            </w:r>
            <w:r w:rsidRPr="006C413B">
              <w:rPr>
                <w:rFonts w:ascii="Trebuchet MS" w:eastAsia="Calibri" w:hAnsi="Trebuchet MS" w:cs="Arial"/>
                <w:iCs/>
                <w:sz w:val="24"/>
                <w:szCs w:val="24"/>
              </w:rPr>
              <w:t>cu procură specială/generală autentică sau</w:t>
            </w:r>
            <w:r w:rsidR="00A068B4" w:rsidRPr="006C413B">
              <w:rPr>
                <w:rFonts w:ascii="Trebuchet MS" w:eastAsia="Calibri" w:hAnsi="Trebuchet MS" w:cs="Arial"/>
                <w:iCs/>
                <w:sz w:val="24"/>
                <w:szCs w:val="24"/>
              </w:rPr>
              <w:t xml:space="preserve"> de avocat, cu</w:t>
            </w:r>
            <w:r w:rsidRPr="006C413B">
              <w:rPr>
                <w:rFonts w:ascii="Trebuchet MS" w:eastAsia="Calibri" w:hAnsi="Trebuchet MS" w:cs="Arial"/>
                <w:iCs/>
                <w:sz w:val="24"/>
                <w:szCs w:val="24"/>
              </w:rPr>
              <w:t xml:space="preserve"> împuternicire avocațială.</w:t>
            </w:r>
            <w:r w:rsidRPr="006C413B">
              <w:rPr>
                <w:rFonts w:ascii="Trebuchet MS" w:eastAsia="Times New Roman" w:hAnsi="Trebuchet MS" w:cs="Times New Roman"/>
                <w:sz w:val="24"/>
                <w:szCs w:val="24"/>
                <w:lang w:eastAsia="ar-SA"/>
              </w:rPr>
              <w:t xml:space="preserve"> </w:t>
            </w:r>
          </w:p>
          <w:p w14:paraId="5D3A050A" w14:textId="77777777" w:rsidR="00395AAB" w:rsidRPr="006C413B" w:rsidRDefault="00395AAB" w:rsidP="00E91293">
            <w:pPr>
              <w:autoSpaceDE w:val="0"/>
              <w:autoSpaceDN w:val="0"/>
              <w:adjustRightInd w:val="0"/>
              <w:spacing w:line="276" w:lineRule="auto"/>
              <w:ind w:right="306"/>
              <w:jc w:val="both"/>
              <w:rPr>
                <w:rFonts w:ascii="Trebuchet MS" w:eastAsia="Calibri" w:hAnsi="Trebuchet MS" w:cs="Arial"/>
                <w:sz w:val="24"/>
                <w:szCs w:val="24"/>
              </w:rPr>
            </w:pPr>
          </w:p>
          <w:p w14:paraId="67F5D6B0" w14:textId="066E59E7" w:rsidR="00395AAB" w:rsidRPr="006C413B" w:rsidRDefault="00395AAB" w:rsidP="00E91293">
            <w:pPr>
              <w:autoSpaceDE w:val="0"/>
              <w:autoSpaceDN w:val="0"/>
              <w:adjustRightInd w:val="0"/>
              <w:spacing w:line="276" w:lineRule="auto"/>
              <w:ind w:right="306"/>
              <w:jc w:val="both"/>
              <w:rPr>
                <w:rFonts w:ascii="Trebuchet MS" w:eastAsia="Calibri" w:hAnsi="Trebuchet MS" w:cs="Arial"/>
                <w:sz w:val="24"/>
                <w:szCs w:val="24"/>
              </w:rPr>
            </w:pPr>
            <w:r w:rsidRPr="006C413B">
              <w:rPr>
                <w:rFonts w:ascii="Trebuchet MS" w:eastAsia="Calibri" w:hAnsi="Trebuchet MS" w:cs="Arial"/>
                <w:b/>
                <w:sz w:val="24"/>
                <w:szCs w:val="24"/>
              </w:rPr>
              <w:t>Art. 8</w:t>
            </w:r>
            <w:r w:rsidR="00336C56" w:rsidRPr="006C413B">
              <w:rPr>
                <w:rFonts w:ascii="Trebuchet MS" w:eastAsia="Calibri" w:hAnsi="Trebuchet MS" w:cs="Arial"/>
                <w:b/>
                <w:sz w:val="24"/>
                <w:szCs w:val="24"/>
              </w:rPr>
              <w:t>4</w:t>
            </w:r>
            <w:r w:rsidRPr="006C413B">
              <w:rPr>
                <w:rFonts w:ascii="Trebuchet MS" w:eastAsia="Calibri" w:hAnsi="Trebuchet MS" w:cs="Arial"/>
                <w:b/>
                <w:sz w:val="24"/>
                <w:szCs w:val="24"/>
              </w:rPr>
              <w:t xml:space="preserve"> –</w:t>
            </w:r>
            <w:r w:rsidR="007000E5" w:rsidRPr="006C413B">
              <w:rPr>
                <w:rFonts w:ascii="Trebuchet MS" w:eastAsia="Calibri" w:hAnsi="Trebuchet MS" w:cs="Arial"/>
                <w:b/>
                <w:sz w:val="24"/>
                <w:szCs w:val="24"/>
              </w:rPr>
              <w:t xml:space="preserve"> (1)</w:t>
            </w:r>
            <w:r w:rsidRPr="006C413B">
              <w:rPr>
                <w:rFonts w:ascii="Trebuchet MS" w:eastAsia="Calibri" w:hAnsi="Trebuchet MS" w:cs="Arial"/>
                <w:sz w:val="24"/>
                <w:szCs w:val="24"/>
              </w:rPr>
              <w:t xml:space="preserve"> Cererea de înregistrare se semnează olograf sau cu semnătură electronică calificată.</w:t>
            </w:r>
          </w:p>
          <w:p w14:paraId="7685C4EE" w14:textId="2D1B5DE8" w:rsidR="007000E5" w:rsidRPr="006C413B" w:rsidRDefault="007000E5" w:rsidP="00E91293">
            <w:pPr>
              <w:autoSpaceDE w:val="0"/>
              <w:autoSpaceDN w:val="0"/>
              <w:adjustRightInd w:val="0"/>
              <w:spacing w:line="276" w:lineRule="auto"/>
              <w:ind w:right="306"/>
              <w:jc w:val="both"/>
              <w:rPr>
                <w:rFonts w:ascii="Trebuchet MS" w:eastAsia="Calibri" w:hAnsi="Trebuchet MS" w:cs="Arial"/>
                <w:iCs/>
                <w:sz w:val="24"/>
                <w:szCs w:val="24"/>
              </w:rPr>
            </w:pPr>
            <w:r w:rsidRPr="006C413B">
              <w:rPr>
                <w:rFonts w:ascii="Trebuchet MS" w:eastAsia="Calibri" w:hAnsi="Trebuchet MS" w:cs="Arial"/>
                <w:iCs/>
                <w:sz w:val="24"/>
                <w:szCs w:val="24"/>
              </w:rPr>
              <w:t xml:space="preserve">(2) Actul constitutiv, inclusiv formularul-tip de act constitutiv, se semnează olograf sau cu semnătură electronică calificată de către toţi fondatorii sau de către </w:t>
            </w:r>
            <w:r w:rsidR="001A3A99" w:rsidRPr="006C413B">
              <w:rPr>
                <w:rFonts w:ascii="Trebuchet MS" w:eastAsia="Calibri" w:hAnsi="Trebuchet MS" w:cs="Arial"/>
                <w:iCs/>
                <w:sz w:val="24"/>
                <w:szCs w:val="24"/>
              </w:rPr>
              <w:t>reprezentanţii</w:t>
            </w:r>
            <w:r w:rsidR="001A3A99" w:rsidRPr="006C413B">
              <w:rPr>
                <w:rFonts w:ascii="Trebuchet MS" w:eastAsia="Calibri" w:hAnsi="Trebuchet MS" w:cs="Arial"/>
                <w:iCs/>
                <w:color w:val="000000" w:themeColor="text1"/>
                <w:sz w:val="24"/>
                <w:szCs w:val="24"/>
              </w:rPr>
              <w:t xml:space="preserve"> convenţionali ai </w:t>
            </w:r>
            <w:r w:rsidRPr="006C413B">
              <w:rPr>
                <w:rFonts w:ascii="Trebuchet MS" w:eastAsia="Calibri" w:hAnsi="Trebuchet MS" w:cs="Arial"/>
                <w:iCs/>
                <w:sz w:val="24"/>
                <w:szCs w:val="24"/>
              </w:rPr>
              <w:t>acestora.</w:t>
            </w:r>
          </w:p>
          <w:p w14:paraId="5DF34117" w14:textId="77777777" w:rsidR="00395AAB" w:rsidRPr="006C413B" w:rsidRDefault="00395AAB" w:rsidP="00E91293">
            <w:pPr>
              <w:autoSpaceDE w:val="0"/>
              <w:autoSpaceDN w:val="0"/>
              <w:adjustRightInd w:val="0"/>
              <w:spacing w:line="276" w:lineRule="auto"/>
              <w:ind w:right="306" w:firstLine="708"/>
              <w:jc w:val="both"/>
              <w:rPr>
                <w:rFonts w:ascii="Trebuchet MS" w:hAnsi="Trebuchet MS"/>
                <w:sz w:val="24"/>
                <w:szCs w:val="24"/>
              </w:rPr>
            </w:pPr>
            <w:r w:rsidRPr="006C413B">
              <w:rPr>
                <w:rFonts w:ascii="Trebuchet MS" w:eastAsia="Calibri" w:hAnsi="Trebuchet MS" w:cs="Arial"/>
                <w:sz w:val="24"/>
                <w:szCs w:val="24"/>
              </w:rPr>
              <w:t xml:space="preserve"> </w:t>
            </w:r>
          </w:p>
        </w:tc>
      </w:tr>
      <w:tr w:rsidR="00395AAB" w:rsidRPr="006C413B" w14:paraId="760F7E3D" w14:textId="77777777" w:rsidTr="00891550">
        <w:tc>
          <w:tcPr>
            <w:tcW w:w="10495" w:type="dxa"/>
          </w:tcPr>
          <w:p w14:paraId="381D13FD" w14:textId="33F0EBE8" w:rsidR="00395AAB" w:rsidRPr="006C413B" w:rsidRDefault="00336C56" w:rsidP="00E91293">
            <w:pPr>
              <w:autoSpaceDE w:val="0"/>
              <w:autoSpaceDN w:val="0"/>
              <w:adjustRightInd w:val="0"/>
              <w:spacing w:line="276" w:lineRule="auto"/>
              <w:ind w:right="306"/>
              <w:jc w:val="center"/>
              <w:rPr>
                <w:rFonts w:ascii="Trebuchet MS" w:hAnsi="Trebuchet MS" w:cs="Arial"/>
                <w:b/>
                <w:iCs/>
                <w:sz w:val="24"/>
                <w:szCs w:val="24"/>
              </w:rPr>
            </w:pPr>
            <w:r w:rsidRPr="006C413B">
              <w:rPr>
                <w:rFonts w:ascii="Trebuchet MS" w:hAnsi="Trebuchet MS" w:cs="Arial"/>
                <w:b/>
                <w:iCs/>
                <w:sz w:val="24"/>
                <w:szCs w:val="24"/>
              </w:rPr>
              <w:t>S</w:t>
            </w:r>
            <w:r w:rsidR="00395AAB" w:rsidRPr="006C413B">
              <w:rPr>
                <w:rFonts w:ascii="Trebuchet MS" w:hAnsi="Trebuchet MS" w:cs="Arial"/>
                <w:b/>
                <w:iCs/>
                <w:sz w:val="24"/>
                <w:szCs w:val="24"/>
              </w:rPr>
              <w:t xml:space="preserve">ecțiunea a </w:t>
            </w:r>
            <w:r w:rsidRPr="006C413B">
              <w:rPr>
                <w:rFonts w:ascii="Trebuchet MS" w:hAnsi="Trebuchet MS" w:cs="Arial"/>
                <w:b/>
                <w:iCs/>
                <w:sz w:val="24"/>
                <w:szCs w:val="24"/>
              </w:rPr>
              <w:t>5</w:t>
            </w:r>
            <w:r w:rsidR="00395AAB" w:rsidRPr="006C413B">
              <w:rPr>
                <w:rFonts w:ascii="Trebuchet MS" w:hAnsi="Trebuchet MS" w:cs="Arial"/>
                <w:b/>
                <w:iCs/>
                <w:sz w:val="24"/>
                <w:szCs w:val="24"/>
              </w:rPr>
              <w:t>-a</w:t>
            </w:r>
          </w:p>
          <w:p w14:paraId="4E949F5C" w14:textId="77777777" w:rsidR="00395AAB" w:rsidRPr="006C413B" w:rsidRDefault="00395AAB" w:rsidP="00E91293">
            <w:pPr>
              <w:autoSpaceDE w:val="0"/>
              <w:autoSpaceDN w:val="0"/>
              <w:adjustRightInd w:val="0"/>
              <w:spacing w:line="276" w:lineRule="auto"/>
              <w:ind w:right="306"/>
              <w:jc w:val="center"/>
              <w:rPr>
                <w:rFonts w:ascii="Trebuchet MS" w:hAnsi="Trebuchet MS" w:cs="Times New Roman"/>
                <w:b/>
                <w:sz w:val="24"/>
                <w:szCs w:val="24"/>
              </w:rPr>
            </w:pPr>
            <w:r w:rsidRPr="006C413B">
              <w:rPr>
                <w:rFonts w:ascii="Trebuchet MS" w:hAnsi="Trebuchet MS" w:cs="Arial"/>
                <w:b/>
                <w:iCs/>
                <w:sz w:val="24"/>
                <w:szCs w:val="24"/>
              </w:rPr>
              <w:t>Depunerea cererii de înregistrare</w:t>
            </w:r>
          </w:p>
          <w:p w14:paraId="39A9FE33" w14:textId="77777777" w:rsidR="00395AAB" w:rsidRPr="006C413B" w:rsidRDefault="00395AAB" w:rsidP="00E91293">
            <w:pPr>
              <w:autoSpaceDE w:val="0"/>
              <w:autoSpaceDN w:val="0"/>
              <w:adjustRightInd w:val="0"/>
              <w:spacing w:line="276" w:lineRule="auto"/>
              <w:ind w:firstLine="720"/>
              <w:jc w:val="both"/>
              <w:rPr>
                <w:rFonts w:ascii="Trebuchet MS" w:eastAsia="Times New Roman" w:hAnsi="Trebuchet MS" w:cs="Arial"/>
                <w:b/>
                <w:sz w:val="24"/>
                <w:szCs w:val="24"/>
                <w:lang w:eastAsia="ro-RO"/>
              </w:rPr>
            </w:pPr>
          </w:p>
          <w:p w14:paraId="0427FDF0" w14:textId="2FA0D736" w:rsidR="005C472F" w:rsidRPr="006C413B" w:rsidRDefault="005C472F" w:rsidP="00E91293">
            <w:pPr>
              <w:autoSpaceDE w:val="0"/>
              <w:autoSpaceDN w:val="0"/>
              <w:adjustRightInd w:val="0"/>
              <w:spacing w:line="276" w:lineRule="auto"/>
              <w:jc w:val="both"/>
              <w:rPr>
                <w:rFonts w:ascii="Trebuchet MS" w:hAnsi="Trebuchet MS" w:cs="Arial"/>
                <w:iCs/>
                <w:sz w:val="24"/>
                <w:szCs w:val="24"/>
              </w:rPr>
            </w:pPr>
            <w:r w:rsidRPr="006C413B">
              <w:rPr>
                <w:rFonts w:ascii="Trebuchet MS" w:eastAsia="Times New Roman" w:hAnsi="Trebuchet MS" w:cs="Arial"/>
                <w:b/>
                <w:sz w:val="24"/>
                <w:szCs w:val="24"/>
                <w:lang w:eastAsia="ro-RO"/>
              </w:rPr>
              <w:t>Art. 85 –</w:t>
            </w:r>
            <w:r w:rsidRPr="006C413B">
              <w:rPr>
                <w:rFonts w:ascii="Trebuchet MS" w:hAnsi="Trebuchet MS" w:cs="Arial"/>
                <w:iCs/>
                <w:sz w:val="24"/>
                <w:szCs w:val="24"/>
              </w:rPr>
              <w:t xml:space="preserve"> (1) Pentru profesioniștii care au obligația înregistrării în registrul comerțului, cererea de înregistrare sau, după caz, alte cereri, se depune/se depun la ghișeu sau prin transmitere prin servicii de poștă/curierat sau prin mijloace electronice la oficiul registrului comerțului în </w:t>
            </w:r>
            <w:r w:rsidRPr="006C413B">
              <w:rPr>
                <w:rFonts w:ascii="Trebuchet MS" w:hAnsi="Trebuchet MS" w:cs="Arial"/>
                <w:iCs/>
                <w:sz w:val="24"/>
                <w:szCs w:val="24"/>
              </w:rPr>
              <w:lastRenderedPageBreak/>
              <w:t xml:space="preserve">a cărui rază teritorială este situat sediul/sediul social/profesional al acestora de către persoanele menționate la art. 81, art. 82 și la art. 83, personal sau prin împuternicit. </w:t>
            </w:r>
          </w:p>
          <w:p w14:paraId="0D458B46" w14:textId="77777777" w:rsidR="005C472F" w:rsidRPr="006C413B" w:rsidRDefault="005C472F" w:rsidP="00E91293">
            <w:pPr>
              <w:autoSpaceDE w:val="0"/>
              <w:autoSpaceDN w:val="0"/>
              <w:adjustRightInd w:val="0"/>
              <w:spacing w:line="276" w:lineRule="auto"/>
              <w:jc w:val="both"/>
              <w:rPr>
                <w:rFonts w:ascii="Trebuchet MS" w:hAnsi="Trebuchet MS" w:cs="Arial"/>
                <w:iCs/>
                <w:sz w:val="24"/>
                <w:szCs w:val="24"/>
              </w:rPr>
            </w:pPr>
            <w:r w:rsidRPr="006C413B">
              <w:rPr>
                <w:rFonts w:ascii="Trebuchet MS" w:hAnsi="Trebuchet MS" w:cs="Arial"/>
                <w:iCs/>
                <w:sz w:val="24"/>
                <w:szCs w:val="24"/>
              </w:rPr>
              <w:t xml:space="preserve"> (2) În cazul în care înscrisurile care se depun în susținerea cererilor de înregistrare, inclusiv actul constitutiv, sunt întocmite, de către notari publici sau avocați, aceștia pot transmite oficiilor registrului comerțului </w:t>
            </w:r>
            <w:r w:rsidRPr="006C413B">
              <w:rPr>
                <w:rFonts w:ascii="Trebuchet MS" w:eastAsia="Times New Roman" w:hAnsi="Trebuchet MS" w:cs="Arial"/>
                <w:iCs/>
                <w:sz w:val="24"/>
                <w:szCs w:val="24"/>
                <w:lang w:eastAsia="ro-RO"/>
              </w:rPr>
              <w:t xml:space="preserve">prin mijloace electronice, la solicitarea profesionistului, cererile de înregistrare și înscrisurile care o însoțesc, cu semnătură electronică calificată, </w:t>
            </w:r>
            <w:r w:rsidRPr="006C413B">
              <w:rPr>
                <w:rFonts w:ascii="Trebuchet MS" w:hAnsi="Trebuchet MS"/>
                <w:sz w:val="24"/>
                <w:szCs w:val="24"/>
              </w:rPr>
              <w:t>aceștia atestând identitatea solicitantului înregistrării.</w:t>
            </w:r>
          </w:p>
          <w:p w14:paraId="3FFCC0EA" w14:textId="77777777" w:rsidR="005C472F" w:rsidRPr="006C413B" w:rsidRDefault="005C472F" w:rsidP="00E91293">
            <w:pPr>
              <w:autoSpaceDE w:val="0"/>
              <w:autoSpaceDN w:val="0"/>
              <w:adjustRightInd w:val="0"/>
              <w:spacing w:line="276" w:lineRule="auto"/>
              <w:jc w:val="both"/>
              <w:rPr>
                <w:rFonts w:ascii="Trebuchet MS" w:hAnsi="Trebuchet MS" w:cs="Arial"/>
                <w:iCs/>
                <w:sz w:val="24"/>
                <w:szCs w:val="24"/>
              </w:rPr>
            </w:pPr>
            <w:r w:rsidRPr="006C413B">
              <w:rPr>
                <w:rFonts w:ascii="Trebuchet MS" w:hAnsi="Trebuchet MS" w:cs="Arial"/>
                <w:iCs/>
                <w:sz w:val="24"/>
                <w:szCs w:val="24"/>
              </w:rPr>
              <w:t xml:space="preserve">(3) Oficiul registrului comerțului va înscrie în registrul comerțului toate datele din cerere, precum și codul unic de înregistrare,  și datele care, potrivit legii, se înregistrează în registrul comerțului. </w:t>
            </w:r>
          </w:p>
          <w:p w14:paraId="36B26D15" w14:textId="0EE906F4" w:rsidR="005C472F" w:rsidRPr="006C413B" w:rsidRDefault="005C472F" w:rsidP="004D4DA2">
            <w:pPr>
              <w:autoSpaceDE w:val="0"/>
              <w:autoSpaceDN w:val="0"/>
              <w:adjustRightInd w:val="0"/>
              <w:spacing w:line="276" w:lineRule="auto"/>
              <w:jc w:val="both"/>
              <w:rPr>
                <w:rFonts w:ascii="Trebuchet MS" w:eastAsia="Times New Roman" w:hAnsi="Trebuchet MS" w:cs="Arial"/>
                <w:b/>
                <w:sz w:val="24"/>
                <w:szCs w:val="24"/>
                <w:lang w:eastAsia="ro-RO"/>
              </w:rPr>
            </w:pPr>
          </w:p>
        </w:tc>
      </w:tr>
      <w:tr w:rsidR="00395AAB" w:rsidRPr="006C413B" w14:paraId="44819D85" w14:textId="77777777" w:rsidTr="00891550">
        <w:trPr>
          <w:trHeight w:val="566"/>
        </w:trPr>
        <w:tc>
          <w:tcPr>
            <w:tcW w:w="10495" w:type="dxa"/>
          </w:tcPr>
          <w:p w14:paraId="4B6AF287" w14:textId="4338AF36" w:rsidR="00395AAB" w:rsidRPr="006C413B" w:rsidRDefault="00395AAB" w:rsidP="00E91293">
            <w:pPr>
              <w:autoSpaceDE w:val="0"/>
              <w:autoSpaceDN w:val="0"/>
              <w:adjustRightInd w:val="0"/>
              <w:spacing w:line="276" w:lineRule="auto"/>
              <w:jc w:val="both"/>
              <w:rPr>
                <w:rFonts w:ascii="Trebuchet MS" w:hAnsi="Trebuchet MS" w:cs="Arial"/>
                <w:sz w:val="24"/>
                <w:szCs w:val="24"/>
              </w:rPr>
            </w:pPr>
            <w:r w:rsidRPr="006C413B">
              <w:rPr>
                <w:rFonts w:ascii="Trebuchet MS" w:eastAsia="Times New Roman" w:hAnsi="Trebuchet MS" w:cs="Arial"/>
                <w:b/>
                <w:sz w:val="24"/>
                <w:szCs w:val="24"/>
                <w:lang w:eastAsia="ro-RO"/>
              </w:rPr>
              <w:lastRenderedPageBreak/>
              <w:t>Art. 8</w:t>
            </w:r>
            <w:r w:rsidR="006C413B" w:rsidRPr="006C413B">
              <w:rPr>
                <w:rFonts w:ascii="Trebuchet MS" w:eastAsia="Times New Roman" w:hAnsi="Trebuchet MS" w:cs="Arial"/>
                <w:b/>
                <w:sz w:val="24"/>
                <w:szCs w:val="24"/>
                <w:lang w:eastAsia="ro-RO"/>
              </w:rPr>
              <w:t>6</w:t>
            </w:r>
            <w:r w:rsidRPr="006C413B">
              <w:rPr>
                <w:rFonts w:ascii="Trebuchet MS" w:eastAsia="Times New Roman" w:hAnsi="Trebuchet MS" w:cs="Arial"/>
                <w:b/>
                <w:sz w:val="24"/>
                <w:szCs w:val="24"/>
                <w:lang w:eastAsia="ro-RO"/>
              </w:rPr>
              <w:t xml:space="preserve"> - </w:t>
            </w:r>
            <w:r w:rsidRPr="006C413B">
              <w:rPr>
                <w:rFonts w:ascii="Trebuchet MS" w:eastAsia="Times New Roman" w:hAnsi="Trebuchet MS" w:cs="Arial"/>
                <w:sz w:val="24"/>
                <w:szCs w:val="24"/>
                <w:lang w:eastAsia="ro-RO"/>
              </w:rPr>
              <w:t xml:space="preserve">(1) </w:t>
            </w:r>
            <w:r w:rsidRPr="006C413B">
              <w:rPr>
                <w:rFonts w:ascii="Trebuchet MS" w:hAnsi="Trebuchet MS" w:cs="Arial"/>
                <w:sz w:val="24"/>
                <w:szCs w:val="24"/>
              </w:rPr>
              <w:t>Cererea de înregistrare, precum şi documentele în susţinerea acesteia se depun la oricare dintre oficiile registrului comerţului.</w:t>
            </w:r>
          </w:p>
          <w:p w14:paraId="1C2B4EFA" w14:textId="2690F92A" w:rsidR="00395AAB" w:rsidRPr="004D4DA2" w:rsidRDefault="00395AAB" w:rsidP="004D4DA2">
            <w:pPr>
              <w:autoSpaceDE w:val="0"/>
              <w:autoSpaceDN w:val="0"/>
              <w:adjustRightInd w:val="0"/>
              <w:spacing w:line="276" w:lineRule="auto"/>
              <w:ind w:firstLine="720"/>
              <w:jc w:val="both"/>
              <w:rPr>
                <w:rFonts w:ascii="Trebuchet MS" w:eastAsia="Times New Roman" w:hAnsi="Trebuchet MS" w:cs="Arial"/>
                <w:sz w:val="24"/>
                <w:szCs w:val="24"/>
                <w:lang w:eastAsia="ro-RO"/>
              </w:rPr>
            </w:pPr>
            <w:r w:rsidRPr="006C413B">
              <w:rPr>
                <w:rFonts w:ascii="Trebuchet MS" w:hAnsi="Trebuchet MS" w:cs="Arial"/>
                <w:sz w:val="24"/>
                <w:szCs w:val="24"/>
              </w:rPr>
              <w:t xml:space="preserve">(2) </w:t>
            </w:r>
            <w:r w:rsidRPr="006C413B">
              <w:rPr>
                <w:rFonts w:ascii="Trebuchet MS" w:hAnsi="Trebuchet MS" w:cs="Times New Roman"/>
                <w:iCs/>
                <w:sz w:val="24"/>
                <w:szCs w:val="24"/>
              </w:rPr>
              <w:t>Dacă o persoană juridică cu sediul social în străinătate înfiinţează mai multe sucursale în ţară, documentele prevăzute la art. 7</w:t>
            </w:r>
            <w:r w:rsidR="00336C56" w:rsidRPr="006C413B">
              <w:rPr>
                <w:rFonts w:ascii="Trebuchet MS" w:hAnsi="Trebuchet MS" w:cs="Times New Roman"/>
                <w:iCs/>
                <w:sz w:val="24"/>
                <w:szCs w:val="24"/>
              </w:rPr>
              <w:t>7</w:t>
            </w:r>
            <w:r w:rsidRPr="006C413B">
              <w:rPr>
                <w:rFonts w:ascii="Trebuchet MS" w:hAnsi="Trebuchet MS" w:cs="Times New Roman"/>
                <w:iCs/>
                <w:sz w:val="24"/>
                <w:szCs w:val="24"/>
              </w:rPr>
              <w:t xml:space="preserve"> alin. (2) și la art. 7</w:t>
            </w:r>
            <w:r w:rsidR="00336C56" w:rsidRPr="006C413B">
              <w:rPr>
                <w:rFonts w:ascii="Trebuchet MS" w:hAnsi="Trebuchet MS" w:cs="Times New Roman"/>
                <w:iCs/>
                <w:sz w:val="24"/>
                <w:szCs w:val="24"/>
              </w:rPr>
              <w:t>8</w:t>
            </w:r>
            <w:r w:rsidRPr="006C413B">
              <w:rPr>
                <w:rFonts w:ascii="Trebuchet MS" w:hAnsi="Trebuchet MS" w:cs="Times New Roman"/>
                <w:iCs/>
                <w:sz w:val="24"/>
                <w:szCs w:val="24"/>
              </w:rPr>
              <w:t xml:space="preserve"> alin. (2) se depun numai la una dintre sucursale, la alegerea societăţii, la oficiul registrului comerţului în care sunt înregistrate celelalte sucursale precizându-se care este registrul prin care se asigură formalităţile de publicitate.</w:t>
            </w:r>
          </w:p>
        </w:tc>
      </w:tr>
      <w:tr w:rsidR="00395AAB" w:rsidRPr="006C413B" w14:paraId="5F712102" w14:textId="77777777" w:rsidTr="00891550">
        <w:tc>
          <w:tcPr>
            <w:tcW w:w="10495" w:type="dxa"/>
          </w:tcPr>
          <w:p w14:paraId="40F0581D"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6D5AE620" w14:textId="77777777" w:rsidTr="00891550">
        <w:tc>
          <w:tcPr>
            <w:tcW w:w="10495" w:type="dxa"/>
          </w:tcPr>
          <w:p w14:paraId="120C26B7" w14:textId="4D5E3AEE" w:rsidR="00395AAB" w:rsidRPr="006C413B" w:rsidRDefault="00395AAB" w:rsidP="00E91293">
            <w:pPr>
              <w:autoSpaceDE w:val="0"/>
              <w:autoSpaceDN w:val="0"/>
              <w:adjustRightInd w:val="0"/>
              <w:spacing w:line="276" w:lineRule="auto"/>
              <w:ind w:right="66"/>
              <w:jc w:val="both"/>
              <w:rPr>
                <w:rFonts w:ascii="Trebuchet MS" w:hAnsi="Trebuchet MS" w:cs="Arial"/>
                <w:sz w:val="24"/>
                <w:szCs w:val="24"/>
              </w:rPr>
            </w:pPr>
            <w:r w:rsidRPr="006C413B">
              <w:rPr>
                <w:rFonts w:ascii="Trebuchet MS" w:eastAsia="Times New Roman" w:hAnsi="Trebuchet MS" w:cs="Arial"/>
                <w:b/>
                <w:iCs/>
                <w:sz w:val="24"/>
                <w:szCs w:val="24"/>
                <w:lang w:eastAsia="ro-RO"/>
              </w:rPr>
              <w:t>Art. 8</w:t>
            </w:r>
            <w:r w:rsidR="00336C56" w:rsidRPr="006C413B">
              <w:rPr>
                <w:rFonts w:ascii="Trebuchet MS" w:eastAsia="Times New Roman" w:hAnsi="Trebuchet MS" w:cs="Arial"/>
                <w:b/>
                <w:iCs/>
                <w:sz w:val="24"/>
                <w:szCs w:val="24"/>
                <w:lang w:eastAsia="ro-RO"/>
              </w:rPr>
              <w:t>7</w:t>
            </w:r>
            <w:r w:rsidRPr="006C413B">
              <w:rPr>
                <w:rFonts w:ascii="Trebuchet MS" w:eastAsia="Times New Roman" w:hAnsi="Trebuchet MS" w:cs="Arial"/>
                <w:b/>
                <w:iCs/>
                <w:sz w:val="24"/>
                <w:szCs w:val="24"/>
                <w:lang w:eastAsia="ro-RO"/>
              </w:rPr>
              <w:t xml:space="preserve"> – </w:t>
            </w:r>
            <w:r w:rsidRPr="006C413B">
              <w:rPr>
                <w:rFonts w:ascii="Trebuchet MS" w:hAnsi="Trebuchet MS" w:cs="Arial"/>
                <w:iCs/>
                <w:sz w:val="24"/>
                <w:szCs w:val="24"/>
              </w:rPr>
              <w:t xml:space="preserve">Solicitanții înregistrării și, după caz, reprezentanții legali/împuterniciții acestora, </w:t>
            </w:r>
            <w:r w:rsidRPr="006C413B">
              <w:rPr>
                <w:rFonts w:ascii="Trebuchet MS" w:hAnsi="Trebuchet MS" w:cs="Arial"/>
                <w:sz w:val="24"/>
                <w:szCs w:val="24"/>
              </w:rPr>
              <w:t>răspund</w:t>
            </w:r>
            <w:r w:rsidR="005A3146" w:rsidRPr="006C413B">
              <w:rPr>
                <w:rFonts w:ascii="Trebuchet MS" w:hAnsi="Trebuchet MS" w:cs="Arial"/>
                <w:sz w:val="24"/>
                <w:szCs w:val="24"/>
              </w:rPr>
              <w:t>,</w:t>
            </w:r>
            <w:r w:rsidRPr="006C413B">
              <w:rPr>
                <w:rFonts w:ascii="Trebuchet MS" w:hAnsi="Trebuchet MS" w:cs="Arial"/>
                <w:sz w:val="24"/>
                <w:szCs w:val="24"/>
              </w:rPr>
              <w:t xml:space="preserve"> potrivit legii</w:t>
            </w:r>
            <w:r w:rsidR="005A3146" w:rsidRPr="006C413B">
              <w:rPr>
                <w:rFonts w:ascii="Trebuchet MS" w:hAnsi="Trebuchet MS" w:cs="Arial"/>
                <w:sz w:val="24"/>
                <w:szCs w:val="24"/>
              </w:rPr>
              <w:t>,</w:t>
            </w:r>
            <w:r w:rsidRPr="006C413B">
              <w:rPr>
                <w:rFonts w:ascii="Trebuchet MS" w:hAnsi="Trebuchet MS" w:cs="Arial"/>
                <w:sz w:val="24"/>
                <w:szCs w:val="24"/>
              </w:rPr>
              <w:t xml:space="preserve"> pentru legalitatea, autenticitatea, exactitatea datelor cuprinse în cererile de înregistrare şi în documentele depuse de aceștia în susţinere.</w:t>
            </w:r>
          </w:p>
          <w:p w14:paraId="7735FDEA" w14:textId="77777777" w:rsidR="00395AAB" w:rsidRPr="006C413B" w:rsidRDefault="00395AAB" w:rsidP="00E91293">
            <w:pPr>
              <w:autoSpaceDE w:val="0"/>
              <w:autoSpaceDN w:val="0"/>
              <w:adjustRightInd w:val="0"/>
              <w:spacing w:line="276" w:lineRule="auto"/>
              <w:ind w:right="66"/>
              <w:jc w:val="both"/>
              <w:rPr>
                <w:rFonts w:ascii="Trebuchet MS" w:hAnsi="Trebuchet MS"/>
                <w:sz w:val="24"/>
                <w:szCs w:val="24"/>
                <w:lang w:val="en-US"/>
              </w:rPr>
            </w:pPr>
          </w:p>
        </w:tc>
      </w:tr>
      <w:tr w:rsidR="00395AAB" w:rsidRPr="006C413B" w14:paraId="753791FC" w14:textId="77777777" w:rsidTr="00891550">
        <w:tc>
          <w:tcPr>
            <w:tcW w:w="10495" w:type="dxa"/>
          </w:tcPr>
          <w:p w14:paraId="4418456A" w14:textId="71966199" w:rsidR="005A3146" w:rsidRPr="006C413B" w:rsidRDefault="00395AAB" w:rsidP="00E91293">
            <w:pPr>
              <w:autoSpaceDE w:val="0"/>
              <w:autoSpaceDN w:val="0"/>
              <w:adjustRightInd w:val="0"/>
              <w:spacing w:line="276" w:lineRule="auto"/>
              <w:jc w:val="both"/>
              <w:rPr>
                <w:rFonts w:ascii="Trebuchet MS" w:hAnsi="Trebuchet MS" w:cs="Arial"/>
                <w:iCs/>
                <w:sz w:val="24"/>
                <w:szCs w:val="24"/>
              </w:rPr>
            </w:pPr>
            <w:r w:rsidRPr="006C413B">
              <w:rPr>
                <w:rFonts w:ascii="Trebuchet MS" w:hAnsi="Trebuchet MS" w:cs="Arial"/>
                <w:b/>
                <w:iCs/>
                <w:sz w:val="24"/>
                <w:szCs w:val="24"/>
              </w:rPr>
              <w:t>Art.</w:t>
            </w:r>
            <w:r w:rsidR="00336C56" w:rsidRPr="006C413B">
              <w:rPr>
                <w:rFonts w:ascii="Trebuchet MS" w:hAnsi="Trebuchet MS" w:cs="Arial"/>
                <w:b/>
                <w:iCs/>
                <w:sz w:val="24"/>
                <w:szCs w:val="24"/>
              </w:rPr>
              <w:t xml:space="preserve">88 </w:t>
            </w:r>
            <w:r w:rsidR="005A3146" w:rsidRPr="006C413B">
              <w:rPr>
                <w:rFonts w:ascii="Trebuchet MS" w:hAnsi="Trebuchet MS" w:cs="Arial"/>
                <w:b/>
                <w:iCs/>
                <w:sz w:val="24"/>
                <w:szCs w:val="24"/>
              </w:rPr>
              <w:t>–</w:t>
            </w:r>
            <w:r w:rsidRPr="006C413B">
              <w:rPr>
                <w:rFonts w:ascii="Trebuchet MS" w:hAnsi="Trebuchet MS" w:cs="Arial"/>
                <w:b/>
                <w:iCs/>
                <w:sz w:val="24"/>
                <w:szCs w:val="24"/>
              </w:rPr>
              <w:t xml:space="preserve"> </w:t>
            </w:r>
            <w:r w:rsidR="005A3146" w:rsidRPr="006C413B">
              <w:rPr>
                <w:rFonts w:ascii="Trebuchet MS" w:hAnsi="Trebuchet MS" w:cs="Arial"/>
                <w:bCs/>
                <w:iCs/>
                <w:sz w:val="24"/>
                <w:szCs w:val="24"/>
              </w:rPr>
              <w:t>(1)</w:t>
            </w:r>
            <w:r w:rsidRPr="006C413B">
              <w:rPr>
                <w:rFonts w:ascii="Trebuchet MS" w:hAnsi="Trebuchet MS" w:cs="Arial"/>
                <w:iCs/>
                <w:sz w:val="24"/>
                <w:szCs w:val="24"/>
              </w:rPr>
              <w:t xml:space="preserve"> Înscrisurile depuse în susţinerea cererilor de înregistrare se redactează în limba română, potrivit dispozițiilor art. 47 din lege. </w:t>
            </w:r>
          </w:p>
          <w:p w14:paraId="1FD23DFD" w14:textId="055090B6" w:rsidR="00395AAB" w:rsidRPr="006C413B" w:rsidRDefault="00682F83"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cs="Arial"/>
                <w:iCs/>
                <w:sz w:val="24"/>
                <w:szCs w:val="24"/>
              </w:rPr>
              <w:t xml:space="preserve">(2) </w:t>
            </w:r>
            <w:r w:rsidR="00395AAB" w:rsidRPr="006C413B">
              <w:rPr>
                <w:rFonts w:ascii="Trebuchet MS" w:hAnsi="Trebuchet MS" w:cs="Arial"/>
                <w:iCs/>
                <w:sz w:val="24"/>
                <w:szCs w:val="24"/>
              </w:rPr>
              <w:t>Solicitanţii înregistrării sau persoanele înregistrate în registrul comerţului pot depune documentele în susţinerea cererilor de înregistrare redactate într-una din limbile oficiale ale statelor membre ale Uniunii Europene sau ale Spaţiului Economic European ai căror cetăţeni sunt, însoţite de traduceri în limba română, legalizate.</w:t>
            </w:r>
          </w:p>
          <w:p w14:paraId="4955A213" w14:textId="1E98DCB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4E857E3E" w14:textId="77777777" w:rsidTr="00891550">
        <w:tc>
          <w:tcPr>
            <w:tcW w:w="10495" w:type="dxa"/>
          </w:tcPr>
          <w:p w14:paraId="430C6B84" w14:textId="338F5015" w:rsidR="00395AAB" w:rsidRPr="006C413B" w:rsidRDefault="00395AAB" w:rsidP="00E91293">
            <w:pPr>
              <w:autoSpaceDE w:val="0"/>
              <w:autoSpaceDN w:val="0"/>
              <w:adjustRightInd w:val="0"/>
              <w:spacing w:line="276" w:lineRule="auto"/>
              <w:ind w:right="-23"/>
              <w:jc w:val="both"/>
              <w:rPr>
                <w:rFonts w:ascii="Trebuchet MS" w:hAnsi="Trebuchet MS"/>
                <w:sz w:val="24"/>
                <w:szCs w:val="24"/>
              </w:rPr>
            </w:pPr>
            <w:r w:rsidRPr="006C413B">
              <w:rPr>
                <w:rFonts w:ascii="Trebuchet MS" w:hAnsi="Trebuchet MS" w:cs="Arial"/>
                <w:b/>
                <w:sz w:val="24"/>
                <w:szCs w:val="24"/>
              </w:rPr>
              <w:t>Art. 8</w:t>
            </w:r>
            <w:r w:rsidR="00336C56" w:rsidRPr="006C413B">
              <w:rPr>
                <w:rFonts w:ascii="Trebuchet MS" w:hAnsi="Trebuchet MS" w:cs="Arial"/>
                <w:b/>
                <w:sz w:val="24"/>
                <w:szCs w:val="24"/>
              </w:rPr>
              <w:t>9</w:t>
            </w:r>
            <w:r w:rsidRPr="006C413B">
              <w:rPr>
                <w:rFonts w:ascii="Trebuchet MS" w:hAnsi="Trebuchet MS" w:cs="Arial"/>
                <w:b/>
                <w:sz w:val="24"/>
                <w:szCs w:val="24"/>
              </w:rPr>
              <w:t xml:space="preserve"> </w:t>
            </w:r>
            <w:r w:rsidRPr="006C413B">
              <w:rPr>
                <w:rFonts w:ascii="Trebuchet MS" w:hAnsi="Trebuchet MS" w:cs="Arial"/>
                <w:sz w:val="24"/>
                <w:szCs w:val="24"/>
              </w:rPr>
              <w:t xml:space="preserve">-  Cererea de </w:t>
            </w:r>
            <w:r w:rsidRPr="006C413B">
              <w:rPr>
                <w:rFonts w:ascii="Trebuchet MS" w:hAnsi="Trebuchet MS" w:cs="Arial"/>
                <w:iCs/>
                <w:sz w:val="24"/>
                <w:szCs w:val="24"/>
              </w:rPr>
              <w:t>înregistrare</w:t>
            </w:r>
            <w:r w:rsidRPr="006C413B">
              <w:rPr>
                <w:rFonts w:ascii="Trebuchet MS" w:hAnsi="Trebuchet MS" w:cs="Arial"/>
                <w:sz w:val="24"/>
                <w:szCs w:val="24"/>
              </w:rPr>
              <w:t xml:space="preserve"> în registrul comerţului se depune, dacă legea nu prevede altfel, în termen de 15 </w:t>
            </w:r>
            <w:r w:rsidRPr="006C413B">
              <w:rPr>
                <w:rFonts w:ascii="Trebuchet MS" w:hAnsi="Trebuchet MS" w:cs="Arial"/>
                <w:iCs/>
                <w:sz w:val="24"/>
                <w:szCs w:val="24"/>
              </w:rPr>
              <w:t xml:space="preserve">de la data încheierii actului constitutiv sau </w:t>
            </w:r>
            <w:r w:rsidR="00682F83" w:rsidRPr="006C413B">
              <w:rPr>
                <w:rFonts w:ascii="Trebuchet MS" w:hAnsi="Trebuchet MS" w:cs="Arial"/>
                <w:iCs/>
                <w:sz w:val="24"/>
                <w:szCs w:val="24"/>
              </w:rPr>
              <w:t xml:space="preserve">a actului </w:t>
            </w:r>
            <w:r w:rsidRPr="006C413B">
              <w:rPr>
                <w:rFonts w:ascii="Trebuchet MS" w:hAnsi="Trebuchet MS" w:cs="Arial"/>
                <w:iCs/>
                <w:sz w:val="24"/>
                <w:szCs w:val="24"/>
              </w:rPr>
              <w:t>modificator, în cazul persoanelor juridice, iar pentru persoanele fizice autorizate, întreprinderile individuale</w:t>
            </w:r>
            <w:r w:rsidR="00682F83" w:rsidRPr="006C413B">
              <w:rPr>
                <w:rFonts w:ascii="Trebuchet MS" w:hAnsi="Trebuchet MS" w:cs="Arial"/>
                <w:iCs/>
                <w:sz w:val="24"/>
                <w:szCs w:val="24"/>
              </w:rPr>
              <w:t xml:space="preserve"> și</w:t>
            </w:r>
            <w:r w:rsidRPr="006C413B">
              <w:rPr>
                <w:rFonts w:ascii="Trebuchet MS" w:hAnsi="Trebuchet MS" w:cs="Arial"/>
                <w:iCs/>
                <w:sz w:val="24"/>
                <w:szCs w:val="24"/>
              </w:rPr>
              <w:t xml:space="preserve"> întreprinderile familiale</w:t>
            </w:r>
            <w:r w:rsidRPr="006C413B">
              <w:rPr>
                <w:rFonts w:ascii="Trebuchet MS" w:hAnsi="Trebuchet MS" w:cs="Arial"/>
                <w:sz w:val="24"/>
                <w:szCs w:val="24"/>
              </w:rPr>
              <w:t xml:space="preserve">, înainte de începerea activității economice sau, în cazul în care reprezentantul întreprinderii familiale nu formulează cererea în termen de 15 de la încheierea acordului de constituire.         </w:t>
            </w:r>
          </w:p>
        </w:tc>
      </w:tr>
      <w:tr w:rsidR="00395AAB" w:rsidRPr="006C413B" w14:paraId="17AA66D5" w14:textId="77777777" w:rsidTr="00891550">
        <w:tc>
          <w:tcPr>
            <w:tcW w:w="10495" w:type="dxa"/>
          </w:tcPr>
          <w:p w14:paraId="6695B0BE" w14:textId="77777777" w:rsidR="00395AAB" w:rsidRPr="006C413B" w:rsidRDefault="00395AAB" w:rsidP="00E91293">
            <w:pPr>
              <w:autoSpaceDE w:val="0"/>
              <w:autoSpaceDN w:val="0"/>
              <w:adjustRightInd w:val="0"/>
              <w:spacing w:line="276" w:lineRule="auto"/>
              <w:jc w:val="both"/>
              <w:rPr>
                <w:rFonts w:ascii="Trebuchet MS" w:hAnsi="Trebuchet MS"/>
                <w:strike/>
                <w:sz w:val="24"/>
                <w:szCs w:val="24"/>
              </w:rPr>
            </w:pPr>
          </w:p>
        </w:tc>
      </w:tr>
      <w:tr w:rsidR="00395AAB" w:rsidRPr="006C413B" w14:paraId="62F2811C" w14:textId="77777777" w:rsidTr="00891550">
        <w:tc>
          <w:tcPr>
            <w:tcW w:w="10495" w:type="dxa"/>
          </w:tcPr>
          <w:p w14:paraId="7F37ABE1" w14:textId="297531A7" w:rsidR="00395AAB" w:rsidRPr="006C413B" w:rsidRDefault="00395AAB" w:rsidP="00E91293">
            <w:pPr>
              <w:autoSpaceDE w:val="0"/>
              <w:autoSpaceDN w:val="0"/>
              <w:adjustRightInd w:val="0"/>
              <w:spacing w:line="276" w:lineRule="auto"/>
              <w:ind w:right="57"/>
              <w:jc w:val="center"/>
              <w:rPr>
                <w:rFonts w:ascii="Trebuchet MS" w:hAnsi="Trebuchet MS" w:cs="Arial"/>
                <w:b/>
                <w:sz w:val="24"/>
                <w:szCs w:val="24"/>
              </w:rPr>
            </w:pPr>
            <w:r w:rsidRPr="006C413B">
              <w:rPr>
                <w:rFonts w:ascii="Trebuchet MS" w:hAnsi="Trebuchet MS" w:cs="Arial"/>
                <w:b/>
                <w:sz w:val="24"/>
                <w:szCs w:val="24"/>
              </w:rPr>
              <w:t xml:space="preserve">Secțiunea a </w:t>
            </w:r>
            <w:r w:rsidR="00336C56" w:rsidRPr="006C413B">
              <w:rPr>
                <w:rFonts w:ascii="Trebuchet MS" w:hAnsi="Trebuchet MS" w:cs="Arial"/>
                <w:b/>
                <w:sz w:val="24"/>
                <w:szCs w:val="24"/>
              </w:rPr>
              <w:t>6</w:t>
            </w:r>
            <w:r w:rsidRPr="006C413B">
              <w:rPr>
                <w:rFonts w:ascii="Trebuchet MS" w:hAnsi="Trebuchet MS" w:cs="Arial"/>
                <w:b/>
                <w:sz w:val="24"/>
                <w:szCs w:val="24"/>
              </w:rPr>
              <w:t>-a</w:t>
            </w:r>
          </w:p>
          <w:p w14:paraId="15C9C0EA" w14:textId="77777777" w:rsidR="00395AAB" w:rsidRPr="006C413B" w:rsidRDefault="00395AAB" w:rsidP="00E91293">
            <w:pPr>
              <w:autoSpaceDE w:val="0"/>
              <w:autoSpaceDN w:val="0"/>
              <w:adjustRightInd w:val="0"/>
              <w:spacing w:line="276" w:lineRule="auto"/>
              <w:ind w:right="57"/>
              <w:jc w:val="center"/>
              <w:rPr>
                <w:rFonts w:ascii="Trebuchet MS" w:hAnsi="Trebuchet MS" w:cs="Arial"/>
                <w:b/>
                <w:sz w:val="24"/>
                <w:szCs w:val="24"/>
              </w:rPr>
            </w:pPr>
            <w:r w:rsidRPr="006C413B">
              <w:rPr>
                <w:rFonts w:ascii="Trebuchet MS" w:hAnsi="Trebuchet MS" w:cs="Arial"/>
                <w:b/>
                <w:sz w:val="24"/>
                <w:szCs w:val="24"/>
              </w:rPr>
              <w:t>Acte  și fapte care se înregistrează în registrul comerțului</w:t>
            </w:r>
          </w:p>
          <w:p w14:paraId="77FA9351" w14:textId="77777777" w:rsidR="00395AAB" w:rsidRPr="006C413B" w:rsidRDefault="00395AAB" w:rsidP="00E91293">
            <w:pPr>
              <w:autoSpaceDE w:val="0"/>
              <w:autoSpaceDN w:val="0"/>
              <w:adjustRightInd w:val="0"/>
              <w:spacing w:line="276" w:lineRule="auto"/>
              <w:jc w:val="both"/>
              <w:rPr>
                <w:rFonts w:ascii="Trebuchet MS" w:hAnsi="Trebuchet MS" w:cs="Arial"/>
                <w:b/>
                <w:sz w:val="24"/>
                <w:szCs w:val="24"/>
              </w:rPr>
            </w:pPr>
          </w:p>
        </w:tc>
      </w:tr>
      <w:tr w:rsidR="00395AAB" w:rsidRPr="006C413B" w14:paraId="69EFAC85" w14:textId="77777777" w:rsidTr="00891550">
        <w:tc>
          <w:tcPr>
            <w:tcW w:w="10495" w:type="dxa"/>
          </w:tcPr>
          <w:p w14:paraId="0C500497" w14:textId="3E274693" w:rsidR="00395AAB" w:rsidRPr="006C413B" w:rsidRDefault="00395AAB" w:rsidP="00E91293">
            <w:pPr>
              <w:autoSpaceDE w:val="0"/>
              <w:autoSpaceDN w:val="0"/>
              <w:adjustRightInd w:val="0"/>
              <w:spacing w:line="276" w:lineRule="auto"/>
              <w:jc w:val="both"/>
              <w:rPr>
                <w:rFonts w:ascii="Trebuchet MS" w:hAnsi="Trebuchet MS" w:cs="Arial"/>
                <w:sz w:val="24"/>
                <w:szCs w:val="24"/>
              </w:rPr>
            </w:pPr>
            <w:r w:rsidRPr="006C413B">
              <w:rPr>
                <w:rFonts w:ascii="Trebuchet MS" w:hAnsi="Trebuchet MS" w:cs="Arial"/>
                <w:b/>
                <w:sz w:val="24"/>
                <w:szCs w:val="24"/>
              </w:rPr>
              <w:t>Art. 90</w:t>
            </w:r>
            <w:r w:rsidRPr="006C413B">
              <w:rPr>
                <w:rFonts w:ascii="Trebuchet MS" w:hAnsi="Trebuchet MS" w:cs="Arial"/>
                <w:sz w:val="24"/>
                <w:szCs w:val="24"/>
              </w:rPr>
              <w:t xml:space="preserve"> – (1) Datele care se înregistrează în registrul comerțului la înregistrarea </w:t>
            </w:r>
            <w:r w:rsidRPr="006C413B">
              <w:rPr>
                <w:rFonts w:ascii="Trebuchet MS" w:hAnsi="Trebuchet MS" w:cs="Arial"/>
                <w:iCs/>
                <w:sz w:val="24"/>
                <w:szCs w:val="24"/>
              </w:rPr>
              <w:t>persoanei fizice autorizate, a întreprinderii individuale și a întreprinderii familiale sunt cele cuprinse în cererea de înregistrare, precum și următoarele:</w:t>
            </w:r>
          </w:p>
          <w:p w14:paraId="686F000D" w14:textId="1C000B93" w:rsidR="00395AAB" w:rsidRPr="006C413B" w:rsidRDefault="003B4A95" w:rsidP="00E91293">
            <w:pPr>
              <w:autoSpaceDE w:val="0"/>
              <w:autoSpaceDN w:val="0"/>
              <w:adjustRightInd w:val="0"/>
              <w:spacing w:line="276" w:lineRule="auto"/>
              <w:jc w:val="both"/>
              <w:rPr>
                <w:rFonts w:ascii="Trebuchet MS" w:hAnsi="Trebuchet MS" w:cs="Arial"/>
                <w:sz w:val="24"/>
                <w:szCs w:val="24"/>
              </w:rPr>
            </w:pPr>
            <w:r w:rsidRPr="006C413B">
              <w:rPr>
                <w:rFonts w:ascii="Trebuchet MS" w:hAnsi="Trebuchet MS" w:cs="Arial"/>
                <w:sz w:val="24"/>
                <w:szCs w:val="24"/>
              </w:rPr>
              <w:t>a)</w:t>
            </w:r>
            <w:r w:rsidR="00682F83" w:rsidRPr="006C413B">
              <w:rPr>
                <w:rFonts w:ascii="Trebuchet MS" w:hAnsi="Trebuchet MS" w:cs="Arial"/>
                <w:sz w:val="24"/>
                <w:szCs w:val="24"/>
              </w:rPr>
              <w:t xml:space="preserve"> </w:t>
            </w:r>
            <w:r w:rsidR="00395AAB" w:rsidRPr="006C413B">
              <w:rPr>
                <w:rFonts w:ascii="Trebuchet MS" w:hAnsi="Trebuchet MS" w:cs="Arial"/>
                <w:sz w:val="24"/>
                <w:szCs w:val="24"/>
              </w:rPr>
              <w:t xml:space="preserve">dacă este cazul, numele şi prenumele, codul numeric personal, domiciliul, cetăţenia, data şi locul naşterii ale soției/soțului titularului întreprinderii individuale/persoanei fizice autorizate </w:t>
            </w:r>
            <w:r w:rsidR="00395AAB" w:rsidRPr="006C413B">
              <w:rPr>
                <w:rFonts w:ascii="Trebuchet MS" w:hAnsi="Trebuchet MS" w:cs="Arial"/>
                <w:sz w:val="24"/>
                <w:szCs w:val="24"/>
              </w:rPr>
              <w:lastRenderedPageBreak/>
              <w:t>care participă în mod obișnuit la activitatea întreprinderii individuale/persoanei fizice autorizate;</w:t>
            </w:r>
          </w:p>
          <w:p w14:paraId="16C85831" w14:textId="0C63ABE4" w:rsidR="00395AAB" w:rsidRPr="006C413B" w:rsidRDefault="003B4A95" w:rsidP="00E91293">
            <w:pPr>
              <w:autoSpaceDE w:val="0"/>
              <w:autoSpaceDN w:val="0"/>
              <w:adjustRightInd w:val="0"/>
              <w:spacing w:line="276" w:lineRule="auto"/>
              <w:jc w:val="both"/>
              <w:rPr>
                <w:rFonts w:ascii="Trebuchet MS" w:hAnsi="Trebuchet MS" w:cs="Arial"/>
                <w:sz w:val="24"/>
                <w:szCs w:val="24"/>
              </w:rPr>
            </w:pPr>
            <w:r w:rsidRPr="006C413B">
              <w:rPr>
                <w:rFonts w:ascii="Trebuchet MS" w:hAnsi="Trebuchet MS" w:cs="Arial"/>
                <w:sz w:val="24"/>
                <w:szCs w:val="24"/>
              </w:rPr>
              <w:t>b)</w:t>
            </w:r>
            <w:r w:rsidR="00395AAB" w:rsidRPr="006C413B">
              <w:rPr>
                <w:rFonts w:ascii="Trebuchet MS" w:hAnsi="Trebuchet MS" w:cs="Arial"/>
                <w:sz w:val="24"/>
                <w:szCs w:val="24"/>
              </w:rPr>
              <w:t>numărul de ordine în registrul comerțului, codul unic de înregistrare și EUID;</w:t>
            </w:r>
          </w:p>
          <w:p w14:paraId="1EEC0C58" w14:textId="5D6D51E5" w:rsidR="00395AAB" w:rsidRPr="006C413B" w:rsidRDefault="003B4A95"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sz w:val="24"/>
                <w:szCs w:val="24"/>
              </w:rPr>
              <w:t>c)</w:t>
            </w:r>
            <w:r w:rsidR="00395AAB" w:rsidRPr="006C413B">
              <w:rPr>
                <w:rFonts w:ascii="Trebuchet MS" w:hAnsi="Trebuchet MS" w:cs="Arial"/>
                <w:sz w:val="24"/>
                <w:szCs w:val="24"/>
              </w:rPr>
              <w:t xml:space="preserve"> datele din declarația</w:t>
            </w:r>
            <w:r w:rsidR="006903F2" w:rsidRPr="006C413B">
              <w:rPr>
                <w:rFonts w:ascii="Trebuchet MS" w:hAnsi="Trebuchet MS" w:cs="Arial"/>
                <w:sz w:val="24"/>
                <w:szCs w:val="24"/>
              </w:rPr>
              <w:t>-tip</w:t>
            </w:r>
            <w:r w:rsidR="00395AAB" w:rsidRPr="006C413B">
              <w:rPr>
                <w:rFonts w:ascii="Trebuchet MS" w:hAnsi="Trebuchet MS" w:cs="Arial"/>
                <w:sz w:val="24"/>
                <w:szCs w:val="24"/>
              </w:rPr>
              <w:t xml:space="preserve"> pe proprie răspundere cu privire la </w:t>
            </w:r>
            <w:r w:rsidR="006903F2" w:rsidRPr="006C413B">
              <w:rPr>
                <w:rFonts w:ascii="Trebuchet MS" w:hAnsi="Trebuchet MS" w:cs="Arial"/>
                <w:sz w:val="24"/>
                <w:szCs w:val="24"/>
              </w:rPr>
              <w:t>î</w:t>
            </w:r>
            <w:r w:rsidR="00395AAB" w:rsidRPr="006C413B">
              <w:rPr>
                <w:rFonts w:ascii="Trebuchet MS" w:hAnsi="Trebuchet MS" w:cs="Arial"/>
                <w:sz w:val="24"/>
                <w:szCs w:val="24"/>
              </w:rPr>
              <w:t>ndeplinirea condi</w:t>
            </w:r>
            <w:r w:rsidR="006903F2" w:rsidRPr="006C413B">
              <w:rPr>
                <w:rFonts w:ascii="Trebuchet MS" w:hAnsi="Trebuchet MS" w:cs="Arial"/>
                <w:sz w:val="24"/>
                <w:szCs w:val="24"/>
              </w:rPr>
              <w:t>ț</w:t>
            </w:r>
            <w:r w:rsidR="00395AAB" w:rsidRPr="006C413B">
              <w:rPr>
                <w:rFonts w:ascii="Trebuchet MS" w:hAnsi="Trebuchet MS" w:cs="Arial"/>
                <w:sz w:val="24"/>
                <w:szCs w:val="24"/>
              </w:rPr>
              <w:t xml:space="preserve">iilor de functionare/desfasurare a activitatii. </w:t>
            </w:r>
          </w:p>
          <w:p w14:paraId="60A25CD1" w14:textId="193458A3" w:rsidR="00395AAB" w:rsidRPr="006C413B" w:rsidRDefault="003B4A95"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sz w:val="24"/>
                <w:szCs w:val="24"/>
              </w:rPr>
              <w:t>d)</w:t>
            </w:r>
            <w:r w:rsidR="00395AAB" w:rsidRPr="006C413B">
              <w:rPr>
                <w:rFonts w:ascii="Trebuchet MS" w:hAnsi="Trebuchet MS" w:cs="Arial"/>
                <w:sz w:val="24"/>
                <w:szCs w:val="24"/>
              </w:rPr>
              <w:t xml:space="preserve"> numărul și data încheierii registratorului sau, după caz, a hotărârii judecătorești în baza căreia  s-a efectuat înregistrarea;</w:t>
            </w:r>
          </w:p>
          <w:p w14:paraId="4FCF9764" w14:textId="77777777" w:rsidR="00395AAB" w:rsidRPr="006C413B" w:rsidRDefault="00395AAB" w:rsidP="00E91293">
            <w:pPr>
              <w:autoSpaceDE w:val="0"/>
              <w:autoSpaceDN w:val="0"/>
              <w:adjustRightInd w:val="0"/>
              <w:spacing w:line="276" w:lineRule="auto"/>
              <w:ind w:right="306" w:firstLine="708"/>
              <w:jc w:val="both"/>
              <w:rPr>
                <w:rFonts w:ascii="Trebuchet MS" w:hAnsi="Trebuchet MS"/>
                <w:sz w:val="24"/>
                <w:szCs w:val="24"/>
              </w:rPr>
            </w:pPr>
          </w:p>
        </w:tc>
      </w:tr>
      <w:tr w:rsidR="00395AAB" w:rsidRPr="006C413B" w14:paraId="683ADCDE" w14:textId="77777777" w:rsidTr="00891550">
        <w:tc>
          <w:tcPr>
            <w:tcW w:w="10495" w:type="dxa"/>
          </w:tcPr>
          <w:p w14:paraId="2ABA5850" w14:textId="58DB3362" w:rsidR="00395AAB" w:rsidRPr="006C413B" w:rsidRDefault="00395AAB" w:rsidP="00E91293">
            <w:pPr>
              <w:autoSpaceDE w:val="0"/>
              <w:autoSpaceDN w:val="0"/>
              <w:adjustRightInd w:val="0"/>
              <w:spacing w:line="276" w:lineRule="auto"/>
              <w:ind w:right="306"/>
              <w:jc w:val="both"/>
              <w:rPr>
                <w:rFonts w:ascii="Trebuchet MS" w:hAnsi="Trebuchet MS" w:cs="Times New Roman"/>
                <w:sz w:val="24"/>
                <w:szCs w:val="24"/>
              </w:rPr>
            </w:pPr>
            <w:r w:rsidRPr="006C413B">
              <w:rPr>
                <w:rFonts w:ascii="Trebuchet MS" w:hAnsi="Trebuchet MS" w:cs="Arial"/>
                <w:b/>
                <w:sz w:val="24"/>
                <w:szCs w:val="24"/>
              </w:rPr>
              <w:lastRenderedPageBreak/>
              <w:t>Art. 91</w:t>
            </w:r>
            <w:r w:rsidRPr="006C413B">
              <w:rPr>
                <w:rFonts w:ascii="Trebuchet MS" w:hAnsi="Trebuchet MS" w:cs="Arial"/>
                <w:sz w:val="24"/>
                <w:szCs w:val="24"/>
              </w:rPr>
              <w:t xml:space="preserve"> - La înmatricularea</w:t>
            </w:r>
            <w:r w:rsidRPr="006C413B">
              <w:rPr>
                <w:rFonts w:ascii="Trebuchet MS" w:hAnsi="Trebuchet MS" w:cs="Times New Roman"/>
                <w:sz w:val="24"/>
                <w:szCs w:val="24"/>
              </w:rPr>
              <w:t xml:space="preserve"> societăților </w:t>
            </w:r>
            <w:r w:rsidRPr="006C413B">
              <w:rPr>
                <w:rFonts w:ascii="Trebuchet MS" w:hAnsi="Trebuchet MS" w:cs="Arial"/>
                <w:sz w:val="24"/>
                <w:szCs w:val="24"/>
              </w:rPr>
              <w:t xml:space="preserve">se înregistrează în registrul comerțului, respectiv în registrul beneficiarilor reali </w:t>
            </w:r>
            <w:r w:rsidRPr="006C413B">
              <w:rPr>
                <w:rFonts w:ascii="Trebuchet MS" w:hAnsi="Trebuchet MS" w:cs="Times New Roman"/>
                <w:sz w:val="24"/>
                <w:szCs w:val="24"/>
              </w:rPr>
              <w:t>d</w:t>
            </w:r>
            <w:r w:rsidRPr="006C413B">
              <w:rPr>
                <w:rFonts w:ascii="Trebuchet MS" w:hAnsi="Trebuchet MS" w:cs="Arial"/>
                <w:sz w:val="24"/>
                <w:szCs w:val="24"/>
              </w:rPr>
              <w:t xml:space="preserve">atele </w:t>
            </w:r>
            <w:r w:rsidRPr="006C413B">
              <w:rPr>
                <w:rFonts w:ascii="Trebuchet MS" w:hAnsi="Trebuchet MS" w:cs="Times New Roman"/>
                <w:sz w:val="24"/>
                <w:szCs w:val="24"/>
              </w:rPr>
              <w:t xml:space="preserve">cuprinse în cererea de înmatriculare, precum și datele din  actul constitutiv, potrivit art. 7, cu excepția lit. i), și potrivit art. 8, cu excepția lit. p) din Legea societăților nr. 31/1990, republicată, cu modificările și completările ulterioare, precum și datele privind starea firmei, numărul și data încheierii registratorului, datele din </w:t>
            </w:r>
            <w:r w:rsidRPr="006C413B">
              <w:rPr>
                <w:rFonts w:ascii="Trebuchet MS" w:hAnsi="Trebuchet MS" w:cs="Arial"/>
                <w:sz w:val="24"/>
                <w:szCs w:val="24"/>
              </w:rPr>
              <w:t>declarația pe proprie răspundere cu privire la indeplinirea conditiilor de functionare/desfasurare a activitatii</w:t>
            </w:r>
            <w:r w:rsidRPr="006C413B">
              <w:rPr>
                <w:rFonts w:ascii="Trebuchet MS" w:hAnsi="Trebuchet MS" w:cs="Times New Roman"/>
                <w:sz w:val="24"/>
                <w:szCs w:val="24"/>
              </w:rPr>
              <w:t>, numărul de ordine în registrul comerțului, identificatorul unic la nivel european</w:t>
            </w:r>
            <w:r w:rsidR="00881D7A" w:rsidRPr="006C413B">
              <w:rPr>
                <w:rFonts w:ascii="Trebuchet MS" w:hAnsi="Trebuchet MS" w:cs="Times New Roman"/>
                <w:sz w:val="24"/>
                <w:szCs w:val="24"/>
              </w:rPr>
              <w:t>-</w:t>
            </w:r>
            <w:r w:rsidRPr="006C413B">
              <w:rPr>
                <w:rFonts w:ascii="Trebuchet MS" w:hAnsi="Trebuchet MS" w:cs="Times New Roman"/>
                <w:sz w:val="24"/>
                <w:szCs w:val="24"/>
              </w:rPr>
              <w:t>EUID și codul unic de înregistrare, denumirea şi sediul societății de registru independent autorizat care ține registrul acționarilor, dacă este cazul, potrivit art. 180 alin. (4) din Legea nr. 31/1990, datele privind beneficiarii reali, precum și alte date prevăzute de lege.</w:t>
            </w:r>
          </w:p>
          <w:p w14:paraId="49DAC16A" w14:textId="77777777"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p>
        </w:tc>
      </w:tr>
      <w:tr w:rsidR="00395AAB" w:rsidRPr="006C413B" w14:paraId="447EBBDE" w14:textId="77777777" w:rsidTr="00891550">
        <w:tc>
          <w:tcPr>
            <w:tcW w:w="10495" w:type="dxa"/>
          </w:tcPr>
          <w:p w14:paraId="353816ED" w14:textId="3654E90A" w:rsidR="00395AAB" w:rsidRPr="006C413B" w:rsidRDefault="00395AAB" w:rsidP="00E91293">
            <w:pPr>
              <w:autoSpaceDE w:val="0"/>
              <w:autoSpaceDN w:val="0"/>
              <w:adjustRightInd w:val="0"/>
              <w:spacing w:line="276" w:lineRule="auto"/>
              <w:ind w:right="306"/>
              <w:jc w:val="both"/>
              <w:rPr>
                <w:rFonts w:ascii="Trebuchet MS" w:hAnsi="Trebuchet MS" w:cs="Times New Roman"/>
                <w:sz w:val="24"/>
                <w:szCs w:val="24"/>
                <w:lang w:val="en-US"/>
              </w:rPr>
            </w:pPr>
            <w:r w:rsidRPr="006C413B">
              <w:rPr>
                <w:rFonts w:ascii="Trebuchet MS" w:hAnsi="Trebuchet MS" w:cs="Times New Roman"/>
                <w:b/>
                <w:sz w:val="24"/>
                <w:szCs w:val="24"/>
                <w:lang w:val="en-US"/>
              </w:rPr>
              <w:t>Art. 92</w:t>
            </w:r>
            <w:r w:rsidRPr="006C413B">
              <w:rPr>
                <w:rFonts w:ascii="Trebuchet MS" w:hAnsi="Trebuchet MS" w:cs="Times New Roman"/>
                <w:sz w:val="24"/>
                <w:szCs w:val="24"/>
                <w:lang w:val="en-US"/>
              </w:rPr>
              <w:t xml:space="preserve"> - Datele care se înregistrează în registrul comerțului la înmatricularea companiilor naţionale şi a societăţilor naţionale sunt cele prevăzute la art. 91, precum și în actul de înfiinţare. </w:t>
            </w:r>
          </w:p>
          <w:p w14:paraId="43D4599D" w14:textId="77777777"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p>
        </w:tc>
      </w:tr>
      <w:tr w:rsidR="00395AAB" w:rsidRPr="006C413B" w14:paraId="1A36D933" w14:textId="77777777" w:rsidTr="00891550">
        <w:tc>
          <w:tcPr>
            <w:tcW w:w="10495" w:type="dxa"/>
          </w:tcPr>
          <w:p w14:paraId="4CFA19B3" w14:textId="3E3456F8" w:rsidR="00395AAB" w:rsidRPr="006C413B" w:rsidRDefault="00395AAB" w:rsidP="00E91293">
            <w:pPr>
              <w:autoSpaceDE w:val="0"/>
              <w:autoSpaceDN w:val="0"/>
              <w:adjustRightInd w:val="0"/>
              <w:spacing w:line="276" w:lineRule="auto"/>
              <w:ind w:right="306"/>
              <w:jc w:val="both"/>
              <w:rPr>
                <w:rFonts w:ascii="Trebuchet MS" w:hAnsi="Trebuchet MS" w:cs="Times New Roman"/>
                <w:sz w:val="24"/>
                <w:szCs w:val="24"/>
              </w:rPr>
            </w:pPr>
            <w:r w:rsidRPr="006C413B">
              <w:rPr>
                <w:rFonts w:ascii="Trebuchet MS" w:hAnsi="Trebuchet MS" w:cs="Times New Roman"/>
                <w:b/>
                <w:sz w:val="24"/>
                <w:szCs w:val="24"/>
                <w:lang w:val="en-US"/>
              </w:rPr>
              <w:t xml:space="preserve">Art. 93 </w:t>
            </w:r>
            <w:r w:rsidRPr="006C413B">
              <w:rPr>
                <w:rFonts w:ascii="Trebuchet MS" w:hAnsi="Trebuchet MS" w:cs="Times New Roman"/>
                <w:sz w:val="24"/>
                <w:szCs w:val="24"/>
                <w:lang w:val="en-US"/>
              </w:rPr>
              <w:t xml:space="preserve">- </w:t>
            </w:r>
            <w:r w:rsidRPr="006C413B">
              <w:rPr>
                <w:rFonts w:ascii="Trebuchet MS" w:hAnsi="Trebuchet MS" w:cs="Times New Roman"/>
                <w:sz w:val="24"/>
                <w:szCs w:val="24"/>
              </w:rPr>
              <w:t>Pentru societăţile europene cu sediul în România se înscriu datele prevăzute la art. 91, datele referitoare la subscrierea/vărsarea capitalului minim prevăzut de Regulamentul Consiliului (CE) nr. 2.157/2001 privind statutul societăţii europene (SE), datele care atestă îndeplinirea condiţiilor caracterului european, precum şi, dacă este cazul, datele privind transferul sediului din/în alt stat membru al Uniunii Europene.</w:t>
            </w:r>
          </w:p>
          <w:p w14:paraId="31B8D101" w14:textId="77777777"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p>
        </w:tc>
      </w:tr>
      <w:tr w:rsidR="00395AAB" w:rsidRPr="006C413B" w14:paraId="43D4D77A" w14:textId="77777777" w:rsidTr="00891550">
        <w:tc>
          <w:tcPr>
            <w:tcW w:w="10495" w:type="dxa"/>
          </w:tcPr>
          <w:p w14:paraId="45373818" w14:textId="50BE60BC" w:rsidR="00395AAB" w:rsidRPr="006C413B" w:rsidRDefault="00395AAB" w:rsidP="00E91293">
            <w:pPr>
              <w:autoSpaceDE w:val="0"/>
              <w:autoSpaceDN w:val="0"/>
              <w:adjustRightInd w:val="0"/>
              <w:spacing w:line="276" w:lineRule="auto"/>
              <w:ind w:right="306"/>
              <w:jc w:val="both"/>
              <w:rPr>
                <w:rFonts w:ascii="Trebuchet MS" w:hAnsi="Trebuchet MS" w:cs="Times New Roman"/>
                <w:sz w:val="24"/>
                <w:szCs w:val="24"/>
              </w:rPr>
            </w:pPr>
            <w:r w:rsidRPr="006C413B">
              <w:rPr>
                <w:rFonts w:ascii="Trebuchet MS" w:hAnsi="Trebuchet MS" w:cs="Times New Roman"/>
                <w:b/>
                <w:sz w:val="24"/>
                <w:szCs w:val="24"/>
              </w:rPr>
              <w:t>Art. 94</w:t>
            </w:r>
            <w:r w:rsidRPr="006C413B">
              <w:rPr>
                <w:rFonts w:ascii="Trebuchet MS" w:hAnsi="Trebuchet MS" w:cs="Times New Roman"/>
                <w:sz w:val="24"/>
                <w:szCs w:val="24"/>
              </w:rPr>
              <w:t xml:space="preserve"> - </w:t>
            </w:r>
            <w:r w:rsidRPr="006C413B">
              <w:rPr>
                <w:rFonts w:ascii="Trebuchet MS" w:hAnsi="Trebuchet MS" w:cs="Arial"/>
                <w:sz w:val="24"/>
                <w:szCs w:val="24"/>
              </w:rPr>
              <w:t xml:space="preserve">La înmatricularea </w:t>
            </w:r>
            <w:r w:rsidRPr="006C413B">
              <w:rPr>
                <w:rFonts w:ascii="Trebuchet MS" w:hAnsi="Trebuchet MS" w:cs="Times New Roman"/>
                <w:sz w:val="24"/>
                <w:szCs w:val="24"/>
              </w:rPr>
              <w:t xml:space="preserve">grupurilor de interes economic </w:t>
            </w:r>
            <w:r w:rsidRPr="006C413B">
              <w:rPr>
                <w:rFonts w:ascii="Trebuchet MS" w:hAnsi="Trebuchet MS" w:cs="Arial"/>
                <w:sz w:val="24"/>
                <w:szCs w:val="24"/>
              </w:rPr>
              <w:t xml:space="preserve">se înregistrează în registrul comerțului, respectiv în registrul beneficiarilor reali </w:t>
            </w:r>
            <w:r w:rsidRPr="006C413B">
              <w:rPr>
                <w:rFonts w:ascii="Trebuchet MS" w:hAnsi="Trebuchet MS" w:cs="Times New Roman"/>
                <w:sz w:val="24"/>
                <w:szCs w:val="24"/>
              </w:rPr>
              <w:t>datele obligatorii cuprinse în cererea de înmatriculare, cele din actul constitutiv potrivit art. 122 alin. (1) din Legea nr. 161/2003 privind unele măsuri pentru asigurarea transparenței în exercitarea demnităților publice, a funcțiilor publice şi în mediul de afaceri, prevenirea şi sancționarea corupției, cu modificările și completările ulterioare, datele privind starea firmei, numărul și data încheierii registratorului, datele din declarația pe proprie răspundere privind îndeplinirea condițiilor legale de funcționare, numărul de ordine în registrul comerțului, identificatorul unic la nivel european (EUID) și codul unic de înregistrare, precum și datele privind beneficiarii reali.</w:t>
            </w:r>
          </w:p>
          <w:p w14:paraId="726FBDE4" w14:textId="77777777"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p>
        </w:tc>
      </w:tr>
      <w:tr w:rsidR="00395AAB" w:rsidRPr="006C413B" w14:paraId="179072FA" w14:textId="77777777" w:rsidTr="00891550">
        <w:tc>
          <w:tcPr>
            <w:tcW w:w="10495" w:type="dxa"/>
          </w:tcPr>
          <w:p w14:paraId="575B42B4" w14:textId="75AF41C9" w:rsidR="00395AAB" w:rsidRPr="006C413B" w:rsidRDefault="00395AAB" w:rsidP="00E91293">
            <w:pPr>
              <w:autoSpaceDE w:val="0"/>
              <w:autoSpaceDN w:val="0"/>
              <w:adjustRightInd w:val="0"/>
              <w:spacing w:line="276" w:lineRule="auto"/>
              <w:ind w:right="306"/>
              <w:jc w:val="both"/>
              <w:rPr>
                <w:rFonts w:ascii="Trebuchet MS" w:hAnsi="Trebuchet MS" w:cs="Times New Roman"/>
                <w:sz w:val="24"/>
                <w:szCs w:val="24"/>
              </w:rPr>
            </w:pPr>
            <w:r w:rsidRPr="006C413B">
              <w:rPr>
                <w:rFonts w:ascii="Trebuchet MS" w:hAnsi="Trebuchet MS" w:cs="Times New Roman"/>
                <w:b/>
                <w:sz w:val="24"/>
                <w:szCs w:val="24"/>
              </w:rPr>
              <w:t>Art. 95</w:t>
            </w:r>
            <w:r w:rsidRPr="006C413B">
              <w:rPr>
                <w:rFonts w:ascii="Trebuchet MS" w:hAnsi="Trebuchet MS" w:cs="Times New Roman"/>
                <w:sz w:val="24"/>
                <w:szCs w:val="24"/>
              </w:rPr>
              <w:t xml:space="preserve"> - Pentru grupurile europene de interes economic cu sediul în România se înregistrează în registrul comerțului, respectiv în registrul beneficiarilor reali datele prevăzute la art. 91, datele care atestă îndeplinirea condițiilor caracterului european, precum şi datele privind transferul sediului din/în alt stat, dacă este cazul.</w:t>
            </w:r>
          </w:p>
          <w:p w14:paraId="631AD5FF" w14:textId="77777777"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p>
        </w:tc>
      </w:tr>
      <w:tr w:rsidR="00395AAB" w:rsidRPr="006C413B" w14:paraId="262B070A" w14:textId="77777777" w:rsidTr="00891550">
        <w:tc>
          <w:tcPr>
            <w:tcW w:w="10495" w:type="dxa"/>
          </w:tcPr>
          <w:p w14:paraId="1B97A468" w14:textId="08393791" w:rsidR="00395AAB" w:rsidRPr="006C413B" w:rsidRDefault="00395AAB" w:rsidP="00E91293">
            <w:pPr>
              <w:autoSpaceDE w:val="0"/>
              <w:autoSpaceDN w:val="0"/>
              <w:adjustRightInd w:val="0"/>
              <w:spacing w:line="276" w:lineRule="auto"/>
              <w:ind w:right="306"/>
              <w:jc w:val="both"/>
              <w:rPr>
                <w:rFonts w:ascii="Trebuchet MS" w:hAnsi="Trebuchet MS" w:cs="Arial"/>
                <w:strike/>
                <w:sz w:val="24"/>
                <w:szCs w:val="24"/>
              </w:rPr>
            </w:pPr>
            <w:r w:rsidRPr="006C413B">
              <w:rPr>
                <w:rFonts w:ascii="Trebuchet MS" w:hAnsi="Trebuchet MS" w:cs="Times New Roman"/>
                <w:b/>
                <w:sz w:val="24"/>
                <w:szCs w:val="24"/>
              </w:rPr>
              <w:lastRenderedPageBreak/>
              <w:t>Art. 96</w:t>
            </w:r>
            <w:r w:rsidRPr="006C413B">
              <w:rPr>
                <w:rFonts w:ascii="Trebuchet MS" w:hAnsi="Trebuchet MS" w:cs="Times New Roman"/>
                <w:sz w:val="24"/>
                <w:szCs w:val="24"/>
              </w:rPr>
              <w:t xml:space="preserve"> - Pentru s</w:t>
            </w:r>
            <w:r w:rsidRPr="006C413B">
              <w:rPr>
                <w:rFonts w:ascii="Trebuchet MS" w:hAnsi="Trebuchet MS" w:cs="Arial"/>
                <w:sz w:val="24"/>
                <w:szCs w:val="24"/>
              </w:rPr>
              <w:t xml:space="preserve">ocietățile cooperative se </w:t>
            </w:r>
            <w:r w:rsidRPr="006C413B">
              <w:rPr>
                <w:rFonts w:ascii="Trebuchet MS" w:hAnsi="Trebuchet MS" w:cs="Arial"/>
                <w:iCs/>
                <w:sz w:val="24"/>
                <w:szCs w:val="24"/>
              </w:rPr>
              <w:t xml:space="preserve">înregistrează </w:t>
            </w:r>
            <w:r w:rsidRPr="006C413B">
              <w:rPr>
                <w:rFonts w:ascii="Trebuchet MS" w:hAnsi="Trebuchet MS" w:cs="Arial"/>
                <w:sz w:val="24"/>
                <w:szCs w:val="24"/>
              </w:rPr>
              <w:t xml:space="preserve">în registrul comerțului, respectiv în registrul beneficiarilor reali, datele din cererea de înmatriculare, datele prevăzute la art. 16, cu excepția lit. k), l), m) și p) din Legea nr.1/2005 privind organizarea şi funcționarea cooperației, republicată, cu modificările și completările ulterioare, </w:t>
            </w:r>
            <w:r w:rsidRPr="006C413B">
              <w:rPr>
                <w:rFonts w:ascii="Trebuchet MS" w:hAnsi="Trebuchet MS" w:cs="Times New Roman"/>
                <w:sz w:val="24"/>
                <w:szCs w:val="24"/>
              </w:rPr>
              <w:t>datele privind starea firmei, numărul și data încheierii registratorului, datele din declarația pe proprie răspundere privind îndeplinirea condițiilor legale de funcționare, numărul de ordine în registrul comerțului, identificatorul unic la nivel european</w:t>
            </w:r>
            <w:r w:rsidR="00FA0FAA" w:rsidRPr="006C413B">
              <w:rPr>
                <w:rFonts w:ascii="Trebuchet MS" w:hAnsi="Trebuchet MS" w:cs="Times New Roman"/>
                <w:sz w:val="24"/>
                <w:szCs w:val="24"/>
              </w:rPr>
              <w:t>-</w:t>
            </w:r>
            <w:r w:rsidRPr="006C413B">
              <w:rPr>
                <w:rFonts w:ascii="Trebuchet MS" w:hAnsi="Trebuchet MS" w:cs="Times New Roman"/>
                <w:sz w:val="24"/>
                <w:szCs w:val="24"/>
              </w:rPr>
              <w:t xml:space="preserve">EUID și codul unic de înregistrare, </w:t>
            </w:r>
            <w:r w:rsidRPr="006C413B">
              <w:rPr>
                <w:rFonts w:ascii="Trebuchet MS" w:hAnsi="Trebuchet MS" w:cs="Arial"/>
                <w:sz w:val="24"/>
                <w:szCs w:val="24"/>
              </w:rPr>
              <w:t>precum și datele privind beneficiarii reali.</w:t>
            </w:r>
          </w:p>
          <w:p w14:paraId="238AFD7A" w14:textId="77777777"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p>
        </w:tc>
      </w:tr>
      <w:tr w:rsidR="00395AAB" w:rsidRPr="006C413B" w14:paraId="1F224040" w14:textId="77777777" w:rsidTr="00891550">
        <w:tc>
          <w:tcPr>
            <w:tcW w:w="10495" w:type="dxa"/>
          </w:tcPr>
          <w:p w14:paraId="5BB9DCAE" w14:textId="051DEDE7" w:rsidR="00395AAB" w:rsidRPr="006C413B" w:rsidRDefault="00395AAB" w:rsidP="00E91293">
            <w:pPr>
              <w:autoSpaceDE w:val="0"/>
              <w:autoSpaceDN w:val="0"/>
              <w:adjustRightInd w:val="0"/>
              <w:spacing w:line="276" w:lineRule="auto"/>
              <w:ind w:right="306"/>
              <w:jc w:val="both"/>
              <w:rPr>
                <w:rFonts w:ascii="Trebuchet MS" w:hAnsi="Trebuchet MS" w:cs="Arial"/>
                <w:sz w:val="24"/>
                <w:szCs w:val="24"/>
              </w:rPr>
            </w:pPr>
            <w:r w:rsidRPr="006C413B">
              <w:rPr>
                <w:rFonts w:ascii="Trebuchet MS" w:hAnsi="Trebuchet MS" w:cs="Arial"/>
                <w:b/>
                <w:sz w:val="24"/>
                <w:szCs w:val="24"/>
              </w:rPr>
              <w:t xml:space="preserve">Art. 97 </w:t>
            </w:r>
            <w:r w:rsidRPr="006C413B">
              <w:rPr>
                <w:rFonts w:ascii="Trebuchet MS" w:hAnsi="Trebuchet MS" w:cs="Arial"/>
                <w:sz w:val="24"/>
                <w:szCs w:val="24"/>
              </w:rPr>
              <w:t xml:space="preserve">-  Pentru cooperativele agricole se </w:t>
            </w:r>
            <w:r w:rsidRPr="006C413B">
              <w:rPr>
                <w:rFonts w:ascii="Trebuchet MS" w:hAnsi="Trebuchet MS" w:cs="Arial"/>
                <w:iCs/>
                <w:sz w:val="24"/>
                <w:szCs w:val="24"/>
              </w:rPr>
              <w:t xml:space="preserve">înregistrează </w:t>
            </w:r>
            <w:r w:rsidRPr="006C413B">
              <w:rPr>
                <w:rFonts w:ascii="Trebuchet MS" w:hAnsi="Trebuchet MS" w:cs="Arial"/>
                <w:sz w:val="24"/>
                <w:szCs w:val="24"/>
              </w:rPr>
              <w:t xml:space="preserve">în registrul comerțului, respectiv în registrul beneficiarilor reali datele din cererea de înmatriculare, datele prevăzute la art. 11 din Legea cooperației agricole nr. 566/2004, cu modificările şi completările ulterioare, cu excepția lit. c), e)-i), </w:t>
            </w:r>
            <w:r w:rsidRPr="006C413B">
              <w:rPr>
                <w:rFonts w:ascii="Trebuchet MS" w:hAnsi="Trebuchet MS" w:cs="Times New Roman"/>
                <w:sz w:val="24"/>
                <w:szCs w:val="24"/>
              </w:rPr>
              <w:t>datele privind starea firmei, numărul și data încheierii registratorului, datele din declarația pe proprie răspundere privind îndeplinirea condițiilor legale de funcționare, numărul de ordine în registrul comerțului, identificatorul unic la nivel european</w:t>
            </w:r>
            <w:r w:rsidR="00A27133" w:rsidRPr="006C413B">
              <w:rPr>
                <w:rFonts w:ascii="Trebuchet MS" w:hAnsi="Trebuchet MS" w:cs="Times New Roman"/>
                <w:sz w:val="24"/>
                <w:szCs w:val="24"/>
              </w:rPr>
              <w:t>-</w:t>
            </w:r>
            <w:r w:rsidRPr="006C413B">
              <w:rPr>
                <w:rFonts w:ascii="Trebuchet MS" w:hAnsi="Trebuchet MS" w:cs="Times New Roman"/>
                <w:sz w:val="24"/>
                <w:szCs w:val="24"/>
              </w:rPr>
              <w:t xml:space="preserve">EUID și codul unic de înregistrare, </w:t>
            </w:r>
            <w:r w:rsidRPr="006C413B">
              <w:rPr>
                <w:rFonts w:ascii="Trebuchet MS" w:hAnsi="Trebuchet MS" w:cs="Arial"/>
                <w:sz w:val="24"/>
                <w:szCs w:val="24"/>
              </w:rPr>
              <w:t xml:space="preserve">precum și datele privind beneficiarii reali.  </w:t>
            </w:r>
          </w:p>
          <w:p w14:paraId="0453D515" w14:textId="77777777"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p>
        </w:tc>
      </w:tr>
      <w:tr w:rsidR="00395AAB" w:rsidRPr="006C413B" w14:paraId="65F026C1" w14:textId="77777777" w:rsidTr="00891550">
        <w:tc>
          <w:tcPr>
            <w:tcW w:w="10495" w:type="dxa"/>
          </w:tcPr>
          <w:p w14:paraId="0007A4E1" w14:textId="387868C4"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b/>
                <w:iCs/>
                <w:sz w:val="24"/>
                <w:szCs w:val="24"/>
              </w:rPr>
              <w:t>Art. 98</w:t>
            </w:r>
            <w:r w:rsidRPr="006C413B">
              <w:rPr>
                <w:rFonts w:ascii="Trebuchet MS" w:hAnsi="Trebuchet MS" w:cs="Arial"/>
                <w:iCs/>
                <w:sz w:val="24"/>
                <w:szCs w:val="24"/>
              </w:rPr>
              <w:t xml:space="preserve"> – Pentru organizațiile cooperatiste se înregistrează în registrul comerțului, respectiv în registrul beneficiarilor reali datele obligatorii cuprinse în cererea de înmatriculare, în actul constitutiv, potrivit art. 351 din Ordonanța de urgență a Guvernului nr. 99/2006 privind instituțiile de credit și adecvarea capitalului, cu modificările și completările ulterioare,</w:t>
            </w:r>
            <w:r w:rsidRPr="006C413B">
              <w:rPr>
                <w:rFonts w:ascii="Trebuchet MS" w:hAnsi="Trebuchet MS"/>
                <w:sz w:val="24"/>
                <w:szCs w:val="24"/>
              </w:rPr>
              <w:t xml:space="preserve"> </w:t>
            </w:r>
            <w:r w:rsidRPr="006C413B">
              <w:rPr>
                <w:rFonts w:ascii="Trebuchet MS" w:hAnsi="Trebuchet MS" w:cs="Times New Roman"/>
                <w:sz w:val="24"/>
                <w:szCs w:val="24"/>
              </w:rPr>
              <w:t>datele privind starea profesionistului, numărul și data încheierii registratorului, datele din declarația pe proprie răspundere privind îndeplinirea condițiilor legale de funcționare, numărul de ordine în registrul comerțului, identificatorul unic la nivel european</w:t>
            </w:r>
            <w:r w:rsidR="00A27133" w:rsidRPr="006C413B">
              <w:rPr>
                <w:rFonts w:ascii="Trebuchet MS" w:hAnsi="Trebuchet MS" w:cs="Times New Roman"/>
                <w:sz w:val="24"/>
                <w:szCs w:val="24"/>
              </w:rPr>
              <w:t xml:space="preserve"> -</w:t>
            </w:r>
            <w:r w:rsidRPr="006C413B">
              <w:rPr>
                <w:rFonts w:ascii="Trebuchet MS" w:hAnsi="Trebuchet MS" w:cs="Times New Roman"/>
                <w:sz w:val="24"/>
                <w:szCs w:val="24"/>
              </w:rPr>
              <w:t xml:space="preserve">EUID și codul unic de înregistrare, </w:t>
            </w:r>
            <w:r w:rsidRPr="006C413B">
              <w:rPr>
                <w:rFonts w:ascii="Trebuchet MS" w:hAnsi="Trebuchet MS" w:cs="Arial"/>
                <w:iCs/>
                <w:sz w:val="24"/>
                <w:szCs w:val="24"/>
              </w:rPr>
              <w:t>precum și datele privind beneficiarii reali.</w:t>
            </w:r>
          </w:p>
          <w:p w14:paraId="404D061C" w14:textId="77777777"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p>
        </w:tc>
      </w:tr>
      <w:tr w:rsidR="00395AAB" w:rsidRPr="006C413B" w14:paraId="0C1C79A7" w14:textId="77777777" w:rsidTr="00891550">
        <w:tc>
          <w:tcPr>
            <w:tcW w:w="10495" w:type="dxa"/>
          </w:tcPr>
          <w:p w14:paraId="490BA5A3" w14:textId="6FF9B06F"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b/>
                <w:iCs/>
                <w:sz w:val="24"/>
                <w:szCs w:val="24"/>
              </w:rPr>
              <w:t>Art. 99</w:t>
            </w:r>
            <w:r w:rsidRPr="006C413B">
              <w:rPr>
                <w:rFonts w:ascii="Trebuchet MS" w:hAnsi="Trebuchet MS" w:cs="Arial"/>
                <w:iCs/>
                <w:sz w:val="24"/>
                <w:szCs w:val="24"/>
              </w:rPr>
              <w:t xml:space="preserve">  - Pentru societăţile cooperative europene cu sediul în România se înscriu şi datele referitoare la subscrierea/vărsarea capitalului minim prevăzut de Regulamentul CE nr. 1.435/2003 privind statutul societăţii cooperative europene, datele care atestă îndeplinirea condiţiilor caracterului european, </w:t>
            </w:r>
            <w:r w:rsidRPr="006C413B">
              <w:rPr>
                <w:rFonts w:ascii="Trebuchet MS" w:hAnsi="Trebuchet MS" w:cs="Times New Roman"/>
                <w:sz w:val="24"/>
                <w:szCs w:val="24"/>
              </w:rPr>
              <w:t>datele privind starea profesionistului, numărul și data încheierii registratorului, datele din declarația pe proprie răspundere privind îndeplinirea condițiilor legale de funcționare, numărul de ordine în registrul comerțului, identificatorul unic la nivel european</w:t>
            </w:r>
            <w:r w:rsidR="0028272F" w:rsidRPr="006C413B">
              <w:rPr>
                <w:rFonts w:ascii="Trebuchet MS" w:hAnsi="Trebuchet MS" w:cs="Times New Roman"/>
                <w:sz w:val="24"/>
                <w:szCs w:val="24"/>
              </w:rPr>
              <w:t>-</w:t>
            </w:r>
            <w:r w:rsidRPr="006C413B">
              <w:rPr>
                <w:rFonts w:ascii="Trebuchet MS" w:hAnsi="Trebuchet MS" w:cs="Times New Roman"/>
                <w:sz w:val="24"/>
                <w:szCs w:val="24"/>
              </w:rPr>
              <w:t xml:space="preserve">EUID și codul unic de înregistrare, </w:t>
            </w:r>
            <w:r w:rsidRPr="006C413B">
              <w:rPr>
                <w:rFonts w:ascii="Trebuchet MS" w:hAnsi="Trebuchet MS" w:cs="Arial"/>
                <w:iCs/>
                <w:sz w:val="24"/>
                <w:szCs w:val="24"/>
              </w:rPr>
              <w:t>datele privind beneficiarii reali, precum şi datele privind transferul sediului din/în alt stat membru al Uniunii Europene.</w:t>
            </w:r>
          </w:p>
          <w:p w14:paraId="5EDE2ACA" w14:textId="77777777"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p>
        </w:tc>
      </w:tr>
      <w:tr w:rsidR="00395AAB" w:rsidRPr="006C413B" w14:paraId="28CE7E17" w14:textId="77777777" w:rsidTr="00891550">
        <w:tc>
          <w:tcPr>
            <w:tcW w:w="10495" w:type="dxa"/>
          </w:tcPr>
          <w:p w14:paraId="1160C3CA" w14:textId="77777777" w:rsidR="003B4A95" w:rsidRPr="006C413B" w:rsidRDefault="00395AAB" w:rsidP="00E91293">
            <w:pPr>
              <w:autoSpaceDE w:val="0"/>
              <w:autoSpaceDN w:val="0"/>
              <w:adjustRightInd w:val="0"/>
              <w:spacing w:line="276" w:lineRule="auto"/>
              <w:ind w:right="306"/>
              <w:jc w:val="both"/>
              <w:rPr>
                <w:rFonts w:ascii="Trebuchet MS" w:hAnsi="Trebuchet MS" w:cs="Times New Roman"/>
                <w:iCs/>
                <w:strike/>
                <w:sz w:val="24"/>
                <w:szCs w:val="24"/>
              </w:rPr>
            </w:pPr>
            <w:r w:rsidRPr="006C413B">
              <w:rPr>
                <w:rFonts w:ascii="Trebuchet MS" w:hAnsi="Trebuchet MS" w:cs="Arial"/>
                <w:b/>
                <w:iCs/>
                <w:sz w:val="24"/>
                <w:szCs w:val="24"/>
              </w:rPr>
              <w:t xml:space="preserve">Art. 100 - </w:t>
            </w:r>
            <w:r w:rsidRPr="006C413B">
              <w:rPr>
                <w:rFonts w:ascii="Trebuchet MS" w:hAnsi="Trebuchet MS" w:cs="Arial"/>
                <w:iCs/>
                <w:sz w:val="24"/>
                <w:szCs w:val="24"/>
              </w:rPr>
              <w:t>Datele care se înregistrează în registrul comerțului în cazul sucursalelor persoanelor juridice cu sediul în România</w:t>
            </w:r>
            <w:r w:rsidRPr="006C413B">
              <w:rPr>
                <w:rFonts w:ascii="Trebuchet MS" w:hAnsi="Trebuchet MS" w:cs="Arial"/>
                <w:b/>
                <w:iCs/>
                <w:sz w:val="24"/>
                <w:szCs w:val="24"/>
              </w:rPr>
              <w:t xml:space="preserve"> </w:t>
            </w:r>
            <w:r w:rsidRPr="006C413B">
              <w:rPr>
                <w:rFonts w:ascii="Trebuchet MS" w:hAnsi="Trebuchet MS" w:cs="Arial"/>
                <w:iCs/>
                <w:sz w:val="24"/>
                <w:szCs w:val="24"/>
              </w:rPr>
              <w:t xml:space="preserve">sunt datele din cererea de înregistrare, precum și următoarele: </w:t>
            </w:r>
          </w:p>
          <w:p w14:paraId="54046824" w14:textId="5FED6642" w:rsidR="00395AAB" w:rsidRPr="006C413B" w:rsidRDefault="00395AAB" w:rsidP="00E91293">
            <w:pPr>
              <w:autoSpaceDE w:val="0"/>
              <w:autoSpaceDN w:val="0"/>
              <w:adjustRightInd w:val="0"/>
              <w:spacing w:line="276" w:lineRule="auto"/>
              <w:ind w:right="306"/>
              <w:jc w:val="both"/>
              <w:rPr>
                <w:rFonts w:ascii="Trebuchet MS" w:hAnsi="Trebuchet MS" w:cs="Times New Roman"/>
                <w:iCs/>
                <w:strike/>
                <w:sz w:val="24"/>
                <w:szCs w:val="24"/>
              </w:rPr>
            </w:pPr>
            <w:r w:rsidRPr="006C413B">
              <w:rPr>
                <w:rFonts w:ascii="Trebuchet MS" w:hAnsi="Trebuchet MS" w:cs="Times New Roman"/>
                <w:iCs/>
                <w:sz w:val="24"/>
                <w:szCs w:val="24"/>
              </w:rPr>
              <w:t>a) hotărârea adunării generale</w:t>
            </w:r>
            <w:r w:rsidR="008D2542" w:rsidRPr="006C413B">
              <w:rPr>
                <w:rFonts w:ascii="Trebuchet MS" w:hAnsi="Trebuchet MS" w:cs="Times New Roman"/>
                <w:iCs/>
                <w:sz w:val="24"/>
                <w:szCs w:val="24"/>
              </w:rPr>
              <w:t>/</w:t>
            </w:r>
            <w:r w:rsidRPr="006C413B">
              <w:rPr>
                <w:rFonts w:ascii="Trebuchet MS" w:hAnsi="Trebuchet MS" w:cs="Times New Roman"/>
                <w:iCs/>
                <w:sz w:val="24"/>
                <w:szCs w:val="24"/>
              </w:rPr>
              <w:t xml:space="preserve">decizia consiliului de administraţie, respectiv a directoratului, prin care a fost înfiinţată sucursala; </w:t>
            </w:r>
          </w:p>
          <w:p w14:paraId="3809A35D" w14:textId="7D611C6D" w:rsidR="00395AAB" w:rsidRPr="006C413B" w:rsidRDefault="00395AAB" w:rsidP="00E91293">
            <w:pPr>
              <w:autoSpaceDE w:val="0"/>
              <w:autoSpaceDN w:val="0"/>
              <w:adjustRightInd w:val="0"/>
              <w:spacing w:line="276" w:lineRule="auto"/>
              <w:ind w:right="306"/>
              <w:jc w:val="both"/>
              <w:rPr>
                <w:rFonts w:ascii="Trebuchet MS" w:hAnsi="Trebuchet MS" w:cs="Times New Roman"/>
                <w:iCs/>
                <w:sz w:val="24"/>
                <w:szCs w:val="24"/>
              </w:rPr>
            </w:pPr>
            <w:r w:rsidRPr="006C413B">
              <w:rPr>
                <w:rFonts w:ascii="Trebuchet MS" w:hAnsi="Trebuchet MS" w:cs="Times New Roman"/>
                <w:iCs/>
                <w:sz w:val="24"/>
                <w:szCs w:val="24"/>
              </w:rPr>
              <w:t>b)</w:t>
            </w:r>
            <w:r w:rsidR="008D2542" w:rsidRPr="006C413B">
              <w:rPr>
                <w:rFonts w:ascii="Trebuchet MS" w:hAnsi="Trebuchet MS" w:cs="Times New Roman"/>
                <w:iCs/>
                <w:sz w:val="24"/>
                <w:szCs w:val="24"/>
              </w:rPr>
              <w:t xml:space="preserve"> </w:t>
            </w:r>
            <w:r w:rsidRPr="006C413B">
              <w:rPr>
                <w:rFonts w:ascii="Trebuchet MS" w:hAnsi="Trebuchet MS" w:cs="Times New Roman"/>
                <w:sz w:val="24"/>
                <w:szCs w:val="24"/>
              </w:rPr>
              <w:t>datele privind starea profesionistului, numărul și data încheierii registratorului, datele din declarația pe proprie răspundere privind îndeplinirea condițiilor legale de funcționare, numărul de ordine în registrul comerțului, identificatorul unic la nivel european</w:t>
            </w:r>
            <w:r w:rsidR="008D2542" w:rsidRPr="006C413B">
              <w:rPr>
                <w:rFonts w:ascii="Trebuchet MS" w:hAnsi="Trebuchet MS" w:cs="Times New Roman"/>
                <w:sz w:val="24"/>
                <w:szCs w:val="24"/>
              </w:rPr>
              <w:t>-</w:t>
            </w:r>
            <w:r w:rsidRPr="006C413B">
              <w:rPr>
                <w:rFonts w:ascii="Trebuchet MS" w:hAnsi="Trebuchet MS" w:cs="Times New Roman"/>
                <w:sz w:val="24"/>
                <w:szCs w:val="24"/>
              </w:rPr>
              <w:t>EUID și codul unic de înregistrare.</w:t>
            </w:r>
          </w:p>
          <w:p w14:paraId="64CD0891" w14:textId="77777777" w:rsidR="00395AAB" w:rsidRPr="006C413B" w:rsidRDefault="00395AAB" w:rsidP="00E91293">
            <w:pPr>
              <w:autoSpaceDE w:val="0"/>
              <w:autoSpaceDN w:val="0"/>
              <w:adjustRightInd w:val="0"/>
              <w:spacing w:line="276" w:lineRule="auto"/>
              <w:ind w:right="306" w:firstLine="709"/>
              <w:jc w:val="both"/>
              <w:rPr>
                <w:rFonts w:ascii="Trebuchet MS" w:hAnsi="Trebuchet MS"/>
                <w:sz w:val="24"/>
                <w:szCs w:val="24"/>
              </w:rPr>
            </w:pPr>
          </w:p>
        </w:tc>
      </w:tr>
      <w:tr w:rsidR="00395AAB" w:rsidRPr="006C413B" w14:paraId="51E1CACE" w14:textId="77777777" w:rsidTr="00891550">
        <w:tc>
          <w:tcPr>
            <w:tcW w:w="10495" w:type="dxa"/>
          </w:tcPr>
          <w:p w14:paraId="14C802E9" w14:textId="7E6AAB0B"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b/>
                <w:iCs/>
                <w:sz w:val="24"/>
                <w:szCs w:val="24"/>
              </w:rPr>
              <w:lastRenderedPageBreak/>
              <w:t xml:space="preserve"> Art. 101</w:t>
            </w:r>
            <w:r w:rsidRPr="006C413B">
              <w:rPr>
                <w:rFonts w:ascii="Trebuchet MS" w:hAnsi="Trebuchet MS" w:cs="Arial"/>
                <w:iCs/>
                <w:sz w:val="24"/>
                <w:szCs w:val="24"/>
              </w:rPr>
              <w:t xml:space="preserve"> - Pentru institutele naţionale de cercetare-dezvoltare, care desfășoară și activități economice, inclusiv cele din domeniul agriculturii, se înscriu în registrul comerțului, respectiv în registrul beneficiarilor reali, următoarele date în registrul comerțului:</w:t>
            </w:r>
          </w:p>
          <w:p w14:paraId="58247438" w14:textId="17C482F3"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t>a) actul de înfiinţare;</w:t>
            </w:r>
          </w:p>
          <w:p w14:paraId="098B5E71" w14:textId="77777777"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t>b) firma;</w:t>
            </w:r>
          </w:p>
          <w:p w14:paraId="42B2BD36" w14:textId="77777777"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t>c) sediul social;</w:t>
            </w:r>
          </w:p>
          <w:p w14:paraId="5E11A83E" w14:textId="3C085E9F"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t>d) patrimoniul</w:t>
            </w:r>
            <w:r w:rsidR="00311C66" w:rsidRPr="006C413B">
              <w:rPr>
                <w:rFonts w:ascii="Trebuchet MS" w:hAnsi="Trebuchet MS" w:cs="Arial"/>
                <w:iCs/>
                <w:sz w:val="24"/>
                <w:szCs w:val="24"/>
              </w:rPr>
              <w:t>,</w:t>
            </w:r>
            <w:r w:rsidRPr="006C413B">
              <w:rPr>
                <w:rFonts w:ascii="Trebuchet MS" w:hAnsi="Trebuchet MS" w:cs="Arial"/>
                <w:iCs/>
                <w:sz w:val="24"/>
                <w:szCs w:val="24"/>
              </w:rPr>
              <w:t xml:space="preserve"> la înfiinţare;</w:t>
            </w:r>
          </w:p>
          <w:p w14:paraId="66703461" w14:textId="77777777"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t>e) obiectul de activitate, cu precizarea domeniului şi a activităţii principale, precum şi obiectele de activitate autorizate;</w:t>
            </w:r>
          </w:p>
          <w:p w14:paraId="79964F9E" w14:textId="61044032"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t>f) organele de conducere şi actul de numire al acestora, numele şi prenumele, locul şi data nașterii, codul numeric personal, domiciliul şi cetățenia reprezentantului persoană fizică, conform actului de identitate, emis în condițiile legii, tipul actului de identitate, seria/numărul, emitentul actului de identitate, data emiterii și a expirării acestuia;</w:t>
            </w:r>
          </w:p>
          <w:p w14:paraId="16794D32" w14:textId="77777777"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t>g) subunităţi cu sau fără personalitate juridică;</w:t>
            </w:r>
          </w:p>
          <w:p w14:paraId="4693471D" w14:textId="77777777"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t>datele din declarația privind beneficiarii reali;</w:t>
            </w:r>
          </w:p>
          <w:p w14:paraId="14E3436B" w14:textId="1FF4B6FD" w:rsidR="00395AAB" w:rsidRPr="006C413B" w:rsidRDefault="00395AAB" w:rsidP="00E91293">
            <w:pPr>
              <w:autoSpaceDE w:val="0"/>
              <w:autoSpaceDN w:val="0"/>
              <w:adjustRightInd w:val="0"/>
              <w:spacing w:line="276" w:lineRule="auto"/>
              <w:ind w:right="306"/>
              <w:jc w:val="both"/>
              <w:rPr>
                <w:rFonts w:ascii="Trebuchet MS" w:hAnsi="Trebuchet MS" w:cs="Times New Roman"/>
                <w:sz w:val="24"/>
                <w:szCs w:val="24"/>
              </w:rPr>
            </w:pPr>
            <w:r w:rsidRPr="006C413B">
              <w:rPr>
                <w:rFonts w:ascii="Trebuchet MS" w:hAnsi="Trebuchet MS" w:cs="Times New Roman"/>
                <w:sz w:val="24"/>
                <w:szCs w:val="24"/>
              </w:rPr>
              <w:t>h)datele privind starea firmei, numărul și data încheierii registratorului, datele din declarația pe proprie răspundere privind îndeplinirea condițiilor legale de funcționare, numărul de ordine în registrul comerțului, identificatorul unic la nivel european</w:t>
            </w:r>
            <w:r w:rsidR="00311C66" w:rsidRPr="006C413B">
              <w:rPr>
                <w:rFonts w:ascii="Trebuchet MS" w:hAnsi="Trebuchet MS" w:cs="Times New Roman"/>
                <w:sz w:val="24"/>
                <w:szCs w:val="24"/>
              </w:rPr>
              <w:t xml:space="preserve"> - </w:t>
            </w:r>
            <w:r w:rsidRPr="006C413B">
              <w:rPr>
                <w:rFonts w:ascii="Trebuchet MS" w:hAnsi="Trebuchet MS" w:cs="Times New Roman"/>
                <w:sz w:val="24"/>
                <w:szCs w:val="24"/>
              </w:rPr>
              <w:t xml:space="preserve">EUID și codul unic de înregistrare; </w:t>
            </w:r>
          </w:p>
          <w:p w14:paraId="1ABD4A18" w14:textId="1C739940" w:rsidR="00395AAB" w:rsidRPr="006C413B" w:rsidRDefault="00395AAB" w:rsidP="00E91293">
            <w:pPr>
              <w:autoSpaceDE w:val="0"/>
              <w:autoSpaceDN w:val="0"/>
              <w:adjustRightInd w:val="0"/>
              <w:spacing w:line="276" w:lineRule="auto"/>
              <w:ind w:right="306"/>
              <w:jc w:val="both"/>
              <w:rPr>
                <w:rFonts w:ascii="Trebuchet MS" w:hAnsi="Trebuchet MS" w:cs="Arial"/>
                <w:iCs/>
                <w:sz w:val="24"/>
                <w:szCs w:val="24"/>
              </w:rPr>
            </w:pPr>
            <w:r w:rsidRPr="006C413B">
              <w:rPr>
                <w:rFonts w:ascii="Trebuchet MS" w:hAnsi="Trebuchet MS" w:cs="Arial"/>
                <w:iCs/>
                <w:sz w:val="24"/>
                <w:szCs w:val="24"/>
              </w:rPr>
              <w:t>i) alte menţiuni prevăzute de lege.</w:t>
            </w:r>
          </w:p>
          <w:p w14:paraId="6AD03DDA" w14:textId="77777777" w:rsidR="00395AAB" w:rsidRPr="006C413B" w:rsidRDefault="00395AAB" w:rsidP="00E91293">
            <w:pPr>
              <w:autoSpaceDE w:val="0"/>
              <w:autoSpaceDN w:val="0"/>
              <w:adjustRightInd w:val="0"/>
              <w:spacing w:line="276" w:lineRule="auto"/>
              <w:ind w:right="306"/>
              <w:jc w:val="both"/>
              <w:rPr>
                <w:rFonts w:ascii="Trebuchet MS" w:hAnsi="Trebuchet MS" w:cs="Arial"/>
                <w:b/>
                <w:iCs/>
                <w:sz w:val="24"/>
                <w:szCs w:val="24"/>
              </w:rPr>
            </w:pPr>
          </w:p>
        </w:tc>
      </w:tr>
      <w:tr w:rsidR="00395AAB" w:rsidRPr="006C413B" w14:paraId="7DC9ACE2" w14:textId="77777777" w:rsidTr="00891550">
        <w:tc>
          <w:tcPr>
            <w:tcW w:w="10495" w:type="dxa"/>
          </w:tcPr>
          <w:p w14:paraId="3F9C2E7F" w14:textId="1B904FB2" w:rsidR="00B94D46" w:rsidRPr="006C413B" w:rsidRDefault="00395AAB" w:rsidP="00E91293">
            <w:pPr>
              <w:autoSpaceDE w:val="0"/>
              <w:autoSpaceDN w:val="0"/>
              <w:adjustRightInd w:val="0"/>
              <w:spacing w:line="276" w:lineRule="auto"/>
              <w:ind w:right="306"/>
              <w:jc w:val="both"/>
              <w:rPr>
                <w:rFonts w:ascii="Trebuchet MS" w:hAnsi="Trebuchet MS" w:cs="Times New Roman"/>
                <w:iCs/>
                <w:sz w:val="24"/>
                <w:szCs w:val="24"/>
              </w:rPr>
            </w:pPr>
            <w:r w:rsidRPr="006C413B">
              <w:rPr>
                <w:rFonts w:ascii="Trebuchet MS" w:hAnsi="Trebuchet MS" w:cs="Times New Roman"/>
                <w:b/>
                <w:iCs/>
                <w:sz w:val="24"/>
                <w:szCs w:val="24"/>
              </w:rPr>
              <w:t>Art. 102</w:t>
            </w:r>
            <w:r w:rsidRPr="006C413B">
              <w:rPr>
                <w:rFonts w:ascii="Trebuchet MS" w:hAnsi="Trebuchet MS" w:cs="Times New Roman"/>
                <w:iCs/>
                <w:sz w:val="24"/>
                <w:szCs w:val="24"/>
              </w:rPr>
              <w:t xml:space="preserve"> - (1)  </w:t>
            </w:r>
            <w:r w:rsidRPr="006C413B">
              <w:rPr>
                <w:rFonts w:ascii="Trebuchet MS" w:hAnsi="Trebuchet MS" w:cs="Arial"/>
                <w:iCs/>
                <w:sz w:val="24"/>
                <w:szCs w:val="24"/>
              </w:rPr>
              <w:t xml:space="preserve">Datele care se înregistrează în registrul comerțului în cazul sucursalelor persoanelor juridice cu sediul în străinătate sunt datele din cererea de înregistrare, precum și următoarele: </w:t>
            </w:r>
            <w:r w:rsidRPr="006C413B">
              <w:rPr>
                <w:rFonts w:ascii="Trebuchet MS" w:hAnsi="Trebuchet MS" w:cs="Times New Roman"/>
                <w:iCs/>
                <w:sz w:val="24"/>
                <w:szCs w:val="24"/>
              </w:rPr>
              <w:t>datele privind starea profesionistului, numărul și data încheierii registratorului, datele din declarația pe proprie răspundere privind îndeplinirea condițiilor legale de funcționare, numărul de ordine în registrul comerțului, identificatorul unic la nivel european</w:t>
            </w:r>
            <w:r w:rsidR="009E3CE4" w:rsidRPr="006C413B">
              <w:rPr>
                <w:rFonts w:ascii="Trebuchet MS" w:hAnsi="Trebuchet MS" w:cs="Times New Roman"/>
                <w:iCs/>
                <w:sz w:val="24"/>
                <w:szCs w:val="24"/>
              </w:rPr>
              <w:t>-</w:t>
            </w:r>
            <w:r w:rsidRPr="006C413B">
              <w:rPr>
                <w:rFonts w:ascii="Trebuchet MS" w:hAnsi="Trebuchet MS" w:cs="Times New Roman"/>
                <w:iCs/>
                <w:sz w:val="24"/>
                <w:szCs w:val="24"/>
              </w:rPr>
              <w:t>EUID și codul unic de înregistrare.</w:t>
            </w:r>
          </w:p>
          <w:p w14:paraId="0CD8436E" w14:textId="3D3F4739" w:rsidR="00395AAB" w:rsidRPr="006C413B" w:rsidRDefault="00395AAB" w:rsidP="00E91293">
            <w:pPr>
              <w:autoSpaceDE w:val="0"/>
              <w:autoSpaceDN w:val="0"/>
              <w:adjustRightInd w:val="0"/>
              <w:spacing w:line="276" w:lineRule="auto"/>
              <w:ind w:right="306"/>
              <w:jc w:val="both"/>
              <w:rPr>
                <w:rFonts w:ascii="Trebuchet MS" w:hAnsi="Trebuchet MS" w:cs="Times New Roman"/>
                <w:iCs/>
                <w:sz w:val="24"/>
                <w:szCs w:val="24"/>
              </w:rPr>
            </w:pPr>
            <w:r w:rsidRPr="006C413B">
              <w:rPr>
                <w:rFonts w:ascii="Trebuchet MS" w:hAnsi="Trebuchet MS" w:cs="Times New Roman"/>
                <w:iCs/>
                <w:sz w:val="24"/>
                <w:szCs w:val="24"/>
              </w:rPr>
              <w:t xml:space="preserve">(2) Dacă este cazul, se înregistrează mențiuni referitoare la: </w:t>
            </w:r>
          </w:p>
          <w:p w14:paraId="5F9F865C" w14:textId="77777777" w:rsidR="00395AAB" w:rsidRPr="006C413B" w:rsidRDefault="00395AAB" w:rsidP="00E91293">
            <w:pPr>
              <w:tabs>
                <w:tab w:val="left" w:pos="9822"/>
              </w:tabs>
              <w:autoSpaceDE w:val="0"/>
              <w:autoSpaceDN w:val="0"/>
              <w:adjustRightInd w:val="0"/>
              <w:spacing w:line="276" w:lineRule="auto"/>
              <w:ind w:right="306"/>
              <w:jc w:val="both"/>
              <w:rPr>
                <w:rFonts w:ascii="Trebuchet MS" w:hAnsi="Trebuchet MS" w:cs="Times New Roman"/>
                <w:iCs/>
                <w:sz w:val="24"/>
                <w:szCs w:val="24"/>
              </w:rPr>
            </w:pPr>
            <w:r w:rsidRPr="006C413B">
              <w:rPr>
                <w:rFonts w:ascii="Trebuchet MS" w:hAnsi="Trebuchet MS" w:cs="Times New Roman"/>
                <w:iCs/>
                <w:sz w:val="24"/>
                <w:szCs w:val="24"/>
              </w:rPr>
              <w:t>a) deschiderea și încetarea unei proceduri judiciare sau extrajudiciare de insolvență asupra persoanei juridice din străinătate;</w:t>
            </w:r>
          </w:p>
          <w:p w14:paraId="05F2687E" w14:textId="77777777" w:rsidR="00395AAB" w:rsidRPr="006C413B" w:rsidRDefault="00395AAB" w:rsidP="00E91293">
            <w:pPr>
              <w:autoSpaceDE w:val="0"/>
              <w:autoSpaceDN w:val="0"/>
              <w:adjustRightInd w:val="0"/>
              <w:spacing w:line="276" w:lineRule="auto"/>
              <w:ind w:right="26"/>
              <w:jc w:val="both"/>
              <w:rPr>
                <w:rFonts w:ascii="Trebuchet MS" w:hAnsi="Trebuchet MS" w:cs="Times New Roman"/>
                <w:iCs/>
                <w:sz w:val="24"/>
                <w:szCs w:val="24"/>
              </w:rPr>
            </w:pPr>
            <w:r w:rsidRPr="006C413B">
              <w:rPr>
                <w:rFonts w:ascii="Trebuchet MS" w:hAnsi="Trebuchet MS" w:cs="Times New Roman"/>
                <w:iCs/>
                <w:sz w:val="24"/>
                <w:szCs w:val="24"/>
              </w:rPr>
              <w:t>b) dizolvarea, deschiderea lichidării persoanei juridice din străinătate, numele şi puterile lichidatorilor, finalizarea lichidării;</w:t>
            </w:r>
          </w:p>
          <w:p w14:paraId="2A7A0EE5" w14:textId="77777777" w:rsidR="00395AAB" w:rsidRPr="006C413B" w:rsidRDefault="00395AAB" w:rsidP="00E91293">
            <w:pPr>
              <w:autoSpaceDE w:val="0"/>
              <w:autoSpaceDN w:val="0"/>
              <w:adjustRightInd w:val="0"/>
              <w:spacing w:line="276" w:lineRule="auto"/>
              <w:ind w:right="306"/>
              <w:jc w:val="both"/>
              <w:rPr>
                <w:rFonts w:ascii="Trebuchet MS" w:hAnsi="Trebuchet MS" w:cs="Times New Roman"/>
                <w:iCs/>
                <w:sz w:val="24"/>
                <w:szCs w:val="24"/>
              </w:rPr>
            </w:pPr>
            <w:r w:rsidRPr="006C413B">
              <w:rPr>
                <w:rFonts w:ascii="Trebuchet MS" w:hAnsi="Trebuchet MS" w:cs="Times New Roman"/>
                <w:iCs/>
                <w:sz w:val="24"/>
                <w:szCs w:val="24"/>
              </w:rPr>
              <w:t xml:space="preserve">c) închiderea sucursalei şi radierea acesteia din registrul comerțului; </w:t>
            </w:r>
          </w:p>
          <w:p w14:paraId="60560B95" w14:textId="590BE783" w:rsidR="00395AAB" w:rsidRPr="006C413B" w:rsidRDefault="00395AAB" w:rsidP="00E91293">
            <w:pPr>
              <w:autoSpaceDE w:val="0"/>
              <w:autoSpaceDN w:val="0"/>
              <w:adjustRightInd w:val="0"/>
              <w:spacing w:line="276" w:lineRule="auto"/>
              <w:ind w:right="306"/>
              <w:jc w:val="both"/>
              <w:rPr>
                <w:rFonts w:ascii="Trebuchet MS" w:hAnsi="Trebuchet MS" w:cs="Times New Roman"/>
                <w:iCs/>
                <w:sz w:val="24"/>
                <w:szCs w:val="24"/>
              </w:rPr>
            </w:pPr>
            <w:r w:rsidRPr="006C413B">
              <w:rPr>
                <w:rFonts w:ascii="Trebuchet MS" w:hAnsi="Trebuchet MS" w:cs="Times New Roman"/>
                <w:iCs/>
                <w:sz w:val="24"/>
                <w:szCs w:val="24"/>
              </w:rPr>
              <w:t>d) depunerea anuală a situațiilor financiare ale persoanei juridice din străinătate, aprobate, verificate şi publicate potrivit legislației statului în care aceasta are sediul social, care vor fi supuse acelorași formalități de publicitate prevăzute pentru situațiile financiare ale societăților persoane juridice române.</w:t>
            </w:r>
          </w:p>
          <w:p w14:paraId="38BD720B" w14:textId="76D94B0B" w:rsidR="00395AAB" w:rsidRPr="006C413B" w:rsidRDefault="00395AAB" w:rsidP="00E91293">
            <w:pPr>
              <w:autoSpaceDE w:val="0"/>
              <w:autoSpaceDN w:val="0"/>
              <w:adjustRightInd w:val="0"/>
              <w:spacing w:line="276" w:lineRule="auto"/>
              <w:ind w:right="306"/>
              <w:jc w:val="both"/>
              <w:rPr>
                <w:rFonts w:ascii="Trebuchet MS" w:hAnsi="Trebuchet MS" w:cs="Times New Roman"/>
                <w:iCs/>
                <w:sz w:val="24"/>
                <w:szCs w:val="24"/>
              </w:rPr>
            </w:pPr>
            <w:r w:rsidRPr="006C413B">
              <w:rPr>
                <w:rFonts w:ascii="Trebuchet MS" w:hAnsi="Trebuchet MS" w:cs="Times New Roman"/>
                <w:iCs/>
                <w:sz w:val="24"/>
                <w:szCs w:val="24"/>
              </w:rPr>
              <w:t>(3) Obligația prevăzută la alin.(1) litera d) se consideră îndeplinită prin publicarea situațiilor financiare ale societății străine în registrul statului membru, potrivit legii acestuia.</w:t>
            </w:r>
          </w:p>
          <w:p w14:paraId="27C69B2D" w14:textId="77777777" w:rsidR="00395AAB" w:rsidRPr="006C413B" w:rsidRDefault="00395AAB" w:rsidP="00E91293">
            <w:pPr>
              <w:autoSpaceDE w:val="0"/>
              <w:autoSpaceDN w:val="0"/>
              <w:adjustRightInd w:val="0"/>
              <w:spacing w:line="276" w:lineRule="auto"/>
              <w:ind w:right="26" w:firstLine="709"/>
              <w:jc w:val="both"/>
              <w:rPr>
                <w:rFonts w:ascii="Trebuchet MS" w:hAnsi="Trebuchet MS" w:cs="Times New Roman"/>
                <w:iCs/>
                <w:sz w:val="24"/>
                <w:szCs w:val="24"/>
              </w:rPr>
            </w:pPr>
          </w:p>
          <w:p w14:paraId="33AA35DE" w14:textId="442A7354" w:rsidR="00395AAB" w:rsidRPr="006C413B" w:rsidRDefault="00395AAB" w:rsidP="00E91293">
            <w:pPr>
              <w:autoSpaceDE w:val="0"/>
              <w:autoSpaceDN w:val="0"/>
              <w:adjustRightInd w:val="0"/>
              <w:spacing w:line="276" w:lineRule="auto"/>
              <w:ind w:right="26"/>
              <w:jc w:val="both"/>
              <w:rPr>
                <w:rFonts w:ascii="Trebuchet MS" w:hAnsi="Trebuchet MS" w:cs="Times New Roman"/>
                <w:iCs/>
                <w:sz w:val="24"/>
                <w:szCs w:val="24"/>
              </w:rPr>
            </w:pPr>
            <w:r w:rsidRPr="006C413B">
              <w:rPr>
                <w:rFonts w:ascii="Trebuchet MS" w:hAnsi="Trebuchet MS" w:cs="Times New Roman"/>
                <w:b/>
                <w:iCs/>
                <w:sz w:val="24"/>
                <w:szCs w:val="24"/>
              </w:rPr>
              <w:t>Art. 10</w:t>
            </w:r>
            <w:r w:rsidR="00B94D46" w:rsidRPr="006C413B">
              <w:rPr>
                <w:rFonts w:ascii="Trebuchet MS" w:hAnsi="Trebuchet MS" w:cs="Times New Roman"/>
                <w:b/>
                <w:iCs/>
                <w:sz w:val="24"/>
                <w:szCs w:val="24"/>
              </w:rPr>
              <w:t>3</w:t>
            </w:r>
            <w:r w:rsidRPr="006C413B">
              <w:rPr>
                <w:rFonts w:ascii="Trebuchet MS" w:hAnsi="Trebuchet MS" w:cs="Times New Roman"/>
                <w:iCs/>
                <w:sz w:val="24"/>
                <w:szCs w:val="24"/>
              </w:rPr>
              <w:t xml:space="preserve"> - (1) ONRC primește, prin sistemul de interconectare a registrelor comerțului, o notificare cuprinzând informații privitoare la mențiunile prevăzute de art. 102 alin.(2) lit. a) și b) și la modificări ale datelor din cererea de înregistrare, în vederea înregistrării din oficiu a acestora, în registrul comerțului.</w:t>
            </w:r>
          </w:p>
          <w:p w14:paraId="18AC4679" w14:textId="0957BBD4" w:rsidR="00395AAB" w:rsidRPr="006C413B" w:rsidRDefault="00395AAB" w:rsidP="00E91293">
            <w:pPr>
              <w:autoSpaceDE w:val="0"/>
              <w:autoSpaceDN w:val="0"/>
              <w:adjustRightInd w:val="0"/>
              <w:spacing w:line="276" w:lineRule="auto"/>
              <w:ind w:right="26"/>
              <w:jc w:val="both"/>
              <w:rPr>
                <w:rFonts w:ascii="Trebuchet MS" w:hAnsi="Trebuchet MS" w:cs="Times New Roman"/>
                <w:iCs/>
                <w:sz w:val="24"/>
                <w:szCs w:val="24"/>
              </w:rPr>
            </w:pPr>
            <w:r w:rsidRPr="006C413B">
              <w:rPr>
                <w:rFonts w:ascii="Trebuchet MS" w:hAnsi="Trebuchet MS" w:cs="Times New Roman"/>
                <w:iCs/>
                <w:sz w:val="24"/>
                <w:szCs w:val="24"/>
              </w:rPr>
              <w:lastRenderedPageBreak/>
              <w:t>(</w:t>
            </w:r>
            <w:r w:rsidR="00B94D46" w:rsidRPr="006C413B">
              <w:rPr>
                <w:rFonts w:ascii="Trebuchet MS" w:hAnsi="Trebuchet MS" w:cs="Times New Roman"/>
                <w:iCs/>
                <w:sz w:val="24"/>
                <w:szCs w:val="24"/>
              </w:rPr>
              <w:t>2</w:t>
            </w:r>
            <w:r w:rsidRPr="006C413B">
              <w:rPr>
                <w:rFonts w:ascii="Trebuchet MS" w:hAnsi="Trebuchet MS" w:cs="Times New Roman"/>
                <w:iCs/>
                <w:sz w:val="24"/>
                <w:szCs w:val="24"/>
              </w:rPr>
              <w:t xml:space="preserve">) La primirea notificării transmise, potrivit alin. (1), ONRC confirmă primirea notificării şi transmite, de îndată, oficiului registrului comerțului în care este </w:t>
            </w:r>
            <w:r w:rsidR="00DC2E85" w:rsidRPr="006C413B">
              <w:rPr>
                <w:rFonts w:ascii="Trebuchet MS" w:hAnsi="Trebuchet MS" w:cs="Times New Roman"/>
                <w:iCs/>
                <w:sz w:val="24"/>
                <w:szCs w:val="24"/>
              </w:rPr>
              <w:t>î</w:t>
            </w:r>
            <w:r w:rsidRPr="006C413B">
              <w:rPr>
                <w:rFonts w:ascii="Trebuchet MS" w:hAnsi="Trebuchet MS" w:cs="Times New Roman"/>
                <w:iCs/>
                <w:sz w:val="24"/>
                <w:szCs w:val="24"/>
              </w:rPr>
              <w:t>nregistrată sucursala care actualizează datele din registrul comerțului.</w:t>
            </w:r>
          </w:p>
          <w:p w14:paraId="26F2F793" w14:textId="514EEAC1" w:rsidR="00395AAB" w:rsidRPr="006C413B" w:rsidRDefault="00395AAB" w:rsidP="00E91293">
            <w:pPr>
              <w:autoSpaceDE w:val="0"/>
              <w:autoSpaceDN w:val="0"/>
              <w:adjustRightInd w:val="0"/>
              <w:spacing w:line="276" w:lineRule="auto"/>
              <w:ind w:right="26"/>
              <w:jc w:val="both"/>
              <w:rPr>
                <w:rFonts w:ascii="Trebuchet MS" w:hAnsi="Trebuchet MS" w:cs="Times New Roman"/>
                <w:iCs/>
                <w:strike/>
                <w:sz w:val="24"/>
                <w:szCs w:val="24"/>
              </w:rPr>
            </w:pPr>
            <w:r w:rsidRPr="006C413B">
              <w:rPr>
                <w:rFonts w:ascii="Trebuchet MS" w:hAnsi="Trebuchet MS" w:cs="Times New Roman"/>
                <w:iCs/>
                <w:sz w:val="24"/>
                <w:szCs w:val="24"/>
              </w:rPr>
              <w:t>(</w:t>
            </w:r>
            <w:r w:rsidR="00B94D46" w:rsidRPr="006C413B">
              <w:rPr>
                <w:rFonts w:ascii="Trebuchet MS" w:hAnsi="Trebuchet MS" w:cs="Times New Roman"/>
                <w:iCs/>
                <w:sz w:val="24"/>
                <w:szCs w:val="24"/>
              </w:rPr>
              <w:t>3</w:t>
            </w:r>
            <w:r w:rsidRPr="006C413B">
              <w:rPr>
                <w:rFonts w:ascii="Trebuchet MS" w:hAnsi="Trebuchet MS" w:cs="Times New Roman"/>
                <w:iCs/>
                <w:sz w:val="24"/>
                <w:szCs w:val="24"/>
              </w:rPr>
              <w:t xml:space="preserve">)  La primirea documentelor şi a informaţiilor privind închiderea sucursalei din România a unei persoane juridice din alt stat membru, oficiul registrului comerțului radiază sucursala și ONRC informează, prin intermediul sistemului de interconectare a registrelor, registrul statului membru în care este înregistrată persoana juridică cu privire la închiderea sucursalei şi la radierea sa din registru. </w:t>
            </w:r>
          </w:p>
          <w:p w14:paraId="5AB82038" w14:textId="6954D203"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Times New Roman"/>
                <w:iCs/>
                <w:sz w:val="24"/>
                <w:szCs w:val="24"/>
              </w:rPr>
              <w:t>(</w:t>
            </w:r>
            <w:r w:rsidR="00B94D46" w:rsidRPr="006C413B">
              <w:rPr>
                <w:rFonts w:ascii="Trebuchet MS" w:hAnsi="Trebuchet MS" w:cs="Times New Roman"/>
                <w:iCs/>
                <w:sz w:val="24"/>
                <w:szCs w:val="24"/>
              </w:rPr>
              <w:t>4</w:t>
            </w:r>
            <w:r w:rsidRPr="006C413B">
              <w:rPr>
                <w:rFonts w:ascii="Trebuchet MS" w:hAnsi="Trebuchet MS" w:cs="Times New Roman"/>
                <w:iCs/>
                <w:sz w:val="24"/>
                <w:szCs w:val="24"/>
              </w:rPr>
              <w:t>) În cazul în care persoana juridică din statul membru al Uniunii Europene a fost radiată din registru, oficiul registrului comerțului în care este înregistrată sucursala o radiază, din oficiu îndată ce a primit, prin ONRC, notificarea cuprinzând informațiile şi documentele corespunzătoare, potrivit prevederilor alin. (</w:t>
            </w:r>
            <w:r w:rsidR="00F839F7" w:rsidRPr="006C413B">
              <w:rPr>
                <w:rFonts w:ascii="Trebuchet MS" w:hAnsi="Trebuchet MS" w:cs="Times New Roman"/>
                <w:iCs/>
                <w:sz w:val="24"/>
                <w:szCs w:val="24"/>
              </w:rPr>
              <w:t>1</w:t>
            </w:r>
            <w:r w:rsidRPr="006C413B">
              <w:rPr>
                <w:rFonts w:ascii="Trebuchet MS" w:hAnsi="Trebuchet MS" w:cs="Times New Roman"/>
                <w:iCs/>
                <w:sz w:val="24"/>
                <w:szCs w:val="24"/>
              </w:rPr>
              <w:t>).</w:t>
            </w:r>
          </w:p>
          <w:p w14:paraId="64B8E825" w14:textId="69F86E3C" w:rsidR="00395AAB" w:rsidRPr="006C413B" w:rsidRDefault="00395AAB" w:rsidP="00E91293">
            <w:pPr>
              <w:autoSpaceDE w:val="0"/>
              <w:autoSpaceDN w:val="0"/>
              <w:adjustRightInd w:val="0"/>
              <w:spacing w:line="276" w:lineRule="auto"/>
              <w:ind w:right="26"/>
              <w:jc w:val="both"/>
              <w:rPr>
                <w:rFonts w:ascii="Trebuchet MS" w:hAnsi="Trebuchet MS" w:cs="Times New Roman"/>
                <w:iCs/>
                <w:strike/>
                <w:sz w:val="24"/>
                <w:szCs w:val="24"/>
              </w:rPr>
            </w:pPr>
            <w:r w:rsidRPr="006C413B">
              <w:rPr>
                <w:rFonts w:ascii="Trebuchet MS" w:hAnsi="Trebuchet MS" w:cs="Times New Roman"/>
                <w:iCs/>
                <w:sz w:val="24"/>
                <w:szCs w:val="24"/>
              </w:rPr>
              <w:t>(</w:t>
            </w:r>
            <w:r w:rsidR="00B94D46" w:rsidRPr="006C413B">
              <w:rPr>
                <w:rFonts w:ascii="Trebuchet MS" w:hAnsi="Trebuchet MS" w:cs="Times New Roman"/>
                <w:iCs/>
                <w:sz w:val="24"/>
                <w:szCs w:val="24"/>
              </w:rPr>
              <w:t>5</w:t>
            </w:r>
            <w:r w:rsidRPr="006C413B">
              <w:rPr>
                <w:rFonts w:ascii="Trebuchet MS" w:hAnsi="Trebuchet MS" w:cs="Times New Roman"/>
                <w:iCs/>
                <w:sz w:val="24"/>
                <w:szCs w:val="24"/>
              </w:rPr>
              <w:t>) Prevederile alin. (</w:t>
            </w:r>
            <w:r w:rsidR="00F839F7" w:rsidRPr="006C413B">
              <w:rPr>
                <w:rFonts w:ascii="Trebuchet MS" w:hAnsi="Trebuchet MS" w:cs="Times New Roman"/>
                <w:iCs/>
                <w:sz w:val="24"/>
                <w:szCs w:val="24"/>
              </w:rPr>
              <w:t>4</w:t>
            </w:r>
            <w:r w:rsidRPr="006C413B">
              <w:rPr>
                <w:rFonts w:ascii="Trebuchet MS" w:hAnsi="Trebuchet MS" w:cs="Times New Roman"/>
                <w:iCs/>
                <w:sz w:val="24"/>
                <w:szCs w:val="24"/>
              </w:rPr>
              <w:t xml:space="preserve">) nu se aplică sucursalelor persoanelor juridice din statul membru al Uniunii Europene care au fost radiate din registru ca o consecință a modificării formei juridice, a fuziunii sau divizării persoanei juridice ori a unei transformări transfrontaliere a acesteia. </w:t>
            </w:r>
          </w:p>
          <w:p w14:paraId="75E3EBBB" w14:textId="77777777" w:rsidR="00395AAB" w:rsidRPr="006C413B" w:rsidRDefault="00395AAB" w:rsidP="00E91293">
            <w:pPr>
              <w:autoSpaceDE w:val="0"/>
              <w:autoSpaceDN w:val="0"/>
              <w:adjustRightInd w:val="0"/>
              <w:spacing w:line="276" w:lineRule="auto"/>
              <w:ind w:right="26" w:firstLine="709"/>
              <w:jc w:val="both"/>
              <w:rPr>
                <w:rFonts w:ascii="Trebuchet MS" w:hAnsi="Trebuchet MS" w:cs="Times New Roman"/>
                <w:iCs/>
                <w:sz w:val="24"/>
                <w:szCs w:val="24"/>
              </w:rPr>
            </w:pPr>
          </w:p>
          <w:p w14:paraId="23E158E5" w14:textId="36385064" w:rsidR="00395AAB" w:rsidRPr="006C413B" w:rsidRDefault="00395AAB" w:rsidP="00E91293">
            <w:pPr>
              <w:autoSpaceDE w:val="0"/>
              <w:autoSpaceDN w:val="0"/>
              <w:adjustRightInd w:val="0"/>
              <w:spacing w:line="276" w:lineRule="auto"/>
              <w:ind w:right="26"/>
              <w:jc w:val="both"/>
              <w:rPr>
                <w:rFonts w:ascii="Trebuchet MS" w:hAnsi="Trebuchet MS" w:cs="Times New Roman"/>
                <w:iCs/>
                <w:sz w:val="24"/>
                <w:szCs w:val="24"/>
              </w:rPr>
            </w:pPr>
            <w:r w:rsidRPr="006C413B">
              <w:rPr>
                <w:rFonts w:ascii="Trebuchet MS" w:hAnsi="Trebuchet MS" w:cs="Times New Roman"/>
                <w:b/>
                <w:iCs/>
                <w:sz w:val="24"/>
                <w:szCs w:val="24"/>
              </w:rPr>
              <w:t>Art. 10</w:t>
            </w:r>
            <w:r w:rsidR="00485871" w:rsidRPr="006C413B">
              <w:rPr>
                <w:rFonts w:ascii="Trebuchet MS" w:hAnsi="Trebuchet MS" w:cs="Times New Roman"/>
                <w:b/>
                <w:iCs/>
                <w:sz w:val="24"/>
                <w:szCs w:val="24"/>
              </w:rPr>
              <w:t>4</w:t>
            </w:r>
            <w:r w:rsidRPr="006C413B">
              <w:rPr>
                <w:rFonts w:ascii="Trebuchet MS" w:hAnsi="Trebuchet MS" w:cs="Times New Roman"/>
                <w:iCs/>
                <w:sz w:val="24"/>
                <w:szCs w:val="24"/>
              </w:rPr>
              <w:t xml:space="preserve"> - (1) ONRC transmite, prin intermediul sistemului de interconectare a registrelor comerțului oficiilor registrului comerțului din statele membre ale UE în care persoane juridice române au deschis sucursale informațiile şi documentele prevăzute la alin. (2) și informează, de îndată, în legătură cu modificarile cu privire la oricare dintre următoarele elemente:</w:t>
            </w:r>
          </w:p>
          <w:p w14:paraId="171C1B77" w14:textId="77777777" w:rsidR="00395AAB" w:rsidRPr="006C413B" w:rsidRDefault="00395AAB" w:rsidP="00E91293">
            <w:pPr>
              <w:autoSpaceDE w:val="0"/>
              <w:autoSpaceDN w:val="0"/>
              <w:adjustRightInd w:val="0"/>
              <w:spacing w:line="276" w:lineRule="auto"/>
              <w:ind w:right="26"/>
              <w:jc w:val="both"/>
              <w:rPr>
                <w:rFonts w:ascii="Trebuchet MS" w:hAnsi="Trebuchet MS" w:cs="Times New Roman"/>
                <w:iCs/>
                <w:sz w:val="24"/>
                <w:szCs w:val="24"/>
              </w:rPr>
            </w:pPr>
            <w:r w:rsidRPr="006C413B">
              <w:rPr>
                <w:rFonts w:ascii="Trebuchet MS" w:hAnsi="Trebuchet MS" w:cs="Times New Roman"/>
                <w:iCs/>
                <w:sz w:val="24"/>
                <w:szCs w:val="24"/>
              </w:rPr>
              <w:t>a) denumirea societăţii;</w:t>
            </w:r>
          </w:p>
          <w:p w14:paraId="2C5668A4" w14:textId="77777777" w:rsidR="00395AAB" w:rsidRPr="006C413B" w:rsidRDefault="00395AAB" w:rsidP="00E91293">
            <w:pPr>
              <w:autoSpaceDE w:val="0"/>
              <w:autoSpaceDN w:val="0"/>
              <w:adjustRightInd w:val="0"/>
              <w:spacing w:line="276" w:lineRule="auto"/>
              <w:ind w:right="26"/>
              <w:jc w:val="both"/>
              <w:rPr>
                <w:rFonts w:ascii="Trebuchet MS" w:hAnsi="Trebuchet MS" w:cs="Times New Roman"/>
                <w:iCs/>
                <w:sz w:val="24"/>
                <w:szCs w:val="24"/>
              </w:rPr>
            </w:pPr>
            <w:r w:rsidRPr="006C413B">
              <w:rPr>
                <w:rFonts w:ascii="Trebuchet MS" w:hAnsi="Trebuchet MS" w:cs="Times New Roman"/>
                <w:iCs/>
                <w:sz w:val="24"/>
                <w:szCs w:val="24"/>
              </w:rPr>
              <w:t>b) sediul societăţii;</w:t>
            </w:r>
          </w:p>
          <w:p w14:paraId="09F92F34" w14:textId="77777777" w:rsidR="00395AAB" w:rsidRPr="006C413B" w:rsidRDefault="00395AAB" w:rsidP="00E91293">
            <w:pPr>
              <w:autoSpaceDE w:val="0"/>
              <w:autoSpaceDN w:val="0"/>
              <w:adjustRightInd w:val="0"/>
              <w:spacing w:line="276" w:lineRule="auto"/>
              <w:ind w:right="26"/>
              <w:jc w:val="both"/>
              <w:rPr>
                <w:rFonts w:ascii="Trebuchet MS" w:hAnsi="Trebuchet MS" w:cs="Times New Roman"/>
                <w:iCs/>
                <w:sz w:val="24"/>
                <w:szCs w:val="24"/>
              </w:rPr>
            </w:pPr>
            <w:r w:rsidRPr="006C413B">
              <w:rPr>
                <w:rFonts w:ascii="Trebuchet MS" w:hAnsi="Trebuchet MS" w:cs="Times New Roman"/>
                <w:iCs/>
                <w:sz w:val="24"/>
                <w:szCs w:val="24"/>
              </w:rPr>
              <w:t>c) numărul de înregistrare a societăţii;</w:t>
            </w:r>
          </w:p>
          <w:p w14:paraId="71C5644A" w14:textId="24544C13" w:rsidR="00395AAB" w:rsidRPr="006C413B" w:rsidRDefault="00395AAB" w:rsidP="00E91293">
            <w:pPr>
              <w:autoSpaceDE w:val="0"/>
              <w:autoSpaceDN w:val="0"/>
              <w:adjustRightInd w:val="0"/>
              <w:spacing w:line="276" w:lineRule="auto"/>
              <w:ind w:right="26"/>
              <w:jc w:val="both"/>
              <w:rPr>
                <w:rFonts w:ascii="Trebuchet MS" w:hAnsi="Trebuchet MS" w:cs="Times New Roman"/>
                <w:iCs/>
                <w:sz w:val="24"/>
                <w:szCs w:val="24"/>
              </w:rPr>
            </w:pPr>
            <w:r w:rsidRPr="006C413B">
              <w:rPr>
                <w:rFonts w:ascii="Trebuchet MS" w:hAnsi="Trebuchet MS" w:cs="Times New Roman"/>
                <w:iCs/>
                <w:sz w:val="24"/>
                <w:szCs w:val="24"/>
              </w:rPr>
              <w:t xml:space="preserve">d) forma juridică a societăţii; </w:t>
            </w:r>
          </w:p>
          <w:p w14:paraId="3CA55BE0" w14:textId="390DB249" w:rsidR="00395AAB" w:rsidRPr="006C413B" w:rsidRDefault="00395AAB" w:rsidP="00E91293">
            <w:pPr>
              <w:autoSpaceDE w:val="0"/>
              <w:autoSpaceDN w:val="0"/>
              <w:adjustRightInd w:val="0"/>
              <w:spacing w:line="276" w:lineRule="auto"/>
              <w:ind w:right="26"/>
              <w:jc w:val="both"/>
              <w:rPr>
                <w:rFonts w:ascii="Trebuchet MS" w:hAnsi="Trebuchet MS" w:cs="Times New Roman"/>
                <w:iCs/>
                <w:sz w:val="24"/>
                <w:szCs w:val="24"/>
              </w:rPr>
            </w:pPr>
            <w:r w:rsidRPr="006C413B">
              <w:rPr>
                <w:rFonts w:ascii="Trebuchet MS" w:hAnsi="Trebuchet MS" w:cs="Times New Roman"/>
                <w:iCs/>
                <w:sz w:val="24"/>
                <w:szCs w:val="24"/>
              </w:rPr>
              <w:t xml:space="preserve">e) reprezentanții persoanei juridice care deschide sucursala și care se ocupă nemijlocit de activitatea sucursalei, cu mențiunea dacă puterile ce le-au fost conferite se exercită împreună sau separat; </w:t>
            </w:r>
          </w:p>
          <w:p w14:paraId="61CBD761" w14:textId="77777777" w:rsidR="00395AAB" w:rsidRPr="006C413B" w:rsidRDefault="00395AAB" w:rsidP="00E91293">
            <w:pPr>
              <w:autoSpaceDE w:val="0"/>
              <w:autoSpaceDN w:val="0"/>
              <w:adjustRightInd w:val="0"/>
              <w:spacing w:line="276" w:lineRule="auto"/>
              <w:ind w:right="26"/>
              <w:jc w:val="both"/>
              <w:rPr>
                <w:rFonts w:ascii="Trebuchet MS" w:hAnsi="Trebuchet MS" w:cs="Times New Roman"/>
                <w:iCs/>
                <w:sz w:val="24"/>
                <w:szCs w:val="24"/>
              </w:rPr>
            </w:pPr>
            <w:r w:rsidRPr="006C413B">
              <w:rPr>
                <w:rFonts w:ascii="Trebuchet MS" w:hAnsi="Trebuchet MS" w:cs="Times New Roman"/>
                <w:iCs/>
                <w:sz w:val="24"/>
                <w:szCs w:val="24"/>
              </w:rPr>
              <w:t>f) situațiile financiare anuale.</w:t>
            </w:r>
          </w:p>
          <w:p w14:paraId="5F5FEB10" w14:textId="2115F104" w:rsidR="00485871" w:rsidRPr="006C413B" w:rsidRDefault="00485871" w:rsidP="00E91293">
            <w:pPr>
              <w:autoSpaceDE w:val="0"/>
              <w:autoSpaceDN w:val="0"/>
              <w:adjustRightInd w:val="0"/>
              <w:spacing w:line="276" w:lineRule="auto"/>
              <w:ind w:right="26"/>
              <w:jc w:val="both"/>
              <w:rPr>
                <w:rFonts w:ascii="Trebuchet MS" w:hAnsi="Trebuchet MS"/>
                <w:sz w:val="24"/>
                <w:szCs w:val="24"/>
              </w:rPr>
            </w:pPr>
          </w:p>
        </w:tc>
      </w:tr>
      <w:tr w:rsidR="00395AAB" w:rsidRPr="006C413B" w14:paraId="08922B47" w14:textId="77777777" w:rsidTr="00891550">
        <w:tc>
          <w:tcPr>
            <w:tcW w:w="10495" w:type="dxa"/>
          </w:tcPr>
          <w:p w14:paraId="3CFA65C5" w14:textId="6B7FCE30" w:rsidR="00395AAB" w:rsidRPr="006C413B" w:rsidRDefault="00395AAB" w:rsidP="00E91293">
            <w:pPr>
              <w:spacing w:line="276" w:lineRule="auto"/>
              <w:jc w:val="both"/>
              <w:rPr>
                <w:rFonts w:ascii="Trebuchet MS" w:hAnsi="Trebuchet MS" w:cs="Arial"/>
                <w:sz w:val="24"/>
                <w:szCs w:val="24"/>
              </w:rPr>
            </w:pPr>
            <w:r w:rsidRPr="006C413B">
              <w:rPr>
                <w:rFonts w:ascii="Trebuchet MS" w:hAnsi="Trebuchet MS" w:cs="Arial"/>
                <w:b/>
                <w:sz w:val="24"/>
                <w:szCs w:val="24"/>
              </w:rPr>
              <w:lastRenderedPageBreak/>
              <w:t>Art. 10</w:t>
            </w:r>
            <w:r w:rsidR="00485871" w:rsidRPr="006C413B">
              <w:rPr>
                <w:rFonts w:ascii="Trebuchet MS" w:hAnsi="Trebuchet MS" w:cs="Arial"/>
                <w:b/>
                <w:sz w:val="24"/>
                <w:szCs w:val="24"/>
              </w:rPr>
              <w:t>5</w:t>
            </w:r>
            <w:r w:rsidRPr="006C413B">
              <w:rPr>
                <w:rFonts w:ascii="Trebuchet MS" w:hAnsi="Trebuchet MS" w:cs="Arial"/>
                <w:b/>
                <w:sz w:val="24"/>
                <w:szCs w:val="24"/>
              </w:rPr>
              <w:t xml:space="preserve"> -</w:t>
            </w:r>
            <w:r w:rsidRPr="006C413B">
              <w:rPr>
                <w:rFonts w:ascii="Trebuchet MS" w:hAnsi="Trebuchet MS" w:cs="Arial"/>
                <w:sz w:val="24"/>
                <w:szCs w:val="24"/>
              </w:rPr>
              <w:t xml:space="preserve">  (1) În registrul comerţului se vor înregistra menţiuni referitoare la:  </w:t>
            </w:r>
          </w:p>
          <w:p w14:paraId="6D1F0038" w14:textId="77777777"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hAnsi="Trebuchet MS" w:cs="Arial"/>
                <w:sz w:val="24"/>
                <w:szCs w:val="24"/>
              </w:rPr>
              <w:t xml:space="preserve">orice modificări ale actelor, faptelor și datelor înregistrate în registrul comerțului; </w:t>
            </w:r>
          </w:p>
          <w:p w14:paraId="59585363" w14:textId="77777777"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hAnsi="Trebuchet MS" w:cs="Arial"/>
                <w:sz w:val="24"/>
                <w:szCs w:val="24"/>
              </w:rPr>
              <w:t xml:space="preserve">donaţia, vânzarea, locaţiunea, ipoteca mobiliară asupra fondului de comerț, actele de adjudecare, de executare silită și de transmitere pe cale succesorale, însoțite de documentele prevăzute de lege, precum şi orice alt act prin care se aduc modificări înregistrărilor în registrul comerţului privind fondul de comerţ;  </w:t>
            </w:r>
          </w:p>
          <w:p w14:paraId="2C83DE4C" w14:textId="77777777" w:rsidR="00395AAB" w:rsidRPr="006C413B" w:rsidRDefault="00395AAB" w:rsidP="00E91293">
            <w:pPr>
              <w:numPr>
                <w:ilvl w:val="0"/>
                <w:numId w:val="3"/>
              </w:numPr>
              <w:spacing w:line="276" w:lineRule="auto"/>
              <w:ind w:left="608" w:hanging="608"/>
              <w:contextualSpacing/>
              <w:jc w:val="both"/>
              <w:rPr>
                <w:rFonts w:ascii="Trebuchet MS" w:hAnsi="Trebuchet MS" w:cs="Arial"/>
                <w:sz w:val="24"/>
                <w:szCs w:val="24"/>
              </w:rPr>
            </w:pPr>
            <w:r w:rsidRPr="006C413B">
              <w:rPr>
                <w:rFonts w:ascii="Trebuchet MS" w:hAnsi="Trebuchet MS" w:cs="Arial"/>
                <w:sz w:val="24"/>
                <w:szCs w:val="24"/>
              </w:rPr>
              <w:t>hotărârea de divorţ pronunţată în cursul exercitării activităţii economice, în cazul în care unul dintre soți deține calitatea de asociat/acționar/membru/membru cooperator/persoană fizică autorizată/titular al întreprinderii individuale/reprezentant  sau membru al întreprinderii familiale, modificarea stării civile a acestora, a regimului matrimonial, precum și înscrisuri prin care se realizează partajul bunurilor pentru persoanele care dețin calitățile mai sus enumerate;</w:t>
            </w:r>
          </w:p>
          <w:p w14:paraId="59F3E193" w14:textId="77777777"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eastAsia="Times New Roman" w:hAnsi="Trebuchet MS" w:cs="Arial"/>
                <w:sz w:val="24"/>
                <w:szCs w:val="24"/>
                <w:lang w:eastAsia="ro-RO"/>
              </w:rPr>
              <w:t>patrimoniul de afectaţiune pentru membrii unei întreprinderi familiale, pentru persoana fizică autorizată şi pentru titularul întreprinderii individuale;</w:t>
            </w:r>
          </w:p>
          <w:p w14:paraId="7C21A7AE" w14:textId="77777777"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eastAsia="Times New Roman" w:hAnsi="Trebuchet MS" w:cs="Arial"/>
                <w:sz w:val="24"/>
                <w:szCs w:val="24"/>
                <w:lang w:eastAsia="ro-RO"/>
              </w:rPr>
              <w:lastRenderedPageBreak/>
              <w:t>depunerea şi notificarea ofertei de concordat preventiv şi constatarea de către judecătorul sindic a concordatului preventiv, potrivit Legii nr. 85/2014 privind procedurile de prevenire a insolvenţei şi de insolvenţă, cu modificările și completările ulterioare;</w:t>
            </w:r>
          </w:p>
          <w:p w14:paraId="322AB1E7" w14:textId="77777777"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eastAsia="Times New Roman" w:hAnsi="Trebuchet MS" w:cs="Arial"/>
                <w:sz w:val="24"/>
                <w:szCs w:val="24"/>
                <w:lang w:eastAsia="ro-RO"/>
              </w:rPr>
              <w:t xml:space="preserve"> deschiderea procedurii insolvenţei, inclusiv transfrontaliere, reorganizarea judiciară, intrarea în faliment, în baza hotărârilor judecătoreşti sau a notificărilor efectuate potrivit Legii nr. 85/2014 privind procedurile de prevenire a insolvenţei şi de insolvenţă, cu modificările și completările ulterioare, sau a legilor speciale în domeniul insolvenţei, precum şi altor menţiuni privind derularea procedurii insolvenţei, potrivit legii;</w:t>
            </w:r>
          </w:p>
          <w:p w14:paraId="4B7223A8" w14:textId="77777777"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eastAsia="Times New Roman" w:hAnsi="Trebuchet MS" w:cs="Arial"/>
                <w:sz w:val="24"/>
                <w:szCs w:val="24"/>
                <w:lang w:eastAsia="ro-RO"/>
              </w:rPr>
              <w:t>punerea sub interdicţie a persoanei înregistrate ca persoană fizică autorizată, a titularului întreprinderii individuale ori a membrilor întreprinderii familiale, de instituire a curatelei asupra acestora, precum şi cu privire la ridicarea  acestor măsuri;</w:t>
            </w:r>
          </w:p>
          <w:p w14:paraId="03F5B451" w14:textId="13D9EF91"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hAnsi="Trebuchet MS" w:cs="Arial"/>
                <w:sz w:val="24"/>
                <w:szCs w:val="24"/>
              </w:rPr>
              <w:t xml:space="preserve">interdicția, stabilită ca pedeapsă complementară, </w:t>
            </w:r>
            <w:r w:rsidRPr="006C413B">
              <w:rPr>
                <w:rStyle w:val="l5def1"/>
                <w:rFonts w:ascii="Trebuchet MS" w:hAnsi="Trebuchet MS"/>
                <w:color w:val="auto"/>
                <w:sz w:val="24"/>
                <w:szCs w:val="24"/>
              </w:rPr>
              <w:t xml:space="preserve">prin hotărâre judecătorească definitivă, de a desfășura activitatea de care s-a folosit pentru săvârșirea infracțiunii, de a exercita profesia sau meseria, în cazul persoanei care este înregistrată ca persoană fizică autorizată, </w:t>
            </w:r>
            <w:r w:rsidRPr="006C413B">
              <w:rPr>
                <w:rFonts w:ascii="Trebuchet MS" w:eastAsia="Times New Roman" w:hAnsi="Trebuchet MS" w:cs="Arial"/>
                <w:sz w:val="24"/>
                <w:szCs w:val="24"/>
                <w:lang w:eastAsia="ro-RO"/>
              </w:rPr>
              <w:t>titular al întreprinderii individuale, membru al întreprinderii familiale</w:t>
            </w:r>
            <w:r w:rsidRPr="006C413B">
              <w:rPr>
                <w:rFonts w:ascii="Trebuchet MS" w:eastAsia="Times New Roman" w:hAnsi="Trebuchet MS" w:cs="Arial"/>
                <w:iCs/>
                <w:sz w:val="24"/>
                <w:szCs w:val="24"/>
                <w:lang w:eastAsia="ro-RO"/>
              </w:rPr>
              <w:t>, respectiv în cazul persoanelor ce au calitatea de fondator, asociat/acţionar, membru al unei persoane juridice, administrator, membru al consiliului de administrație, director, membru al directoratului, cenzor, auditor, în cazurile prevăzute de lege;</w:t>
            </w:r>
          </w:p>
          <w:p w14:paraId="785B71CE" w14:textId="77777777"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eastAsia="Times New Roman" w:hAnsi="Trebuchet MS" w:cs="Arial"/>
                <w:iCs/>
                <w:sz w:val="24"/>
                <w:szCs w:val="24"/>
                <w:lang w:eastAsia="ro-RO"/>
              </w:rPr>
              <w:t xml:space="preserve">condamnarea definitivă  a persoane juridice; </w:t>
            </w:r>
          </w:p>
          <w:p w14:paraId="6729EAB0" w14:textId="77777777"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eastAsia="Times New Roman" w:hAnsi="Trebuchet MS" w:cs="Arial"/>
                <w:iCs/>
                <w:sz w:val="24"/>
                <w:szCs w:val="24"/>
                <w:lang w:eastAsia="ro-RO"/>
              </w:rPr>
              <w:t>alte măsuri dispuse potrivit Codului penal și Codului de procedură penală;</w:t>
            </w:r>
          </w:p>
          <w:p w14:paraId="4E1D4FB5" w14:textId="77777777"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eastAsia="Times New Roman" w:hAnsi="Trebuchet MS" w:cs="Arial"/>
                <w:iCs/>
                <w:sz w:val="24"/>
                <w:szCs w:val="24"/>
                <w:lang w:eastAsia="ro-RO"/>
              </w:rPr>
              <w:t>alte măsuri în legătură cu înregistrările efectuate în registrul comerțului, dispuse de instanţele judecătoreşti, inclusiv prin acte procedurale care redau dispozitivul unei hotărâri judecătorești, sau de celelalte  organe judiciare, cu modificarea corespunzătoare a datelor înregistrate în registrul comerțului;</w:t>
            </w:r>
          </w:p>
          <w:p w14:paraId="518D6E09" w14:textId="24761319"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eastAsia="Times New Roman" w:hAnsi="Trebuchet MS" w:cs="Arial"/>
                <w:sz w:val="24"/>
                <w:szCs w:val="24"/>
                <w:lang w:eastAsia="ro-RO"/>
              </w:rPr>
              <w:t xml:space="preserve">acte emise de instituţii şi autorităţi publice în exercitarea atribuţiilor lor, stabilite prin lege, şi care au legătură cu datele înregistrate din registrul comerţului; </w:t>
            </w:r>
          </w:p>
          <w:p w14:paraId="39C3346C" w14:textId="60C77475" w:rsidR="00395AAB" w:rsidRPr="006C413B" w:rsidRDefault="00395AAB" w:rsidP="00E91293">
            <w:pPr>
              <w:numPr>
                <w:ilvl w:val="0"/>
                <w:numId w:val="3"/>
              </w:numPr>
              <w:spacing w:line="276" w:lineRule="auto"/>
              <w:ind w:left="567" w:hanging="561"/>
              <w:contextualSpacing/>
              <w:jc w:val="both"/>
              <w:rPr>
                <w:rFonts w:ascii="Trebuchet MS" w:hAnsi="Trebuchet MS" w:cs="Arial"/>
                <w:sz w:val="24"/>
                <w:szCs w:val="24"/>
              </w:rPr>
            </w:pPr>
            <w:r w:rsidRPr="006C413B">
              <w:rPr>
                <w:rFonts w:ascii="Trebuchet MS" w:eastAsia="Times New Roman" w:hAnsi="Trebuchet MS" w:cs="Arial"/>
                <w:sz w:val="24"/>
                <w:szCs w:val="24"/>
                <w:lang w:eastAsia="ro-RO"/>
              </w:rPr>
              <w:t>înfiinţarea sechestrului asigurator, popririi, a altor măsuri asiguratorii;</w:t>
            </w:r>
          </w:p>
          <w:p w14:paraId="10BEF552" w14:textId="77777777" w:rsidR="00395AAB" w:rsidRPr="006C413B" w:rsidRDefault="00395AAB" w:rsidP="00E91293">
            <w:pPr>
              <w:numPr>
                <w:ilvl w:val="0"/>
                <w:numId w:val="3"/>
              </w:numPr>
              <w:spacing w:line="276" w:lineRule="auto"/>
              <w:ind w:left="567" w:hanging="561"/>
              <w:contextualSpacing/>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 xml:space="preserve">renunțarea la mandat a administratorilor, persoanelor împuternicite, cenzori, după caz; </w:t>
            </w:r>
          </w:p>
          <w:p w14:paraId="08D5F55A" w14:textId="77777777" w:rsidR="00395AAB" w:rsidRPr="006C413B" w:rsidRDefault="00395AAB" w:rsidP="00E91293">
            <w:pPr>
              <w:numPr>
                <w:ilvl w:val="0"/>
                <w:numId w:val="3"/>
              </w:numPr>
              <w:spacing w:line="276" w:lineRule="auto"/>
              <w:ind w:left="567" w:hanging="561"/>
              <w:contextualSpacing/>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alte modificări privind actele și faptele înregistrate în registrul comerțului;</w:t>
            </w:r>
          </w:p>
          <w:p w14:paraId="0B8DCFF8" w14:textId="77777777" w:rsidR="00395AAB" w:rsidRPr="006C413B" w:rsidRDefault="00395AAB" w:rsidP="00E91293">
            <w:pPr>
              <w:spacing w:line="276" w:lineRule="auto"/>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 xml:space="preserve">(2) Administratorul, directorul, persoana împuternicită, cenzorul, auditorul, după caz, au obligaţia de a solicita şi înregistrarea în registrul comerţului a hotărârilor judecătoreşti sau a altor acte prin care se dispune încetarea efectelor unor măsuri înregistrate. </w:t>
            </w:r>
          </w:p>
          <w:p w14:paraId="133237C5" w14:textId="4B9AC53F" w:rsidR="00485871" w:rsidRPr="006C413B" w:rsidRDefault="00485871" w:rsidP="00E91293">
            <w:pPr>
              <w:spacing w:line="276" w:lineRule="auto"/>
              <w:jc w:val="both"/>
              <w:rPr>
                <w:rFonts w:ascii="Trebuchet MS" w:hAnsi="Trebuchet MS"/>
                <w:sz w:val="24"/>
                <w:szCs w:val="24"/>
              </w:rPr>
            </w:pPr>
          </w:p>
        </w:tc>
      </w:tr>
      <w:tr w:rsidR="00395AAB" w:rsidRPr="006C413B" w14:paraId="20E13018" w14:textId="77777777" w:rsidTr="00891550">
        <w:tc>
          <w:tcPr>
            <w:tcW w:w="10495" w:type="dxa"/>
          </w:tcPr>
          <w:p w14:paraId="6A930ACC" w14:textId="232A4717" w:rsidR="00395AAB" w:rsidRPr="006C413B" w:rsidRDefault="00395AAB" w:rsidP="00E91293">
            <w:pPr>
              <w:spacing w:line="276" w:lineRule="auto"/>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lastRenderedPageBreak/>
              <w:t>Art. 10</w:t>
            </w:r>
            <w:r w:rsidR="00485871" w:rsidRPr="006C413B">
              <w:rPr>
                <w:rFonts w:ascii="Trebuchet MS" w:eastAsia="Times New Roman" w:hAnsi="Trebuchet MS" w:cs="Arial"/>
                <w:b/>
                <w:sz w:val="24"/>
                <w:szCs w:val="24"/>
                <w:lang w:eastAsia="ro-RO"/>
              </w:rPr>
              <w:t>6</w:t>
            </w:r>
            <w:r w:rsidRPr="006C413B">
              <w:rPr>
                <w:rFonts w:ascii="Trebuchet MS" w:eastAsia="Times New Roman" w:hAnsi="Trebuchet MS" w:cs="Arial"/>
                <w:b/>
                <w:sz w:val="24"/>
                <w:szCs w:val="24"/>
                <w:lang w:eastAsia="ro-RO"/>
              </w:rPr>
              <w:t xml:space="preserve"> </w:t>
            </w:r>
            <w:r w:rsidRPr="006C413B">
              <w:rPr>
                <w:rFonts w:ascii="Trebuchet MS" w:eastAsia="Times New Roman" w:hAnsi="Trebuchet MS" w:cs="Arial"/>
                <w:sz w:val="24"/>
                <w:szCs w:val="24"/>
                <w:lang w:eastAsia="ro-RO"/>
              </w:rPr>
              <w:t xml:space="preserve">- </w:t>
            </w:r>
            <w:r w:rsidRPr="006C413B">
              <w:rPr>
                <w:rFonts w:ascii="Trebuchet MS" w:hAnsi="Trebuchet MS" w:cs="Arial"/>
                <w:iCs/>
                <w:sz w:val="24"/>
                <w:szCs w:val="24"/>
              </w:rPr>
              <w:t>(1) Instanțele judecătorești sunt obligate să trimită oficiului registrului comerţului, în termen de 15 zile de la data când au rămas definitive, copii de pe hotărârile ce se referă la acte, fapte şi menţiuni a căror înregistrare în registrul comerţului o dispun, conform legii.</w:t>
            </w:r>
          </w:p>
          <w:p w14:paraId="2612234E" w14:textId="47A69C3A" w:rsidR="00395AAB" w:rsidRPr="006C413B" w:rsidRDefault="00395AAB" w:rsidP="00E91293">
            <w:pPr>
              <w:spacing w:line="276" w:lineRule="auto"/>
              <w:jc w:val="both"/>
              <w:rPr>
                <w:rFonts w:ascii="Trebuchet MS" w:hAnsi="Trebuchet MS"/>
                <w:sz w:val="24"/>
                <w:szCs w:val="24"/>
              </w:rPr>
            </w:pPr>
            <w:r w:rsidRPr="006C413B">
              <w:rPr>
                <w:rFonts w:ascii="Trebuchet MS" w:hAnsi="Trebuchet MS" w:cs="Arial"/>
                <w:sz w:val="24"/>
                <w:szCs w:val="24"/>
              </w:rPr>
              <w:t>(2) În hotărâre, instanța judecătorească dispune și efectuarea înregistrării corespunzătoare în registrul comerțului, precum și, dacă este necesar pentru efectuarea înregistrării în registrul comerțului, depunerea, de către profesionist sau persoana interesată, a altor înscrisuri necesare efectuării înregistrării în registrul comerțului a mențiunii respective.</w:t>
            </w:r>
          </w:p>
        </w:tc>
      </w:tr>
      <w:tr w:rsidR="00395AAB" w:rsidRPr="006C413B" w14:paraId="668B2AE3" w14:textId="77777777" w:rsidTr="00035394">
        <w:tc>
          <w:tcPr>
            <w:tcW w:w="10495" w:type="dxa"/>
          </w:tcPr>
          <w:p w14:paraId="79FECA81" w14:textId="77777777" w:rsidR="00395AAB" w:rsidRPr="006C413B" w:rsidRDefault="00395AAB" w:rsidP="00E91293">
            <w:pPr>
              <w:spacing w:line="276" w:lineRule="auto"/>
              <w:jc w:val="center"/>
              <w:rPr>
                <w:rFonts w:ascii="Trebuchet MS" w:hAnsi="Trebuchet MS"/>
                <w:b/>
                <w:sz w:val="24"/>
                <w:szCs w:val="24"/>
              </w:rPr>
            </w:pPr>
          </w:p>
          <w:p w14:paraId="7FEBDD95" w14:textId="77777777" w:rsidR="00EC177A" w:rsidRPr="006C413B" w:rsidRDefault="00EC177A" w:rsidP="00E91293">
            <w:pPr>
              <w:spacing w:line="276" w:lineRule="auto"/>
              <w:jc w:val="center"/>
              <w:rPr>
                <w:rFonts w:ascii="Trebuchet MS" w:hAnsi="Trebuchet MS"/>
                <w:b/>
                <w:sz w:val="24"/>
                <w:szCs w:val="24"/>
              </w:rPr>
            </w:pPr>
          </w:p>
          <w:p w14:paraId="2C19881C" w14:textId="77777777" w:rsidR="00EC177A" w:rsidRPr="006C413B" w:rsidRDefault="00EC177A" w:rsidP="00E91293">
            <w:pPr>
              <w:spacing w:line="276" w:lineRule="auto"/>
              <w:jc w:val="center"/>
              <w:rPr>
                <w:rFonts w:ascii="Trebuchet MS" w:hAnsi="Trebuchet MS"/>
                <w:b/>
                <w:sz w:val="24"/>
                <w:szCs w:val="24"/>
              </w:rPr>
            </w:pPr>
          </w:p>
          <w:p w14:paraId="6555B87B" w14:textId="77777777" w:rsidR="00EC177A" w:rsidRPr="006C413B" w:rsidRDefault="00EC177A" w:rsidP="00E91293">
            <w:pPr>
              <w:spacing w:line="276" w:lineRule="auto"/>
              <w:jc w:val="center"/>
              <w:rPr>
                <w:rFonts w:ascii="Trebuchet MS" w:hAnsi="Trebuchet MS"/>
                <w:b/>
                <w:sz w:val="24"/>
                <w:szCs w:val="24"/>
              </w:rPr>
            </w:pPr>
          </w:p>
          <w:p w14:paraId="3EEE3CD7" w14:textId="77777777" w:rsidR="00EC177A" w:rsidRPr="006C413B" w:rsidRDefault="00EC177A" w:rsidP="00E91293">
            <w:pPr>
              <w:spacing w:line="276" w:lineRule="auto"/>
              <w:jc w:val="center"/>
              <w:rPr>
                <w:rFonts w:ascii="Trebuchet MS" w:hAnsi="Trebuchet MS"/>
                <w:b/>
                <w:sz w:val="24"/>
                <w:szCs w:val="24"/>
              </w:rPr>
            </w:pPr>
          </w:p>
          <w:p w14:paraId="3EABA323" w14:textId="24933894" w:rsidR="00395AAB" w:rsidRPr="006C413B" w:rsidRDefault="00395AAB" w:rsidP="00E91293">
            <w:pPr>
              <w:spacing w:line="276" w:lineRule="auto"/>
              <w:jc w:val="center"/>
              <w:rPr>
                <w:rFonts w:ascii="Trebuchet MS" w:hAnsi="Trebuchet MS"/>
                <w:b/>
                <w:sz w:val="24"/>
                <w:szCs w:val="24"/>
              </w:rPr>
            </w:pPr>
            <w:r w:rsidRPr="006C413B">
              <w:rPr>
                <w:rFonts w:ascii="Trebuchet MS" w:hAnsi="Trebuchet MS"/>
                <w:b/>
                <w:sz w:val="24"/>
                <w:szCs w:val="24"/>
              </w:rPr>
              <w:lastRenderedPageBreak/>
              <w:t xml:space="preserve">Secțiunea a </w:t>
            </w:r>
            <w:r w:rsidR="00460193" w:rsidRPr="006C413B">
              <w:rPr>
                <w:rFonts w:ascii="Trebuchet MS" w:hAnsi="Trebuchet MS"/>
                <w:b/>
                <w:sz w:val="24"/>
                <w:szCs w:val="24"/>
              </w:rPr>
              <w:t>7-</w:t>
            </w:r>
            <w:r w:rsidRPr="006C413B">
              <w:rPr>
                <w:rFonts w:ascii="Trebuchet MS" w:hAnsi="Trebuchet MS"/>
                <w:b/>
                <w:sz w:val="24"/>
                <w:szCs w:val="24"/>
              </w:rPr>
              <w:t xml:space="preserve">a </w:t>
            </w:r>
          </w:p>
          <w:p w14:paraId="2656AF2D" w14:textId="7A8F6E6F" w:rsidR="00395AAB" w:rsidRPr="006C413B" w:rsidRDefault="00395AAB" w:rsidP="00E91293">
            <w:pPr>
              <w:spacing w:line="276" w:lineRule="auto"/>
              <w:jc w:val="center"/>
              <w:rPr>
                <w:rFonts w:ascii="Trebuchet MS" w:eastAsia="Times New Roman" w:hAnsi="Trebuchet MS" w:cs="Arial"/>
                <w:b/>
                <w:sz w:val="24"/>
                <w:szCs w:val="24"/>
                <w:lang w:eastAsia="ro-RO"/>
              </w:rPr>
            </w:pPr>
            <w:r w:rsidRPr="006C413B">
              <w:rPr>
                <w:rFonts w:ascii="Trebuchet MS" w:hAnsi="Trebuchet MS"/>
                <w:b/>
                <w:sz w:val="24"/>
                <w:szCs w:val="24"/>
              </w:rPr>
              <w:t>Procedura în fața registratorului</w:t>
            </w:r>
          </w:p>
        </w:tc>
      </w:tr>
      <w:tr w:rsidR="00395AAB" w:rsidRPr="006C413B" w14:paraId="516FD4A6" w14:textId="77777777" w:rsidTr="00891550">
        <w:tc>
          <w:tcPr>
            <w:tcW w:w="10495" w:type="dxa"/>
          </w:tcPr>
          <w:p w14:paraId="061E3F52" w14:textId="5E0100D7" w:rsidR="00395AAB" w:rsidRPr="006C413B" w:rsidRDefault="00395AAB" w:rsidP="00E91293">
            <w:pPr>
              <w:pStyle w:val="ListParagraph"/>
              <w:tabs>
                <w:tab w:val="left" w:pos="-110"/>
              </w:tabs>
              <w:autoSpaceDE w:val="0"/>
              <w:autoSpaceDN w:val="0"/>
              <w:adjustRightInd w:val="0"/>
              <w:spacing w:line="276" w:lineRule="auto"/>
              <w:ind w:left="-110" w:right="306"/>
              <w:jc w:val="both"/>
              <w:rPr>
                <w:rFonts w:ascii="Trebuchet MS" w:hAnsi="Trebuchet MS"/>
                <w:sz w:val="24"/>
                <w:szCs w:val="24"/>
              </w:rPr>
            </w:pPr>
          </w:p>
        </w:tc>
      </w:tr>
      <w:tr w:rsidR="00395AAB" w:rsidRPr="006C413B" w14:paraId="5D692D7F" w14:textId="77777777" w:rsidTr="008F2C87">
        <w:tc>
          <w:tcPr>
            <w:tcW w:w="10495" w:type="dxa"/>
          </w:tcPr>
          <w:p w14:paraId="6A56D182" w14:textId="33D75E34" w:rsidR="00395AAB" w:rsidRPr="006C413B" w:rsidRDefault="00395AAB" w:rsidP="00E91293">
            <w:pPr>
              <w:tabs>
                <w:tab w:val="left" w:pos="180"/>
              </w:tabs>
              <w:autoSpaceDE w:val="0"/>
              <w:autoSpaceDN w:val="0"/>
              <w:adjustRightInd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 10</w:t>
            </w:r>
            <w:r w:rsidR="00460193" w:rsidRPr="006C413B">
              <w:rPr>
                <w:rFonts w:ascii="Trebuchet MS" w:eastAsia="Times New Roman" w:hAnsi="Trebuchet MS" w:cs="Arial"/>
                <w:b/>
                <w:sz w:val="24"/>
                <w:szCs w:val="24"/>
                <w:lang w:eastAsia="ro-RO"/>
              </w:rPr>
              <w:t>7</w:t>
            </w:r>
            <w:r w:rsidRPr="006C413B">
              <w:rPr>
                <w:rFonts w:ascii="Trebuchet MS" w:eastAsia="Times New Roman" w:hAnsi="Trebuchet MS" w:cs="Arial"/>
                <w:b/>
                <w:sz w:val="24"/>
                <w:szCs w:val="24"/>
                <w:lang w:eastAsia="ro-RO"/>
              </w:rPr>
              <w:t xml:space="preserve"> </w:t>
            </w:r>
            <w:r w:rsidRPr="006C413B">
              <w:rPr>
                <w:rFonts w:ascii="Trebuchet MS" w:eastAsia="Times New Roman" w:hAnsi="Trebuchet MS" w:cs="Arial"/>
                <w:sz w:val="24"/>
                <w:szCs w:val="24"/>
                <w:lang w:eastAsia="ro-RO"/>
              </w:rPr>
              <w:t xml:space="preserve">- (1) Cererea de înregistrare în registrul comerțului se soluționează de către registrator, pe bază de înscrisuri. </w:t>
            </w:r>
          </w:p>
          <w:p w14:paraId="2F83399E" w14:textId="6825C039" w:rsidR="006348C6" w:rsidRPr="006C413B" w:rsidRDefault="006348C6" w:rsidP="00E91293">
            <w:pPr>
              <w:tabs>
                <w:tab w:val="left" w:pos="180"/>
              </w:tabs>
              <w:autoSpaceDE w:val="0"/>
              <w:autoSpaceDN w:val="0"/>
              <w:adjustRightInd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 xml:space="preserve">(2) </w:t>
            </w:r>
            <w:r w:rsidRPr="006C413B">
              <w:rPr>
                <w:rFonts w:ascii="Trebuchet MS" w:hAnsi="Trebuchet MS"/>
                <w:sz w:val="24"/>
                <w:szCs w:val="24"/>
              </w:rPr>
              <w:t xml:space="preserve">Prin excepție de la alin. (1), </w:t>
            </w:r>
            <w:r w:rsidRPr="006C413B">
              <w:rPr>
                <w:rFonts w:ascii="Trebuchet MS" w:eastAsia="Times New Roman" w:hAnsi="Trebuchet MS" w:cs="Arial"/>
                <w:sz w:val="24"/>
                <w:szCs w:val="24"/>
                <w:lang w:eastAsia="ro-RO"/>
              </w:rPr>
              <w:t>în cazul în care  există suspiciuni  de fals cu privire la identitatea solicitantului, a reprezentatului legal al acestuia sau a oricăror alte persoane a căror identitate este verificată în procedura de înregistrare, potrivit legii, registratorul solicită prezența fizică a acestora.</w:t>
            </w:r>
            <w:r w:rsidR="00BA3582" w:rsidRPr="006C413B">
              <w:rPr>
                <w:rFonts w:ascii="Trebuchet MS" w:eastAsia="Times New Roman" w:hAnsi="Trebuchet MS" w:cs="Arial"/>
                <w:sz w:val="24"/>
                <w:szCs w:val="24"/>
                <w:lang w:eastAsia="ro-RO"/>
              </w:rPr>
              <w:t xml:space="preserve"> Prezenţa fizică nu este necesară în cazul în care cererea de înregistrare şi înscrisurile depuse în susţinerea acesteia, inclusiv actul constitutiv, sunt întocmite de notari publici sau avocaţi</w:t>
            </w:r>
            <w:r w:rsidR="00092153" w:rsidRPr="006C413B">
              <w:rPr>
                <w:rFonts w:ascii="Trebuchet MS" w:eastAsia="Times New Roman" w:hAnsi="Trebuchet MS" w:cs="Arial"/>
                <w:sz w:val="24"/>
                <w:szCs w:val="24"/>
                <w:lang w:eastAsia="ro-RO"/>
              </w:rPr>
              <w:t>.</w:t>
            </w:r>
            <w:r w:rsidR="00BA3582" w:rsidRPr="006C413B">
              <w:rPr>
                <w:rFonts w:ascii="Trebuchet MS" w:eastAsia="Times New Roman" w:hAnsi="Trebuchet MS" w:cs="Arial"/>
                <w:sz w:val="24"/>
                <w:szCs w:val="24"/>
                <w:lang w:eastAsia="ro-RO"/>
              </w:rPr>
              <w:t xml:space="preserve"> </w:t>
            </w:r>
          </w:p>
          <w:p w14:paraId="498EF43D" w14:textId="0E529B00" w:rsidR="00395AAB" w:rsidRPr="006C413B" w:rsidRDefault="00395AAB" w:rsidP="00E91293">
            <w:pPr>
              <w:tabs>
                <w:tab w:val="left" w:pos="180"/>
              </w:tabs>
              <w:autoSpaceDE w:val="0"/>
              <w:autoSpaceDN w:val="0"/>
              <w:adjustRightInd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w:t>
            </w:r>
            <w:r w:rsidR="00035394" w:rsidRPr="006C413B">
              <w:rPr>
                <w:rFonts w:ascii="Trebuchet MS" w:eastAsia="Times New Roman" w:hAnsi="Trebuchet MS" w:cs="Arial"/>
                <w:sz w:val="24"/>
                <w:szCs w:val="24"/>
                <w:lang w:eastAsia="ro-RO"/>
              </w:rPr>
              <w:t>3</w:t>
            </w:r>
            <w:r w:rsidRPr="006C413B">
              <w:rPr>
                <w:rFonts w:ascii="Trebuchet MS" w:eastAsia="Times New Roman" w:hAnsi="Trebuchet MS" w:cs="Arial"/>
                <w:sz w:val="24"/>
                <w:szCs w:val="24"/>
                <w:lang w:eastAsia="ro-RO"/>
              </w:rPr>
              <w:t xml:space="preserve">) Dacă este necesară obținerea de informații și/sau documente prin sistemul de interconectare a registrelor comerțului din statele membre, registratorul </w:t>
            </w:r>
            <w:r w:rsidR="008E3344" w:rsidRPr="006C413B">
              <w:rPr>
                <w:rFonts w:ascii="Trebuchet MS" w:eastAsia="Times New Roman" w:hAnsi="Trebuchet MS" w:cs="Arial"/>
                <w:sz w:val="24"/>
                <w:szCs w:val="24"/>
                <w:lang w:eastAsia="ro-RO"/>
              </w:rPr>
              <w:t xml:space="preserve">poate </w:t>
            </w:r>
            <w:r w:rsidRPr="006C413B">
              <w:rPr>
                <w:rFonts w:ascii="Trebuchet MS" w:eastAsia="Times New Roman" w:hAnsi="Trebuchet MS" w:cs="Arial"/>
                <w:sz w:val="24"/>
                <w:szCs w:val="24"/>
                <w:lang w:eastAsia="ro-RO"/>
              </w:rPr>
              <w:t>acord</w:t>
            </w:r>
            <w:r w:rsidR="008E3344" w:rsidRPr="006C413B">
              <w:rPr>
                <w:rFonts w:ascii="Trebuchet MS" w:eastAsia="Times New Roman" w:hAnsi="Trebuchet MS" w:cs="Arial"/>
                <w:sz w:val="24"/>
                <w:szCs w:val="24"/>
                <w:lang w:eastAsia="ro-RO"/>
              </w:rPr>
              <w:t>a</w:t>
            </w:r>
            <w:r w:rsidRPr="006C413B">
              <w:rPr>
                <w:rFonts w:ascii="Trebuchet MS" w:eastAsia="Times New Roman" w:hAnsi="Trebuchet MS" w:cs="Arial"/>
                <w:sz w:val="24"/>
                <w:szCs w:val="24"/>
                <w:lang w:eastAsia="ro-RO"/>
              </w:rPr>
              <w:t xml:space="preserve"> termen pentru soluționarea cererii de înregistrare.</w:t>
            </w:r>
          </w:p>
          <w:p w14:paraId="4157B936" w14:textId="43D2FA1A" w:rsidR="00395AAB" w:rsidRPr="006C413B" w:rsidRDefault="00395AAB" w:rsidP="00E91293">
            <w:pPr>
              <w:tabs>
                <w:tab w:val="left" w:pos="180"/>
              </w:tabs>
              <w:autoSpaceDE w:val="0"/>
              <w:autoSpaceDN w:val="0"/>
              <w:adjustRightInd w:val="0"/>
              <w:spacing w:line="276" w:lineRule="auto"/>
              <w:ind w:right="306"/>
              <w:jc w:val="both"/>
              <w:rPr>
                <w:rFonts w:ascii="Trebuchet MS" w:hAnsi="Trebuchet MS"/>
                <w:sz w:val="24"/>
                <w:szCs w:val="24"/>
              </w:rPr>
            </w:pPr>
            <w:r w:rsidRPr="006C413B">
              <w:rPr>
                <w:rFonts w:ascii="Trebuchet MS" w:hAnsi="Trebuchet MS"/>
                <w:sz w:val="24"/>
                <w:szCs w:val="24"/>
              </w:rPr>
              <w:t>(</w:t>
            </w:r>
            <w:r w:rsidR="00035394" w:rsidRPr="006C413B">
              <w:rPr>
                <w:rFonts w:ascii="Trebuchet MS" w:hAnsi="Trebuchet MS"/>
                <w:sz w:val="24"/>
                <w:szCs w:val="24"/>
              </w:rPr>
              <w:t>4</w:t>
            </w:r>
            <w:r w:rsidRPr="006C413B">
              <w:rPr>
                <w:rFonts w:ascii="Trebuchet MS" w:hAnsi="Trebuchet MS"/>
                <w:sz w:val="24"/>
                <w:szCs w:val="24"/>
              </w:rPr>
              <w:t>)</w:t>
            </w:r>
            <w:r w:rsidRPr="006C413B">
              <w:rPr>
                <w:rFonts w:ascii="Trebuchet MS" w:eastAsia="Times New Roman" w:hAnsi="Trebuchet MS" w:cs="Arial"/>
                <w:sz w:val="24"/>
                <w:szCs w:val="24"/>
                <w:lang w:eastAsia="ro-RO"/>
              </w:rPr>
              <w:t xml:space="preserve"> La solicitarea părţii sau a reprezentantului acesteia</w:t>
            </w:r>
            <w:r w:rsidRPr="006C413B">
              <w:rPr>
                <w:rFonts w:ascii="Trebuchet MS" w:hAnsi="Trebuchet MS"/>
                <w:sz w:val="24"/>
                <w:szCs w:val="24"/>
              </w:rPr>
              <w:t xml:space="preserve">, </w:t>
            </w:r>
            <w:r w:rsidRPr="006C413B">
              <w:rPr>
                <w:rFonts w:ascii="Trebuchet MS" w:eastAsia="Times New Roman" w:hAnsi="Trebuchet MS" w:cs="Arial"/>
                <w:sz w:val="24"/>
                <w:szCs w:val="24"/>
                <w:lang w:eastAsia="ro-RO"/>
              </w:rPr>
              <w:t xml:space="preserve">se organizează audienţă publică.      </w:t>
            </w:r>
          </w:p>
        </w:tc>
      </w:tr>
      <w:tr w:rsidR="00395AAB" w:rsidRPr="006C413B" w14:paraId="01BA4C58" w14:textId="77777777" w:rsidTr="00891550">
        <w:tc>
          <w:tcPr>
            <w:tcW w:w="10495" w:type="dxa"/>
          </w:tcPr>
          <w:p w14:paraId="480D1A50" w14:textId="4BDA2A14" w:rsidR="00A24DB9" w:rsidRPr="006C413B" w:rsidRDefault="00395AAB" w:rsidP="00E91293">
            <w:pPr>
              <w:tabs>
                <w:tab w:val="left" w:pos="-110"/>
              </w:tabs>
              <w:autoSpaceDE w:val="0"/>
              <w:autoSpaceDN w:val="0"/>
              <w:adjustRightInd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 xml:space="preserve">(5) </w:t>
            </w:r>
            <w:r w:rsidR="00700736" w:rsidRPr="006C413B">
              <w:rPr>
                <w:rFonts w:ascii="Trebuchet MS" w:eastAsia="Times New Roman" w:hAnsi="Trebuchet MS" w:cs="Arial"/>
                <w:sz w:val="24"/>
                <w:szCs w:val="24"/>
                <w:lang w:eastAsia="ro-RO"/>
              </w:rPr>
              <w:t>Î</w:t>
            </w:r>
            <w:r w:rsidRPr="006C413B">
              <w:rPr>
                <w:rFonts w:ascii="Trebuchet MS" w:eastAsia="Times New Roman" w:hAnsi="Trebuchet MS" w:cs="Arial"/>
                <w:sz w:val="24"/>
                <w:szCs w:val="24"/>
                <w:lang w:eastAsia="ro-RO"/>
              </w:rPr>
              <w:t xml:space="preserve">n situația </w:t>
            </w:r>
            <w:r w:rsidR="005937F0" w:rsidRPr="006C413B">
              <w:rPr>
                <w:rFonts w:ascii="Trebuchet MS" w:eastAsia="Times New Roman" w:hAnsi="Trebuchet MS" w:cs="Arial"/>
                <w:sz w:val="24"/>
                <w:szCs w:val="24"/>
                <w:lang w:eastAsia="ro-RO"/>
              </w:rPr>
              <w:t>în care soluționarea cererii a fost amânată, iar so</w:t>
            </w:r>
            <w:r w:rsidR="00B41A3D" w:rsidRPr="006C413B">
              <w:rPr>
                <w:rFonts w:ascii="Trebuchet MS" w:eastAsia="Times New Roman" w:hAnsi="Trebuchet MS" w:cs="Arial"/>
                <w:sz w:val="24"/>
                <w:szCs w:val="24"/>
                <w:lang w:eastAsia="ro-RO"/>
              </w:rPr>
              <w:t xml:space="preserve">licitantul </w:t>
            </w:r>
            <w:r w:rsidRPr="006C413B">
              <w:rPr>
                <w:rFonts w:ascii="Trebuchet MS" w:eastAsia="Times New Roman" w:hAnsi="Trebuchet MS" w:cs="Arial"/>
                <w:sz w:val="24"/>
                <w:szCs w:val="24"/>
                <w:lang w:eastAsia="ro-RO"/>
              </w:rPr>
              <w:t>depune cerer</w:t>
            </w:r>
            <w:r w:rsidR="00B41A3D" w:rsidRPr="006C413B">
              <w:rPr>
                <w:rFonts w:ascii="Trebuchet MS" w:eastAsia="Times New Roman" w:hAnsi="Trebuchet MS" w:cs="Arial"/>
                <w:sz w:val="24"/>
                <w:szCs w:val="24"/>
                <w:lang w:eastAsia="ro-RO"/>
              </w:rPr>
              <w:t>e</w:t>
            </w:r>
            <w:r w:rsidRPr="006C413B">
              <w:rPr>
                <w:rFonts w:ascii="Trebuchet MS" w:eastAsia="Times New Roman" w:hAnsi="Trebuchet MS" w:cs="Arial"/>
                <w:sz w:val="24"/>
                <w:szCs w:val="24"/>
                <w:lang w:eastAsia="ro-RO"/>
              </w:rPr>
              <w:t xml:space="preserve"> </w:t>
            </w:r>
            <w:r w:rsidR="00B41A3D" w:rsidRPr="006C413B">
              <w:rPr>
                <w:rFonts w:ascii="Trebuchet MS" w:eastAsia="Times New Roman" w:hAnsi="Trebuchet MS" w:cs="Arial"/>
                <w:sz w:val="24"/>
                <w:szCs w:val="24"/>
                <w:lang w:eastAsia="ro-RO"/>
              </w:rPr>
              <w:t>de</w:t>
            </w:r>
            <w:r w:rsidRPr="006C413B">
              <w:rPr>
                <w:rFonts w:ascii="Trebuchet MS" w:eastAsia="Times New Roman" w:hAnsi="Trebuchet MS" w:cs="Arial"/>
                <w:sz w:val="24"/>
                <w:szCs w:val="24"/>
                <w:lang w:eastAsia="ro-RO"/>
              </w:rPr>
              <w:t xml:space="preserve"> preschimbare a termenului de soluționare, aceasta se înregistrează</w:t>
            </w:r>
            <w:r w:rsidR="00B41A3D" w:rsidRPr="006C413B">
              <w:rPr>
                <w:rFonts w:ascii="Trebuchet MS" w:eastAsia="Times New Roman" w:hAnsi="Trebuchet MS" w:cs="Arial"/>
                <w:sz w:val="24"/>
                <w:szCs w:val="24"/>
                <w:lang w:eastAsia="ro-RO"/>
              </w:rPr>
              <w:t>, iar</w:t>
            </w:r>
            <w:r w:rsidRPr="006C413B">
              <w:rPr>
                <w:rFonts w:ascii="Trebuchet MS" w:eastAsia="Times New Roman" w:hAnsi="Trebuchet MS" w:cs="Arial"/>
                <w:sz w:val="24"/>
                <w:szCs w:val="24"/>
                <w:lang w:eastAsia="ro-RO"/>
              </w:rPr>
              <w:t xml:space="preserve"> solicitantul primește termen de soluționare a cererii de înregistrare  de o 1 zi lucrătoare, fără a se lua în calcul ziua înregistrării cererii de preschimbare.</w:t>
            </w:r>
          </w:p>
          <w:p w14:paraId="286F039F" w14:textId="55C029B6" w:rsidR="00395AAB" w:rsidRPr="006C413B" w:rsidRDefault="00395AAB" w:rsidP="00E91293">
            <w:pPr>
              <w:tabs>
                <w:tab w:val="left" w:pos="-110"/>
              </w:tabs>
              <w:autoSpaceDE w:val="0"/>
              <w:autoSpaceDN w:val="0"/>
              <w:adjustRightInd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(6) La termenul  preschimbat, cererile de înregistrare urmează să fie soluționate, fără a se mai acorda un alt termen de amânare.</w:t>
            </w:r>
          </w:p>
          <w:p w14:paraId="060B7CAA" w14:textId="0F7CB397" w:rsidR="00395AAB" w:rsidRPr="006C413B" w:rsidRDefault="00395AAB" w:rsidP="00E91293">
            <w:pPr>
              <w:autoSpaceDE w:val="0"/>
              <w:autoSpaceDN w:val="0"/>
              <w:spacing w:line="276" w:lineRule="auto"/>
              <w:ind w:right="306"/>
              <w:jc w:val="both"/>
              <w:rPr>
                <w:rFonts w:ascii="Trebuchet MS" w:eastAsia="Times New Roman" w:hAnsi="Trebuchet MS" w:cs="Arial"/>
                <w:b/>
                <w:sz w:val="24"/>
                <w:szCs w:val="24"/>
                <w:lang w:eastAsia="ro-RO"/>
              </w:rPr>
            </w:pPr>
            <w:r w:rsidRPr="006C413B">
              <w:rPr>
                <w:rFonts w:ascii="Trebuchet MS" w:eastAsia="Times New Roman" w:hAnsi="Trebuchet MS" w:cs="Arial"/>
                <w:sz w:val="24"/>
                <w:szCs w:val="24"/>
                <w:lang w:eastAsia="ro-RO"/>
              </w:rPr>
              <w:t>(7) Dacă solicitantul modifică înscrisurile depuse în susţinerea cererii de înregistrare, înscrisurile depuse iniţial nu vor mai fi luate în considerare la soluționarea cererii.</w:t>
            </w:r>
          </w:p>
        </w:tc>
      </w:tr>
      <w:tr w:rsidR="00395AAB" w:rsidRPr="006C413B" w14:paraId="1303C83D" w14:textId="77777777" w:rsidTr="00891550">
        <w:tc>
          <w:tcPr>
            <w:tcW w:w="10495" w:type="dxa"/>
          </w:tcPr>
          <w:p w14:paraId="5CE9DE58" w14:textId="3FD00128"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r w:rsidRPr="006C413B">
              <w:rPr>
                <w:rFonts w:ascii="Trebuchet MS" w:eastAsia="Times New Roman" w:hAnsi="Trebuchet MS" w:cs="Arial"/>
                <w:b/>
                <w:sz w:val="24"/>
                <w:szCs w:val="24"/>
                <w:lang w:eastAsia="ro-RO"/>
              </w:rPr>
              <w:t xml:space="preserve">        </w:t>
            </w:r>
          </w:p>
        </w:tc>
      </w:tr>
      <w:tr w:rsidR="00395AAB" w:rsidRPr="006C413B" w14:paraId="5C4561FC" w14:textId="77777777" w:rsidTr="00891550">
        <w:tc>
          <w:tcPr>
            <w:tcW w:w="10495" w:type="dxa"/>
          </w:tcPr>
          <w:p w14:paraId="5630FC18" w14:textId="641BBAF4" w:rsidR="00807DD6" w:rsidRPr="006C413B" w:rsidRDefault="00395AAB" w:rsidP="00E91293">
            <w:pPr>
              <w:autoSpaceDE w:val="0"/>
              <w:autoSpaceDN w:val="0"/>
              <w:adjustRightInd w:val="0"/>
              <w:spacing w:line="276" w:lineRule="auto"/>
              <w:jc w:val="both"/>
              <w:rPr>
                <w:rFonts w:ascii="Trebuchet MS" w:eastAsia="Times New Roman" w:hAnsi="Trebuchet MS" w:cs="Arial"/>
                <w:sz w:val="24"/>
                <w:szCs w:val="24"/>
                <w:lang w:eastAsia="ro-RO"/>
              </w:rPr>
            </w:pPr>
            <w:r w:rsidRPr="006C413B">
              <w:rPr>
                <w:rFonts w:ascii="Trebuchet MS" w:hAnsi="Trebuchet MS" w:cs="Times New Roman"/>
                <w:b/>
                <w:iCs/>
                <w:sz w:val="24"/>
                <w:szCs w:val="24"/>
              </w:rPr>
              <w:t>Art. 10</w:t>
            </w:r>
            <w:r w:rsidR="00807DD6" w:rsidRPr="006C413B">
              <w:rPr>
                <w:rFonts w:ascii="Trebuchet MS" w:hAnsi="Trebuchet MS" w:cs="Times New Roman"/>
                <w:b/>
                <w:iCs/>
                <w:sz w:val="24"/>
                <w:szCs w:val="24"/>
              </w:rPr>
              <w:t>8</w:t>
            </w:r>
            <w:r w:rsidRPr="006C413B">
              <w:rPr>
                <w:rFonts w:ascii="Trebuchet MS" w:hAnsi="Trebuchet MS" w:cs="Times New Roman"/>
                <w:iCs/>
                <w:sz w:val="24"/>
                <w:szCs w:val="24"/>
              </w:rPr>
              <w:t xml:space="preserve"> – (1) </w:t>
            </w:r>
            <w:r w:rsidRPr="006C413B">
              <w:rPr>
                <w:rFonts w:ascii="Trebuchet MS" w:eastAsia="Times New Roman" w:hAnsi="Trebuchet MS" w:cs="Arial"/>
                <w:sz w:val="24"/>
                <w:szCs w:val="24"/>
                <w:lang w:eastAsia="ro-RO"/>
              </w:rPr>
              <w:t>Dacă cererea de înregistrare şi documentele depuse în susţinerea acesteia ori, când este cazul, formularul-tip de act constitutiv sunt incomplete sau nu corespund cerinţelor legale pentru înfiinţarea</w:t>
            </w:r>
            <w:r w:rsidR="00895E99" w:rsidRPr="006C413B">
              <w:rPr>
                <w:rFonts w:ascii="Trebuchet MS" w:eastAsia="Times New Roman" w:hAnsi="Trebuchet MS" w:cs="Arial"/>
                <w:sz w:val="24"/>
                <w:szCs w:val="24"/>
                <w:lang w:eastAsia="ro-RO"/>
              </w:rPr>
              <w:t>/</w:t>
            </w:r>
            <w:r w:rsidRPr="006C413B">
              <w:rPr>
                <w:rFonts w:ascii="Trebuchet MS" w:eastAsia="Times New Roman" w:hAnsi="Trebuchet MS" w:cs="Arial"/>
                <w:sz w:val="24"/>
                <w:szCs w:val="24"/>
                <w:lang w:eastAsia="ro-RO"/>
              </w:rPr>
              <w:t xml:space="preserve">constituirea, organizarea şi funcţionarea profesioniștilor care au obligaţia înregistrării sau dacă registratorul apreciază necesare și alte informații sau documente pentru soluționarea cererii se acordă, prin încheiere, un termen de remediere sau de completare de cel mult 15 zile calendaristice.             </w:t>
            </w:r>
          </w:p>
          <w:p w14:paraId="0371A7C0" w14:textId="344DF284" w:rsidR="00395AAB" w:rsidRPr="006C413B" w:rsidRDefault="00395AAB" w:rsidP="00E91293">
            <w:pPr>
              <w:autoSpaceDE w:val="0"/>
              <w:autoSpaceDN w:val="0"/>
              <w:adjustRightInd w:val="0"/>
              <w:spacing w:line="276" w:lineRule="auto"/>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 xml:space="preserve">(2) Termenul și motivele amânării se afișează pe portalul de servicii al ONRC, putând fi consultate și prin intermediul stațiilor de lucru amenajate la sediul oficiilor registrului comerțului. </w:t>
            </w:r>
          </w:p>
          <w:p w14:paraId="3A3D255A" w14:textId="2D5D7251" w:rsidR="00395AAB" w:rsidRPr="006C413B" w:rsidRDefault="00395AAB" w:rsidP="00E91293">
            <w:pPr>
              <w:autoSpaceDE w:val="0"/>
              <w:autoSpaceDN w:val="0"/>
              <w:adjustRightInd w:val="0"/>
              <w:spacing w:line="276" w:lineRule="auto"/>
              <w:jc w:val="both"/>
              <w:rPr>
                <w:rFonts w:ascii="Trebuchet MS" w:eastAsia="Times New Roman" w:hAnsi="Trebuchet MS" w:cs="Arial"/>
                <w:strike/>
                <w:sz w:val="24"/>
                <w:szCs w:val="24"/>
                <w:lang w:eastAsia="ro-RO"/>
              </w:rPr>
            </w:pPr>
            <w:r w:rsidRPr="006C413B">
              <w:rPr>
                <w:rFonts w:ascii="Trebuchet MS" w:eastAsia="Times New Roman" w:hAnsi="Trebuchet MS" w:cs="Arial"/>
                <w:sz w:val="24"/>
                <w:szCs w:val="24"/>
                <w:lang w:eastAsia="ro-RO"/>
              </w:rPr>
              <w:t>(3) Termenul de soluţionare a cererii de înregistrare şi termenul de eliberare a documentelor prevăzute de lege se modifică în mod corespunzător.</w:t>
            </w:r>
            <w:r w:rsidRPr="006C413B">
              <w:rPr>
                <w:rFonts w:ascii="Trebuchet MS" w:eastAsia="Times New Roman" w:hAnsi="Trebuchet MS" w:cs="Arial"/>
                <w:strike/>
                <w:sz w:val="24"/>
                <w:szCs w:val="24"/>
                <w:lang w:eastAsia="ro-RO"/>
              </w:rPr>
              <w:t xml:space="preserve"> </w:t>
            </w:r>
          </w:p>
          <w:p w14:paraId="56CEB4CD" w14:textId="1BE758D4" w:rsidR="00395AAB" w:rsidRPr="006C413B" w:rsidRDefault="00395AAB" w:rsidP="00E91293">
            <w:pPr>
              <w:autoSpaceDE w:val="0"/>
              <w:autoSpaceDN w:val="0"/>
              <w:adjustRightInd w:val="0"/>
              <w:spacing w:line="276" w:lineRule="auto"/>
              <w:ind w:right="2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(4) În cazul în care solicitantul remediază/completează cererea de înregistrare anterior expirării termenului stabilit de registrator și solicită preschimbarea termenului de soluționare, cererea de înregistrare este soluționată în ziua următoare zilei remedierii/completării.</w:t>
            </w:r>
          </w:p>
          <w:p w14:paraId="52FB04C6" w14:textId="56A345A7" w:rsidR="00395AAB" w:rsidRPr="006C413B" w:rsidRDefault="00395AAB" w:rsidP="00E91293">
            <w:pPr>
              <w:autoSpaceDE w:val="0"/>
              <w:autoSpaceDN w:val="0"/>
              <w:adjustRightInd w:val="0"/>
              <w:spacing w:line="276" w:lineRule="auto"/>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 xml:space="preserve">(5) Dacă în termenul prevăzut la alin. (1), solicitantul nu îşi îndeplineşte obligaţiile dispuse prin încheierea de amânare, cererea de înregistrare este respinsă. </w:t>
            </w:r>
          </w:p>
          <w:p w14:paraId="625C5637" w14:textId="77777777" w:rsidR="00395AAB" w:rsidRPr="006C413B" w:rsidRDefault="00395AAB" w:rsidP="00E91293">
            <w:pPr>
              <w:autoSpaceDE w:val="0"/>
              <w:autoSpaceDN w:val="0"/>
              <w:adjustRightInd w:val="0"/>
              <w:spacing w:line="276" w:lineRule="auto"/>
              <w:jc w:val="both"/>
              <w:rPr>
                <w:rStyle w:val="IntenseEmphasis"/>
                <w:rFonts w:ascii="Trebuchet MS" w:hAnsi="Trebuchet MS"/>
                <w:b/>
                <w:i w:val="0"/>
                <w:color w:val="auto"/>
                <w:sz w:val="24"/>
                <w:szCs w:val="24"/>
              </w:rPr>
            </w:pPr>
            <w:r w:rsidRPr="006C413B">
              <w:rPr>
                <w:rFonts w:ascii="Trebuchet MS" w:eastAsia="Times New Roman" w:hAnsi="Trebuchet MS" w:cs="Arial"/>
                <w:sz w:val="24"/>
                <w:szCs w:val="24"/>
                <w:lang w:eastAsia="ro-RO"/>
              </w:rPr>
              <w:t xml:space="preserve">         </w:t>
            </w:r>
            <w:r w:rsidRPr="006C413B">
              <w:rPr>
                <w:rStyle w:val="IntenseEmphasis"/>
                <w:rFonts w:ascii="Trebuchet MS" w:hAnsi="Trebuchet MS"/>
                <w:b/>
                <w:i w:val="0"/>
                <w:color w:val="auto"/>
                <w:sz w:val="24"/>
                <w:szCs w:val="24"/>
              </w:rPr>
              <w:t xml:space="preserve"> </w:t>
            </w:r>
          </w:p>
          <w:p w14:paraId="45FB024D" w14:textId="526C8B6F" w:rsidR="00395AAB" w:rsidRPr="006C413B" w:rsidRDefault="00395AAB" w:rsidP="00E91293">
            <w:pPr>
              <w:autoSpaceDE w:val="0"/>
              <w:autoSpaceDN w:val="0"/>
              <w:adjustRightInd w:val="0"/>
              <w:spacing w:line="276" w:lineRule="auto"/>
              <w:jc w:val="both"/>
              <w:rPr>
                <w:rStyle w:val="IntenseEmphasis"/>
                <w:rFonts w:ascii="Trebuchet MS" w:hAnsi="Trebuchet MS"/>
                <w:i w:val="0"/>
                <w:color w:val="auto"/>
                <w:sz w:val="24"/>
                <w:szCs w:val="24"/>
              </w:rPr>
            </w:pPr>
            <w:r w:rsidRPr="006C413B">
              <w:rPr>
                <w:rStyle w:val="IntenseEmphasis"/>
                <w:rFonts w:ascii="Trebuchet MS" w:hAnsi="Trebuchet MS"/>
                <w:b/>
                <w:i w:val="0"/>
                <w:color w:val="auto"/>
                <w:sz w:val="24"/>
                <w:szCs w:val="24"/>
              </w:rPr>
              <w:t>Art. 10</w:t>
            </w:r>
            <w:r w:rsidR="00807DD6" w:rsidRPr="006C413B">
              <w:rPr>
                <w:rStyle w:val="IntenseEmphasis"/>
                <w:rFonts w:ascii="Trebuchet MS" w:hAnsi="Trebuchet MS"/>
                <w:b/>
                <w:i w:val="0"/>
                <w:color w:val="auto"/>
                <w:sz w:val="24"/>
                <w:szCs w:val="24"/>
              </w:rPr>
              <w:t>9</w:t>
            </w:r>
            <w:r w:rsidRPr="006C413B">
              <w:rPr>
                <w:rStyle w:val="IntenseEmphasis"/>
                <w:rFonts w:ascii="Trebuchet MS" w:hAnsi="Trebuchet MS"/>
                <w:i w:val="0"/>
                <w:color w:val="auto"/>
                <w:sz w:val="24"/>
                <w:szCs w:val="24"/>
              </w:rPr>
              <w:t xml:space="preserve"> – (1) Dacă sunt îndeplinite </w:t>
            </w:r>
            <w:r w:rsidRPr="006C413B">
              <w:rPr>
                <w:rFonts w:ascii="Trebuchet MS" w:eastAsia="Times New Roman" w:hAnsi="Trebuchet MS" w:cs="Arial"/>
                <w:sz w:val="24"/>
                <w:szCs w:val="24"/>
                <w:lang w:eastAsia="ro-RO"/>
              </w:rPr>
              <w:t>cerințele legale  pentru înfiinţarea, constituirea, organizarea şi funcţionarea profesioniștilor care au obligaţia înregistrării</w:t>
            </w:r>
            <w:r w:rsidRPr="006C413B">
              <w:rPr>
                <w:rStyle w:val="IntenseEmphasis"/>
                <w:rFonts w:ascii="Trebuchet MS" w:hAnsi="Trebuchet MS"/>
                <w:i w:val="0"/>
                <w:color w:val="auto"/>
                <w:sz w:val="24"/>
                <w:szCs w:val="24"/>
              </w:rPr>
              <w:t xml:space="preserve">, registratorul pronunță o încheiere de admitere a cererii de înregistrare, în termen de o zi lucrătoare de la data înregistrării la oficiul registrului comerţului a cererii sau, după caz, de la data îndeplinirii tuturor formalităţilor </w:t>
            </w:r>
            <w:r w:rsidRPr="006C413B">
              <w:rPr>
                <w:rStyle w:val="IntenseEmphasis"/>
                <w:rFonts w:ascii="Trebuchet MS" w:hAnsi="Trebuchet MS"/>
                <w:i w:val="0"/>
                <w:color w:val="auto"/>
                <w:sz w:val="24"/>
                <w:szCs w:val="24"/>
              </w:rPr>
              <w:lastRenderedPageBreak/>
              <w:t>şi primirii tuturor documentelor şi informaţiilor, dispuse de registrator, pentru constituire şi înregistrare.</w:t>
            </w:r>
          </w:p>
          <w:p w14:paraId="49940B3B" w14:textId="1C18C903" w:rsidR="00395AAB" w:rsidRPr="006C413B" w:rsidRDefault="00395AAB" w:rsidP="00E91293">
            <w:pPr>
              <w:jc w:val="both"/>
              <w:rPr>
                <w:rFonts w:ascii="Trebuchet MS" w:hAnsi="Trebuchet MS"/>
                <w:iCs/>
                <w:sz w:val="24"/>
                <w:szCs w:val="24"/>
              </w:rPr>
            </w:pPr>
            <w:r w:rsidRPr="006C413B">
              <w:rPr>
                <w:rFonts w:ascii="Trebuchet MS" w:eastAsia="Times New Roman" w:hAnsi="Trebuchet MS" w:cs="Arial"/>
                <w:sz w:val="24"/>
                <w:szCs w:val="24"/>
                <w:lang w:eastAsia="ro-RO"/>
              </w:rPr>
              <w:t>(2) Data înregistrării în registrul comerțului este data la care înregistrarea a fost efectiv operată în acest registru.</w:t>
            </w:r>
          </w:p>
          <w:p w14:paraId="4F7FA64E" w14:textId="450DF088" w:rsidR="00395AAB" w:rsidRPr="006C413B" w:rsidRDefault="00807DD6" w:rsidP="00E91293">
            <w:pPr>
              <w:autoSpaceDE w:val="0"/>
              <w:autoSpaceDN w:val="0"/>
              <w:adjustRightInd w:val="0"/>
              <w:spacing w:line="276" w:lineRule="auto"/>
              <w:ind w:right="306"/>
              <w:jc w:val="both"/>
              <w:rPr>
                <w:rFonts w:ascii="Trebuchet MS" w:eastAsia="Times New Roman" w:hAnsi="Trebuchet MS" w:cs="Arial"/>
                <w:strike/>
                <w:sz w:val="24"/>
                <w:szCs w:val="24"/>
                <w:lang w:eastAsia="ro-RO"/>
              </w:rPr>
            </w:pPr>
            <w:r w:rsidRPr="006C413B">
              <w:rPr>
                <w:rFonts w:ascii="Trebuchet MS" w:eastAsia="Times New Roman" w:hAnsi="Trebuchet MS" w:cs="Arial"/>
                <w:sz w:val="24"/>
                <w:szCs w:val="24"/>
                <w:lang w:eastAsia="ro-RO"/>
              </w:rPr>
              <w:t>(</w:t>
            </w:r>
            <w:r w:rsidR="00395AAB" w:rsidRPr="006C413B">
              <w:rPr>
                <w:rFonts w:ascii="Trebuchet MS" w:eastAsia="Times New Roman" w:hAnsi="Trebuchet MS" w:cs="Arial"/>
                <w:sz w:val="24"/>
                <w:szCs w:val="24"/>
                <w:lang w:eastAsia="ro-RO"/>
              </w:rPr>
              <w:t>3) Înregistrarea în registrul comerțului se operează în termen de 24 ore de la data pronunțării încheierii registratorului.</w:t>
            </w:r>
          </w:p>
          <w:p w14:paraId="6F1BF04D" w14:textId="4FD41F56" w:rsidR="00395AAB" w:rsidRPr="006C413B" w:rsidRDefault="00395AAB" w:rsidP="00E91293">
            <w:pPr>
              <w:jc w:val="both"/>
              <w:rPr>
                <w:rStyle w:val="IntenseEmphasis"/>
                <w:rFonts w:ascii="Trebuchet MS" w:hAnsi="Trebuchet MS"/>
                <w:i w:val="0"/>
                <w:color w:val="auto"/>
                <w:sz w:val="24"/>
                <w:szCs w:val="24"/>
              </w:rPr>
            </w:pPr>
            <w:r w:rsidRPr="006C413B">
              <w:rPr>
                <w:rStyle w:val="IntenseEmphasis"/>
                <w:rFonts w:ascii="Trebuchet MS" w:hAnsi="Trebuchet MS"/>
                <w:i w:val="0"/>
                <w:color w:val="auto"/>
                <w:sz w:val="24"/>
                <w:szCs w:val="24"/>
              </w:rPr>
              <w:t>(4) Persoanele juridice dobândesc personalitate juridică de la data operării efective a înmatriculării în registrul comerțului.</w:t>
            </w:r>
          </w:p>
          <w:p w14:paraId="656484BE" w14:textId="006EB201"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r w:rsidRPr="006C413B">
              <w:rPr>
                <w:rFonts w:ascii="Trebuchet MS" w:hAnsi="Trebuchet MS" w:cs="Arial"/>
                <w:iCs/>
                <w:sz w:val="24"/>
                <w:szCs w:val="24"/>
              </w:rPr>
              <w:t xml:space="preserve">      </w:t>
            </w:r>
          </w:p>
        </w:tc>
      </w:tr>
      <w:tr w:rsidR="00395AAB" w:rsidRPr="006C413B" w14:paraId="742AEAB5" w14:textId="77777777" w:rsidTr="00891550">
        <w:tc>
          <w:tcPr>
            <w:tcW w:w="10495" w:type="dxa"/>
          </w:tcPr>
          <w:p w14:paraId="635ECB8D" w14:textId="4BB908D8" w:rsidR="00395AAB" w:rsidRPr="006C413B" w:rsidRDefault="00395AAB" w:rsidP="00E91293">
            <w:pPr>
              <w:autoSpaceDE w:val="0"/>
              <w:autoSpaceDN w:val="0"/>
              <w:adjustRightInd w:val="0"/>
              <w:spacing w:line="276" w:lineRule="auto"/>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lastRenderedPageBreak/>
              <w:t>Art. 1</w:t>
            </w:r>
            <w:r w:rsidR="00807DD6" w:rsidRPr="006C413B">
              <w:rPr>
                <w:rFonts w:ascii="Trebuchet MS" w:eastAsia="Times New Roman" w:hAnsi="Trebuchet MS" w:cs="Arial"/>
                <w:b/>
                <w:sz w:val="24"/>
                <w:szCs w:val="24"/>
                <w:lang w:eastAsia="ro-RO"/>
              </w:rPr>
              <w:t>1</w:t>
            </w:r>
            <w:r w:rsidRPr="006C413B">
              <w:rPr>
                <w:rFonts w:ascii="Trebuchet MS" w:eastAsia="Times New Roman" w:hAnsi="Trebuchet MS" w:cs="Arial"/>
                <w:b/>
                <w:sz w:val="24"/>
                <w:szCs w:val="24"/>
                <w:lang w:eastAsia="ro-RO"/>
              </w:rPr>
              <w:t>0</w:t>
            </w:r>
            <w:r w:rsidRPr="006C413B">
              <w:rPr>
                <w:rFonts w:ascii="Trebuchet MS" w:eastAsia="Times New Roman" w:hAnsi="Trebuchet MS" w:cs="Arial"/>
                <w:sz w:val="24"/>
                <w:szCs w:val="24"/>
                <w:lang w:eastAsia="ro-RO"/>
              </w:rPr>
              <w:t xml:space="preserve"> - (1) Dacă nu sunt îndeplinite cerințele legale  pentru înregistrarea cererii, înregistrării, registratorul dispune, prin încheiere motivată, respingerea cererii de înregistrare. </w:t>
            </w:r>
          </w:p>
          <w:p w14:paraId="0AFF0336" w14:textId="3A0AB118" w:rsidR="00395AAB" w:rsidRPr="006C413B" w:rsidRDefault="00395AAB" w:rsidP="00E91293">
            <w:pPr>
              <w:autoSpaceDE w:val="0"/>
              <w:autoSpaceDN w:val="0"/>
              <w:adjustRightInd w:val="0"/>
              <w:spacing w:line="276" w:lineRule="auto"/>
              <w:jc w:val="both"/>
              <w:rPr>
                <w:rFonts w:ascii="Trebuchet MS" w:hAnsi="Trebuchet MS"/>
                <w:sz w:val="24"/>
                <w:szCs w:val="24"/>
              </w:rPr>
            </w:pPr>
            <w:r w:rsidRPr="006C413B">
              <w:rPr>
                <w:rFonts w:ascii="Trebuchet MS" w:eastAsia="Times New Roman" w:hAnsi="Trebuchet MS" w:cs="Arial"/>
                <w:sz w:val="24"/>
                <w:szCs w:val="24"/>
                <w:lang w:eastAsia="ro-RO"/>
              </w:rPr>
              <w:t xml:space="preserve"> (2) În cazul în care solicitantul renunță la cerere, registratorul ia act de renunțare, prin încheiere.</w:t>
            </w:r>
          </w:p>
        </w:tc>
      </w:tr>
      <w:tr w:rsidR="00395AAB" w:rsidRPr="006C413B" w14:paraId="01AB1271" w14:textId="77777777" w:rsidTr="00891550">
        <w:tc>
          <w:tcPr>
            <w:tcW w:w="10495" w:type="dxa"/>
          </w:tcPr>
          <w:p w14:paraId="4321C5B9" w14:textId="00128A9D" w:rsidR="00395AAB" w:rsidRPr="006C413B" w:rsidRDefault="00395AAB" w:rsidP="00E91293">
            <w:pPr>
              <w:autoSpaceDE w:val="0"/>
              <w:autoSpaceDN w:val="0"/>
              <w:adjustRightInd w:val="0"/>
              <w:spacing w:line="276" w:lineRule="auto"/>
              <w:ind w:right="26"/>
              <w:jc w:val="both"/>
              <w:rPr>
                <w:rFonts w:ascii="Trebuchet MS" w:hAnsi="Trebuchet MS"/>
                <w:sz w:val="24"/>
                <w:szCs w:val="24"/>
              </w:rPr>
            </w:pPr>
            <w:r w:rsidRPr="006C413B">
              <w:rPr>
                <w:rFonts w:ascii="Trebuchet MS" w:eastAsia="Times New Roman" w:hAnsi="Trebuchet MS" w:cs="Arial"/>
                <w:b/>
                <w:sz w:val="24"/>
                <w:szCs w:val="24"/>
                <w:lang w:eastAsia="ro-RO"/>
              </w:rPr>
              <w:t xml:space="preserve">          </w:t>
            </w:r>
            <w:r w:rsidRPr="006C413B">
              <w:rPr>
                <w:rFonts w:ascii="Trebuchet MS" w:hAnsi="Trebuchet MS"/>
                <w:sz w:val="24"/>
                <w:szCs w:val="24"/>
              </w:rPr>
              <w:t xml:space="preserve">                   </w:t>
            </w:r>
          </w:p>
        </w:tc>
      </w:tr>
      <w:tr w:rsidR="00395AAB" w:rsidRPr="006C413B" w14:paraId="266BB8A5" w14:textId="77777777" w:rsidTr="00891550">
        <w:tc>
          <w:tcPr>
            <w:tcW w:w="10495" w:type="dxa"/>
          </w:tcPr>
          <w:p w14:paraId="68DB1310" w14:textId="145ED720" w:rsidR="00807DD6" w:rsidRPr="006C413B" w:rsidRDefault="00395AAB" w:rsidP="00E91293">
            <w:pPr>
              <w:autoSpaceDE w:val="0"/>
              <w:autoSpaceDN w:val="0"/>
              <w:adjustRightInd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 xml:space="preserve"> Art. 111 </w:t>
            </w:r>
            <w:r w:rsidRPr="006C413B">
              <w:rPr>
                <w:rFonts w:ascii="Trebuchet MS" w:eastAsia="Times New Roman" w:hAnsi="Trebuchet MS" w:cs="Arial"/>
                <w:sz w:val="24"/>
                <w:szCs w:val="24"/>
                <w:lang w:eastAsia="ro-RO"/>
              </w:rPr>
              <w:t xml:space="preserve">– (1) La înmatriculare/înregistrare, se editează certificatul de înregistrare, conţinând numărul de ordine din registrul comerţului, codul unic de înregistrare fiscală, identificatorul unic la nivel european </w:t>
            </w:r>
            <w:r w:rsidR="002231D6" w:rsidRPr="006C413B">
              <w:rPr>
                <w:rFonts w:ascii="Trebuchet MS" w:eastAsia="Times New Roman" w:hAnsi="Trebuchet MS" w:cs="Arial"/>
                <w:sz w:val="24"/>
                <w:szCs w:val="24"/>
                <w:lang w:eastAsia="ro-RO"/>
              </w:rPr>
              <w:t>-</w:t>
            </w:r>
            <w:r w:rsidRPr="006C413B">
              <w:rPr>
                <w:rFonts w:ascii="Trebuchet MS" w:eastAsia="Times New Roman" w:hAnsi="Trebuchet MS" w:cs="Arial"/>
                <w:sz w:val="24"/>
                <w:szCs w:val="24"/>
                <w:lang w:eastAsia="ro-RO"/>
              </w:rPr>
              <w:t>EUID, însoţit de încheierea pronunțată de registrator, de certificatele constatatoare emise ca urmare a înregistrării datelor din declarația tip pe propria răspundere privind autorizarea funcționării</w:t>
            </w:r>
            <w:r w:rsidR="0063517C" w:rsidRPr="006C413B">
              <w:rPr>
                <w:rFonts w:ascii="Trebuchet MS" w:eastAsia="Times New Roman" w:hAnsi="Trebuchet MS" w:cs="Arial"/>
                <w:sz w:val="24"/>
                <w:szCs w:val="24"/>
                <w:lang w:eastAsia="ro-RO"/>
              </w:rPr>
              <w:t>/desfășurării activității</w:t>
            </w:r>
            <w:r w:rsidRPr="006C413B">
              <w:rPr>
                <w:rFonts w:ascii="Trebuchet MS" w:eastAsia="Times New Roman" w:hAnsi="Trebuchet MS" w:cs="Arial"/>
                <w:sz w:val="24"/>
                <w:szCs w:val="24"/>
                <w:lang w:eastAsia="ro-RO"/>
              </w:rPr>
              <w:t>, precum şi, după caz, de alte acte prevăzute de prezenta lege.</w:t>
            </w:r>
          </w:p>
          <w:p w14:paraId="1229B2BF" w14:textId="151F3258" w:rsidR="00395AAB" w:rsidRPr="006C413B" w:rsidRDefault="00395AAB" w:rsidP="00E91293">
            <w:pPr>
              <w:autoSpaceDE w:val="0"/>
              <w:autoSpaceDN w:val="0"/>
              <w:adjustRightInd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(2) La înscrierea de mențiuni se eliberează certificatul de înregistrare menţiuni, însoţit de  încheierea pronunțată de registrator, precum şi, după caz de certificatele constatatoare emise ca urmare a înregistrării datelor din declarația tip pe propria răspundere privind autorizarea funcționării şi de alte acte prevăzute de prezenta lege.</w:t>
            </w:r>
          </w:p>
          <w:p w14:paraId="62BE301A" w14:textId="6337355F" w:rsidR="00807DD6" w:rsidRPr="006C413B" w:rsidRDefault="00395AAB" w:rsidP="00E91293">
            <w:pPr>
              <w:autoSpaceDE w:val="0"/>
              <w:autoSpaceDN w:val="0"/>
              <w:adjustRightInd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(3) Certificatele și celelalte documente prevăzute la alin.(1) și (2) se editează</w:t>
            </w:r>
            <w:r w:rsidR="00141810" w:rsidRPr="006C413B">
              <w:rPr>
                <w:rFonts w:ascii="Trebuchet MS" w:eastAsia="Times New Roman" w:hAnsi="Trebuchet MS" w:cs="Arial"/>
                <w:sz w:val="24"/>
                <w:szCs w:val="24"/>
                <w:lang w:eastAsia="ro-RO"/>
              </w:rPr>
              <w:t>, potrivit opțiunii solicitantului,</w:t>
            </w:r>
            <w:r w:rsidRPr="006C413B">
              <w:rPr>
                <w:rFonts w:ascii="Trebuchet MS" w:eastAsia="Times New Roman" w:hAnsi="Trebuchet MS" w:cs="Arial"/>
                <w:sz w:val="24"/>
                <w:szCs w:val="24"/>
                <w:lang w:eastAsia="ro-RO"/>
              </w:rPr>
              <w:t xml:space="preserve"> și în format electronic, semnate cu semnătură electronică calificată. </w:t>
            </w:r>
            <w:r w:rsidRPr="006C413B">
              <w:rPr>
                <w:rFonts w:ascii="Trebuchet MS" w:eastAsia="Times New Roman" w:hAnsi="Trebuchet MS" w:cs="Times New Roman"/>
                <w:sz w:val="24"/>
                <w:szCs w:val="24"/>
                <w:lang w:eastAsia="ar-SA"/>
              </w:rPr>
              <w:t>La cerere, solicitantului i se poate elibera o copie sau o copie certificată după exemplarul emis în formă letrică al acestor documente, păstrat în dosarul profesionistului.</w:t>
            </w:r>
          </w:p>
          <w:p w14:paraId="5FB0FD32" w14:textId="77777777" w:rsidR="00807DD6" w:rsidRPr="006C413B" w:rsidRDefault="00395AAB" w:rsidP="00E91293">
            <w:pPr>
              <w:autoSpaceDE w:val="0"/>
              <w:autoSpaceDN w:val="0"/>
              <w:adjustRightInd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 xml:space="preserve"> (4)</w:t>
            </w:r>
            <w:r w:rsidRPr="006C413B">
              <w:rPr>
                <w:rFonts w:ascii="Trebuchet MS" w:hAnsi="Trebuchet MS"/>
                <w:sz w:val="24"/>
                <w:szCs w:val="24"/>
              </w:rPr>
              <w:t xml:space="preserve"> </w:t>
            </w:r>
            <w:r w:rsidRPr="006C413B">
              <w:rPr>
                <w:rFonts w:ascii="Trebuchet MS" w:eastAsia="Times New Roman" w:hAnsi="Trebuchet MS" w:cs="Arial"/>
                <w:sz w:val="24"/>
                <w:szCs w:val="24"/>
                <w:lang w:eastAsia="ro-RO"/>
              </w:rPr>
              <w:t>Atât la înmatriculare, cât şi la fiecare înregistrare a modificărilor actului constitutiv, solicitanţilor, odată cu eliberarea documentelor menţionate la alin. (1) şi (2), pentru a lua la cunoștință de datele înregistrate în registrul comertului, li se furnizează informaţii punctuale la zi din registrul comerţului privind profesionistul care a făcut obiectul înregistrării în registrul comerțului.</w:t>
            </w:r>
          </w:p>
          <w:p w14:paraId="126421A7" w14:textId="23EE56F6" w:rsidR="00395AAB" w:rsidRPr="006C413B" w:rsidRDefault="00395AAB" w:rsidP="00E91293">
            <w:pPr>
              <w:autoSpaceDE w:val="0"/>
              <w:autoSpaceDN w:val="0"/>
              <w:adjustRightInd w:val="0"/>
              <w:spacing w:line="276" w:lineRule="auto"/>
              <w:ind w:right="306"/>
              <w:jc w:val="both"/>
              <w:rPr>
                <w:rFonts w:ascii="Trebuchet MS" w:hAnsi="Trebuchet MS"/>
                <w:sz w:val="24"/>
                <w:szCs w:val="24"/>
              </w:rPr>
            </w:pPr>
            <w:r w:rsidRPr="006C413B">
              <w:rPr>
                <w:rFonts w:ascii="Trebuchet MS" w:eastAsia="Times New Roman" w:hAnsi="Trebuchet MS" w:cs="Arial"/>
                <w:sz w:val="24"/>
                <w:szCs w:val="24"/>
                <w:lang w:eastAsia="ro-RO"/>
              </w:rPr>
              <w:t>(5) Toate documentele emise de ONRC potrivit alin. (1)–(4) se redactează în limba română.</w:t>
            </w:r>
          </w:p>
        </w:tc>
      </w:tr>
      <w:tr w:rsidR="00395AAB" w:rsidRPr="006C413B" w14:paraId="5688A0D5" w14:textId="77777777" w:rsidTr="00891550">
        <w:tc>
          <w:tcPr>
            <w:tcW w:w="10495" w:type="dxa"/>
          </w:tcPr>
          <w:p w14:paraId="2C0C3FF2" w14:textId="77777777" w:rsidR="0025409B" w:rsidRPr="006C413B" w:rsidRDefault="0025409B" w:rsidP="00E91293">
            <w:pPr>
              <w:tabs>
                <w:tab w:val="left" w:pos="180"/>
              </w:tabs>
              <w:autoSpaceDE w:val="0"/>
              <w:autoSpaceDN w:val="0"/>
              <w:adjustRightInd w:val="0"/>
              <w:spacing w:line="276" w:lineRule="auto"/>
              <w:ind w:right="306"/>
              <w:jc w:val="both"/>
              <w:rPr>
                <w:rFonts w:ascii="Trebuchet MS" w:hAnsi="Trebuchet MS"/>
                <w:sz w:val="24"/>
                <w:szCs w:val="24"/>
              </w:rPr>
            </w:pPr>
          </w:p>
          <w:p w14:paraId="6374DB1F" w14:textId="55CC5286" w:rsidR="0025409B" w:rsidRPr="006C413B" w:rsidRDefault="0025409B" w:rsidP="00E91293">
            <w:pPr>
              <w:tabs>
                <w:tab w:val="left" w:pos="180"/>
              </w:tabs>
              <w:autoSpaceDE w:val="0"/>
              <w:autoSpaceDN w:val="0"/>
              <w:adjustRightInd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 xml:space="preserve">Art. 112 </w:t>
            </w:r>
            <w:r w:rsidRPr="006C413B">
              <w:rPr>
                <w:rFonts w:ascii="Trebuchet MS" w:eastAsia="Times New Roman" w:hAnsi="Trebuchet MS" w:cs="Arial"/>
                <w:sz w:val="24"/>
                <w:szCs w:val="24"/>
                <w:lang w:eastAsia="ro-RO"/>
              </w:rPr>
              <w:t xml:space="preserve">- (1) Documentele prevăzute la art. 111 alin. (1) și alin. (2) se comunică, în funcție de opțiunea solicitantului, într-una dintre următoarele modalități : </w:t>
            </w:r>
          </w:p>
          <w:p w14:paraId="15072B1A" w14:textId="1A86B3E0" w:rsidR="0025409B" w:rsidRPr="006C413B" w:rsidRDefault="0025409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a) direct la ghişeu, în format letric, la sediul oficiilor registrului comerțului;</w:t>
            </w:r>
          </w:p>
          <w:p w14:paraId="4F0D3B11" w14:textId="7BA27A15" w:rsidR="0025409B" w:rsidRPr="006C413B" w:rsidRDefault="0025409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 xml:space="preserve">b) prin mijloace electronice; </w:t>
            </w:r>
          </w:p>
          <w:p w14:paraId="499FE4F9" w14:textId="0104A672" w:rsidR="0025409B" w:rsidRPr="006C413B" w:rsidRDefault="0025409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c) prin poştă, cu confirmare de primire, cu achitarea costurilor aferente sau prin servicii de curierat.</w:t>
            </w:r>
          </w:p>
          <w:p w14:paraId="16201095" w14:textId="31A893FB" w:rsidR="0025409B" w:rsidRPr="006C413B" w:rsidRDefault="0025409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(2) În cazul persoanelor fizice autorizate, întreprinderilor individuale și familiale, comunicarea documentelor se poate face și prin intermediului birourilor de asistență și de reprezentare din cadrul primăriilor, potrivit Ordonanței de urgență a Guvernului nr. 44/2008, cu modificările și completările ulterioare.</w:t>
            </w:r>
          </w:p>
          <w:p w14:paraId="6728DBB9" w14:textId="2B41C7D8" w:rsidR="0025409B" w:rsidRPr="006C413B" w:rsidRDefault="0025409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lastRenderedPageBreak/>
              <w:t xml:space="preserve">(3) În vederea comunicării documentelor în modalitățile prevăzute la alin. (1) lit. b și c, solicitantul indică, în cererea de înregistrare şi în orice alte cereri adresate oficiului registrului comerţului, persoana şi adresa poştală sau electronică la care urmează să fie comunicate documentele.    </w:t>
            </w:r>
          </w:p>
          <w:p w14:paraId="00398C42" w14:textId="77777777" w:rsidR="0025409B" w:rsidRPr="006C413B" w:rsidRDefault="0025409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(3) Încheierea prin care se ia act de renunțarea la cererea de înregistrare nu se comunică.</w:t>
            </w:r>
          </w:p>
          <w:p w14:paraId="62D7DCFA" w14:textId="77777777" w:rsidR="0025409B" w:rsidRPr="006C413B" w:rsidRDefault="0025409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Times New Roman"/>
                <w:sz w:val="24"/>
                <w:szCs w:val="24"/>
                <w:lang w:eastAsia="ar-SA"/>
              </w:rPr>
              <w:t>(4)În cazul în care cererea de înmatriculare/înregistrare și documentele necesare înregistrării sunt transmise prin mijloace electronice, cu semnătură electronică calificată, încheierea registratorului și, după caz, certificatul de înregistrare, respectiv certificatul/certificatele constatator/constatatoare</w:t>
            </w:r>
            <w:r w:rsidRPr="006C413B">
              <w:rPr>
                <w:rFonts w:ascii="Trebuchet MS" w:eastAsia="Times New Roman" w:hAnsi="Trebuchet MS" w:cs="Arial"/>
                <w:sz w:val="24"/>
                <w:szCs w:val="24"/>
                <w:lang w:eastAsia="ro-RO"/>
              </w:rPr>
              <w:t xml:space="preserve"> emise ca urmare a înregistrării datelor din declarația tip pe propria răspundere privind autorizarea funcționării,</w:t>
            </w:r>
            <w:r w:rsidRPr="006C413B">
              <w:rPr>
                <w:rFonts w:ascii="Trebuchet MS" w:eastAsia="Times New Roman" w:hAnsi="Trebuchet MS" w:cs="Times New Roman"/>
                <w:sz w:val="24"/>
                <w:szCs w:val="24"/>
                <w:lang w:eastAsia="ar-SA"/>
              </w:rPr>
              <w:t xml:space="preserve"> semnate cu semnătură electronică calificată, se comunică în aceeași modalitate, data comunicării fiind considerată data la care aceasta devine disponibilă destinatarului. Încheierea registratorului, certificatul de înregistrare, certificatul/certificatele constatator/constatatoare</w:t>
            </w:r>
            <w:r w:rsidRPr="006C413B">
              <w:rPr>
                <w:rFonts w:ascii="Trebuchet MS" w:eastAsia="Times New Roman" w:hAnsi="Trebuchet MS" w:cs="Arial"/>
                <w:sz w:val="24"/>
                <w:szCs w:val="24"/>
                <w:lang w:eastAsia="ro-RO"/>
              </w:rPr>
              <w:t xml:space="preserve"> emise ca urmare a înregistrării datelor din declarația tip pe propria răspundere privind autorizarea funcționării</w:t>
            </w:r>
            <w:r w:rsidRPr="006C413B">
              <w:rPr>
                <w:rFonts w:ascii="Trebuchet MS" w:eastAsia="Times New Roman" w:hAnsi="Trebuchet MS" w:cs="Times New Roman"/>
                <w:sz w:val="24"/>
                <w:szCs w:val="24"/>
                <w:lang w:eastAsia="ar-SA"/>
              </w:rPr>
              <w:t xml:space="preserve"> astfel transmise, sunt asimilate înscrisurilor autentice.</w:t>
            </w:r>
          </w:p>
          <w:p w14:paraId="12D249FB" w14:textId="41BD014F" w:rsidR="0025409B" w:rsidRPr="006C413B" w:rsidRDefault="0025409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Times New Roman"/>
                <w:sz w:val="24"/>
                <w:szCs w:val="24"/>
                <w:lang w:eastAsia="ar-SA"/>
              </w:rPr>
              <w:t>(5) La cererea expresă a profesionistului, menționată în cererea de înregistrare sau ulterior, în cazul solicitării eliberării prin mijloace electronice a documentelor care atestă efectuarea înregistrării în registrul comerțului, acestuia i se poate elibera copie/copie certificată a documentelor menționate la alin. (1), după exemplarul emis în formă letrică, păstrat în dosarul profesionistului.</w:t>
            </w:r>
          </w:p>
          <w:p w14:paraId="0CE8B587" w14:textId="4712901B" w:rsidR="0025409B" w:rsidRPr="006C413B" w:rsidRDefault="0025409B" w:rsidP="00E91293">
            <w:pPr>
              <w:spacing w:line="276" w:lineRule="auto"/>
              <w:ind w:right="306" w:firstLine="705"/>
              <w:jc w:val="both"/>
              <w:rPr>
                <w:rFonts w:ascii="Trebuchet MS" w:hAnsi="Trebuchet MS"/>
                <w:sz w:val="24"/>
                <w:szCs w:val="24"/>
              </w:rPr>
            </w:pPr>
          </w:p>
        </w:tc>
      </w:tr>
      <w:tr w:rsidR="00395AAB" w:rsidRPr="006C413B" w14:paraId="7DE6E578" w14:textId="77777777" w:rsidTr="00891550">
        <w:tc>
          <w:tcPr>
            <w:tcW w:w="10495" w:type="dxa"/>
          </w:tcPr>
          <w:p w14:paraId="1C5687FF" w14:textId="68749E67" w:rsidR="00395AAB" w:rsidRPr="006C413B" w:rsidRDefault="00395AAB" w:rsidP="00E91293">
            <w:pPr>
              <w:spacing w:line="276" w:lineRule="auto"/>
              <w:jc w:val="both"/>
              <w:rPr>
                <w:rFonts w:ascii="Trebuchet MS" w:hAnsi="Trebuchet MS" w:cs="Times New Roman"/>
                <w:iCs/>
                <w:sz w:val="24"/>
                <w:szCs w:val="24"/>
              </w:rPr>
            </w:pPr>
            <w:r w:rsidRPr="006C413B">
              <w:rPr>
                <w:rFonts w:ascii="Trebuchet MS" w:eastAsia="Times New Roman" w:hAnsi="Trebuchet MS" w:cs="Arial"/>
                <w:b/>
                <w:sz w:val="24"/>
                <w:szCs w:val="24"/>
                <w:lang w:eastAsia="ro-RO"/>
              </w:rPr>
              <w:lastRenderedPageBreak/>
              <w:t>Art. 11</w:t>
            </w:r>
            <w:r w:rsidR="005D681A" w:rsidRPr="006C413B">
              <w:rPr>
                <w:rFonts w:ascii="Trebuchet MS" w:eastAsia="Times New Roman" w:hAnsi="Trebuchet MS" w:cs="Arial"/>
                <w:b/>
                <w:sz w:val="24"/>
                <w:szCs w:val="24"/>
                <w:lang w:eastAsia="ro-RO"/>
              </w:rPr>
              <w:t>3</w:t>
            </w:r>
            <w:r w:rsidRPr="006C413B">
              <w:rPr>
                <w:rFonts w:ascii="Trebuchet MS" w:eastAsia="Times New Roman" w:hAnsi="Trebuchet MS" w:cs="Arial"/>
                <w:sz w:val="24"/>
                <w:szCs w:val="24"/>
                <w:lang w:eastAsia="ro-RO"/>
              </w:rPr>
              <w:t xml:space="preserve"> </w:t>
            </w:r>
            <w:r w:rsidRPr="006C413B">
              <w:rPr>
                <w:rFonts w:ascii="Trebuchet MS" w:hAnsi="Trebuchet MS" w:cs="Times New Roman"/>
                <w:iCs/>
                <w:sz w:val="24"/>
                <w:szCs w:val="24"/>
              </w:rPr>
              <w:t>- (1) Împotriva încheierii registratorului pronunțate potrivit art.11</w:t>
            </w:r>
            <w:r w:rsidR="0025409B" w:rsidRPr="006C413B">
              <w:rPr>
                <w:rFonts w:ascii="Trebuchet MS" w:hAnsi="Trebuchet MS" w:cs="Times New Roman"/>
                <w:iCs/>
                <w:sz w:val="24"/>
                <w:szCs w:val="24"/>
              </w:rPr>
              <w:t>0</w:t>
            </w:r>
            <w:r w:rsidRPr="006C413B">
              <w:rPr>
                <w:rFonts w:ascii="Trebuchet MS" w:hAnsi="Trebuchet MS" w:cs="Times New Roman"/>
                <w:iCs/>
                <w:sz w:val="24"/>
                <w:szCs w:val="24"/>
              </w:rPr>
              <w:t xml:space="preserve">, solicitantul poate formula plângere în termen de 10 zile calendaristice de la comunicarea încheierii, în cazul în care a solicitat comunicarea prin modalitățile prevăzute la art. </w:t>
            </w:r>
            <w:r w:rsidR="0025409B" w:rsidRPr="006C413B">
              <w:rPr>
                <w:rFonts w:ascii="Trebuchet MS" w:hAnsi="Trebuchet MS" w:cs="Times New Roman"/>
                <w:iCs/>
                <w:sz w:val="24"/>
                <w:szCs w:val="24"/>
              </w:rPr>
              <w:t>11</w:t>
            </w:r>
            <w:r w:rsidR="005D681A" w:rsidRPr="006C413B">
              <w:rPr>
                <w:rFonts w:ascii="Trebuchet MS" w:hAnsi="Trebuchet MS" w:cs="Times New Roman"/>
                <w:iCs/>
                <w:sz w:val="24"/>
                <w:szCs w:val="24"/>
              </w:rPr>
              <w:t>2</w:t>
            </w:r>
            <w:r w:rsidRPr="006C413B">
              <w:rPr>
                <w:rFonts w:ascii="Trebuchet MS" w:hAnsi="Trebuchet MS" w:cs="Times New Roman"/>
                <w:iCs/>
                <w:sz w:val="24"/>
                <w:szCs w:val="24"/>
              </w:rPr>
              <w:t xml:space="preserve"> alin.(1) lit. b) și c). În aceste cazuri, solicitantul poate formula plângere și de la data publicării încheierii în Buletin, dacă aceasta este anterioară comunicării. </w:t>
            </w:r>
          </w:p>
          <w:p w14:paraId="426863E7" w14:textId="77777777" w:rsidR="005D681A" w:rsidRPr="006C413B" w:rsidRDefault="00395AAB" w:rsidP="00E91293">
            <w:pPr>
              <w:spacing w:line="276" w:lineRule="auto"/>
              <w:ind w:right="26"/>
              <w:jc w:val="both"/>
              <w:rPr>
                <w:rFonts w:ascii="Trebuchet MS" w:hAnsi="Trebuchet MS" w:cs="Times New Roman"/>
                <w:iCs/>
                <w:sz w:val="24"/>
                <w:szCs w:val="24"/>
              </w:rPr>
            </w:pPr>
            <w:r w:rsidRPr="006C413B">
              <w:rPr>
                <w:rFonts w:ascii="Trebuchet MS" w:hAnsi="Trebuchet MS" w:cs="Times New Roman"/>
                <w:iCs/>
                <w:sz w:val="24"/>
                <w:szCs w:val="24"/>
              </w:rPr>
              <w:t>(2) În cazul prevăzut art. 112 alin. (1) lit. a) dacă încheierea nu este ridicată de la ghișeu, în termenul de eliberare a documentației, solicitantul poate formula plângere în termen de 10 zile de la data publicării încheierii în Buletin.</w:t>
            </w:r>
          </w:p>
          <w:p w14:paraId="6A147B18" w14:textId="3E876B94" w:rsidR="00395AAB" w:rsidRPr="006C413B" w:rsidRDefault="00395AAB" w:rsidP="00E91293">
            <w:pPr>
              <w:spacing w:line="276" w:lineRule="auto"/>
              <w:ind w:right="26"/>
              <w:jc w:val="both"/>
              <w:rPr>
                <w:rFonts w:ascii="Trebuchet MS" w:hAnsi="Trebuchet MS" w:cs="Times New Roman"/>
                <w:iCs/>
                <w:sz w:val="24"/>
                <w:szCs w:val="24"/>
              </w:rPr>
            </w:pPr>
            <w:r w:rsidRPr="006C413B">
              <w:rPr>
                <w:rFonts w:ascii="Trebuchet MS" w:hAnsi="Trebuchet MS" w:cs="Times New Roman"/>
                <w:iCs/>
                <w:sz w:val="24"/>
                <w:szCs w:val="24"/>
              </w:rPr>
              <w:t xml:space="preserve">(3) Orice persoană interesată poate face plângere împotriva încheierii registratorului în termen de 10 zile calendaristice de la data </w:t>
            </w:r>
            <w:r w:rsidR="005D681A" w:rsidRPr="006C413B">
              <w:rPr>
                <w:rFonts w:ascii="Trebuchet MS" w:hAnsi="Trebuchet MS" w:cs="Times New Roman"/>
                <w:iCs/>
                <w:sz w:val="24"/>
                <w:szCs w:val="24"/>
              </w:rPr>
              <w:t>înregistrării în registrul comerţului</w:t>
            </w:r>
            <w:r w:rsidR="009833A3" w:rsidRPr="006C413B">
              <w:rPr>
                <w:rFonts w:ascii="Trebuchet MS" w:hAnsi="Trebuchet MS" w:cs="Times New Roman"/>
                <w:iCs/>
                <w:sz w:val="24"/>
                <w:szCs w:val="24"/>
              </w:rPr>
              <w:t>.</w:t>
            </w:r>
            <w:r w:rsidRPr="006C413B">
              <w:rPr>
                <w:rFonts w:ascii="Trebuchet MS" w:hAnsi="Trebuchet MS" w:cs="Times New Roman"/>
                <w:iCs/>
                <w:sz w:val="24"/>
                <w:szCs w:val="24"/>
              </w:rPr>
              <w:t xml:space="preserve"> </w:t>
            </w:r>
          </w:p>
          <w:p w14:paraId="5C8538F5"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5C87DD53" w14:textId="77777777" w:rsidTr="00891550">
        <w:tc>
          <w:tcPr>
            <w:tcW w:w="10495" w:type="dxa"/>
          </w:tcPr>
          <w:p w14:paraId="2EC348F9" w14:textId="4DC6B883"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Times New Roman"/>
                <w:b/>
                <w:iCs/>
                <w:sz w:val="24"/>
                <w:szCs w:val="24"/>
              </w:rPr>
              <w:t>Art. 11</w:t>
            </w:r>
            <w:r w:rsidR="005D681A" w:rsidRPr="006C413B">
              <w:rPr>
                <w:rFonts w:ascii="Trebuchet MS" w:hAnsi="Trebuchet MS" w:cs="Times New Roman"/>
                <w:b/>
                <w:iCs/>
                <w:sz w:val="24"/>
                <w:szCs w:val="24"/>
              </w:rPr>
              <w:t>4</w:t>
            </w:r>
            <w:r w:rsidRPr="006C413B">
              <w:rPr>
                <w:rFonts w:ascii="Trebuchet MS" w:hAnsi="Trebuchet MS" w:cs="Times New Roman"/>
                <w:iCs/>
                <w:sz w:val="24"/>
                <w:szCs w:val="24"/>
              </w:rPr>
              <w:t xml:space="preserve"> - (1) Plângerea se depune, în cazul persoanelor fizice autorizate, întreprinderilor individuale și familiale, la judecătoria în a cărei rază teritorială se află sediul profesional al solicitantului. </w:t>
            </w:r>
          </w:p>
          <w:p w14:paraId="14D33899" w14:textId="54CA054C"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Times New Roman"/>
                <w:iCs/>
                <w:sz w:val="24"/>
                <w:szCs w:val="24"/>
              </w:rPr>
              <w:t xml:space="preserve"> (2) Plângerea se depune, în cazul persoanelor juridice, la oficiul registrului comerțului, care o va menționa în registrul comerțului și o va comunica tribunalului/tribunalului specializat în trei zile lucrătoare de la data depunerii.</w:t>
            </w:r>
          </w:p>
          <w:p w14:paraId="27394E91" w14:textId="5BA159A6" w:rsidR="00395AAB" w:rsidRPr="006C413B" w:rsidRDefault="00395AAB" w:rsidP="00E91293">
            <w:pPr>
              <w:autoSpaceDE w:val="0"/>
              <w:autoSpaceDN w:val="0"/>
              <w:adjustRightInd w:val="0"/>
              <w:spacing w:line="276" w:lineRule="auto"/>
              <w:jc w:val="both"/>
              <w:rPr>
                <w:rFonts w:ascii="Trebuchet MS" w:hAnsi="Trebuchet MS" w:cs="Times New Roman"/>
                <w:b/>
                <w:iCs/>
                <w:sz w:val="24"/>
                <w:szCs w:val="24"/>
              </w:rPr>
            </w:pPr>
            <w:r w:rsidRPr="006C413B">
              <w:rPr>
                <w:rFonts w:ascii="Trebuchet MS" w:hAnsi="Trebuchet MS" w:cs="Times New Roman"/>
                <w:iCs/>
                <w:sz w:val="24"/>
                <w:szCs w:val="24"/>
              </w:rPr>
              <w:t>(3) În cazul în care plângerea împotriva încheierii registratorului este depusă direct la judecătorie/tribunal/tribunal specializat, la primul termen de judecată, instanța va pune în vedere solicitantului ca, până la următorul termen, să facă dovada menționării în registrul comerțului a depunerii plângerii.</w:t>
            </w:r>
          </w:p>
        </w:tc>
      </w:tr>
      <w:tr w:rsidR="00395AAB" w:rsidRPr="006C413B" w14:paraId="2DAE43D8" w14:textId="77777777" w:rsidTr="00891550">
        <w:tc>
          <w:tcPr>
            <w:tcW w:w="10495" w:type="dxa"/>
          </w:tcPr>
          <w:p w14:paraId="0BF413F5" w14:textId="5A88BAAD" w:rsidR="00395AAB" w:rsidRPr="006C413B" w:rsidRDefault="00395AAB"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cs="Times New Roman"/>
                <w:b/>
                <w:iCs/>
                <w:sz w:val="24"/>
                <w:szCs w:val="24"/>
              </w:rPr>
              <w:t xml:space="preserve">      </w:t>
            </w:r>
          </w:p>
        </w:tc>
      </w:tr>
      <w:tr w:rsidR="00395AAB" w:rsidRPr="006C413B" w14:paraId="4F7A26FA" w14:textId="77777777" w:rsidTr="00891550">
        <w:tc>
          <w:tcPr>
            <w:tcW w:w="10495" w:type="dxa"/>
          </w:tcPr>
          <w:p w14:paraId="54F6832E" w14:textId="12CA3A59" w:rsidR="00395AAB" w:rsidRPr="006C413B" w:rsidRDefault="00395AAB" w:rsidP="00E91293">
            <w:pPr>
              <w:autoSpaceDE w:val="0"/>
              <w:autoSpaceDN w:val="0"/>
              <w:adjustRightInd w:val="0"/>
              <w:spacing w:line="276" w:lineRule="auto"/>
              <w:ind w:right="306"/>
              <w:jc w:val="both"/>
              <w:rPr>
                <w:rFonts w:ascii="Trebuchet MS" w:eastAsia="Times New Roman" w:hAnsi="Trebuchet MS" w:cs="Arial"/>
                <w:strike/>
                <w:sz w:val="24"/>
                <w:szCs w:val="24"/>
                <w:lang w:eastAsia="ro-RO"/>
              </w:rPr>
            </w:pPr>
            <w:r w:rsidRPr="006C413B">
              <w:rPr>
                <w:rFonts w:ascii="Trebuchet MS" w:eastAsia="Times New Roman" w:hAnsi="Trebuchet MS" w:cs="Arial"/>
                <w:b/>
                <w:sz w:val="24"/>
                <w:szCs w:val="24"/>
                <w:lang w:eastAsia="ro-RO"/>
              </w:rPr>
              <w:t>Art.11</w:t>
            </w:r>
            <w:r w:rsidR="005D681A" w:rsidRPr="006C413B">
              <w:rPr>
                <w:rFonts w:ascii="Trebuchet MS" w:eastAsia="Times New Roman" w:hAnsi="Trebuchet MS" w:cs="Arial"/>
                <w:b/>
                <w:sz w:val="24"/>
                <w:szCs w:val="24"/>
                <w:lang w:eastAsia="ro-RO"/>
              </w:rPr>
              <w:t>5</w:t>
            </w:r>
            <w:r w:rsidRPr="006C413B">
              <w:rPr>
                <w:rFonts w:ascii="Trebuchet MS" w:eastAsia="Times New Roman" w:hAnsi="Trebuchet MS" w:cs="Arial"/>
                <w:b/>
                <w:sz w:val="24"/>
                <w:szCs w:val="24"/>
                <w:lang w:eastAsia="ro-RO"/>
              </w:rPr>
              <w:t xml:space="preserve"> </w:t>
            </w:r>
            <w:r w:rsidRPr="006C413B">
              <w:rPr>
                <w:rFonts w:ascii="Trebuchet MS" w:eastAsia="Times New Roman" w:hAnsi="Trebuchet MS" w:cs="Arial"/>
                <w:sz w:val="24"/>
                <w:szCs w:val="24"/>
                <w:lang w:eastAsia="ro-RO"/>
              </w:rPr>
              <w:t xml:space="preserve">- (1) Îndreptarea erorilor materiale din cuprinsul încheierilor registratorului  se dispune prin încheiere a registratorului, din oficiu sau la solicitarea persoanelor interesate. </w:t>
            </w:r>
          </w:p>
          <w:p w14:paraId="2711FACF" w14:textId="77777777" w:rsidR="005D681A" w:rsidRPr="006C413B" w:rsidRDefault="00395AA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lastRenderedPageBreak/>
              <w:t>(2) Îndreptarea erorilor materiale constatate în cuprinsul înscrisurilor depuse de solicitant se dispune prin încheiere a registratorului, la solicitarea persoanelor interesate, pe baza înscrisurilor modificate corespunzător.</w:t>
            </w:r>
          </w:p>
          <w:p w14:paraId="4CF433F5" w14:textId="5A19B3C2" w:rsidR="00395AAB" w:rsidRPr="006C413B" w:rsidRDefault="00395AAB" w:rsidP="00E91293">
            <w:pPr>
              <w:spacing w:line="276" w:lineRule="auto"/>
              <w:ind w:right="306"/>
              <w:jc w:val="both"/>
              <w:rPr>
                <w:rFonts w:ascii="Trebuchet MS" w:hAnsi="Trebuchet MS"/>
                <w:sz w:val="24"/>
                <w:szCs w:val="24"/>
              </w:rPr>
            </w:pPr>
            <w:r w:rsidRPr="006C413B">
              <w:rPr>
                <w:rFonts w:ascii="Trebuchet MS" w:eastAsia="Times New Roman" w:hAnsi="Trebuchet MS" w:cs="Arial"/>
                <w:sz w:val="24"/>
                <w:szCs w:val="24"/>
                <w:lang w:eastAsia="ro-RO"/>
              </w:rPr>
              <w:tab/>
            </w:r>
            <w:r w:rsidRPr="006C413B">
              <w:rPr>
                <w:rFonts w:ascii="Trebuchet MS" w:eastAsia="Times New Roman" w:hAnsi="Trebuchet MS" w:cs="Arial"/>
                <w:sz w:val="24"/>
                <w:szCs w:val="24"/>
                <w:lang w:eastAsia="ro-RO"/>
              </w:rPr>
              <w:tab/>
            </w:r>
          </w:p>
        </w:tc>
      </w:tr>
      <w:tr w:rsidR="00395AAB" w:rsidRPr="006C413B" w14:paraId="48677313" w14:textId="77777777" w:rsidTr="00891550">
        <w:tc>
          <w:tcPr>
            <w:tcW w:w="10495" w:type="dxa"/>
          </w:tcPr>
          <w:p w14:paraId="106AAD60" w14:textId="6142E797" w:rsidR="00395AAB" w:rsidRPr="006C413B" w:rsidRDefault="00395AA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lastRenderedPageBreak/>
              <w:t>Art. 11</w:t>
            </w:r>
            <w:r w:rsidR="005D681A" w:rsidRPr="006C413B">
              <w:rPr>
                <w:rFonts w:ascii="Trebuchet MS" w:eastAsia="Times New Roman" w:hAnsi="Trebuchet MS" w:cs="Arial"/>
                <w:b/>
                <w:sz w:val="24"/>
                <w:szCs w:val="24"/>
                <w:lang w:eastAsia="ro-RO"/>
              </w:rPr>
              <w:t>6</w:t>
            </w:r>
            <w:r w:rsidRPr="006C413B">
              <w:rPr>
                <w:rFonts w:ascii="Trebuchet MS" w:eastAsia="Times New Roman" w:hAnsi="Trebuchet MS" w:cs="Arial"/>
                <w:sz w:val="24"/>
                <w:szCs w:val="24"/>
                <w:lang w:eastAsia="ro-RO"/>
              </w:rPr>
              <w:t xml:space="preserve"> - (1) Reconstituirea dosarelor persoanelor înregistrate în registrul comerţului, parţial sau integral, se dispune de registrator, prin încheiere, din oficiu sau la solicitarea persoanelor interesate.</w:t>
            </w:r>
          </w:p>
          <w:p w14:paraId="6789EADA" w14:textId="5EBB88D6" w:rsidR="00395AAB" w:rsidRPr="006C413B" w:rsidRDefault="00395AA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 xml:space="preserve">(2) Registratorul stabileşte  termenul în care profesionistul trebuie să depună la dosar copii certificate ale documentelor care au fost depuse la oficiul registrului comerţului, ale documentelor care au fost eliberate de oficiul registrului comerţului sau de alte autorităţi şi instituţii publice, persoane fizice, alte persoane juridice, după caz. </w:t>
            </w:r>
          </w:p>
          <w:p w14:paraId="3103A921" w14:textId="5B7D52AE" w:rsidR="00395AAB" w:rsidRPr="006C413B" w:rsidRDefault="00395AAB" w:rsidP="00E91293">
            <w:pPr>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 xml:space="preserve">(3) Registratorul poate solicita autorităţilor şi instituţiilor publice, persoanelor fizice, altor persoane juridice care deţin  documentele în cauză transmiterea de copii certificate ale acestora. </w:t>
            </w:r>
          </w:p>
          <w:p w14:paraId="04839E95" w14:textId="77777777" w:rsidR="00395AAB" w:rsidRPr="006C413B" w:rsidRDefault="00395AAB" w:rsidP="00E91293">
            <w:pPr>
              <w:autoSpaceDE w:val="0"/>
              <w:autoSpaceDN w:val="0"/>
              <w:spacing w:line="276" w:lineRule="auto"/>
              <w:ind w:right="306" w:firstLine="708"/>
              <w:jc w:val="both"/>
              <w:rPr>
                <w:rFonts w:ascii="Trebuchet MS" w:hAnsi="Trebuchet MS"/>
                <w:sz w:val="24"/>
                <w:szCs w:val="24"/>
              </w:rPr>
            </w:pPr>
          </w:p>
        </w:tc>
      </w:tr>
      <w:tr w:rsidR="00395AAB" w:rsidRPr="006C413B" w14:paraId="556C77A8" w14:textId="77777777" w:rsidTr="00891550">
        <w:tc>
          <w:tcPr>
            <w:tcW w:w="10495" w:type="dxa"/>
          </w:tcPr>
          <w:p w14:paraId="11C6E150" w14:textId="77777777" w:rsidR="005D681A" w:rsidRPr="006C413B" w:rsidRDefault="00395AAB" w:rsidP="00E91293">
            <w:pPr>
              <w:autoSpaceDE w:val="0"/>
              <w:autoSpaceDN w:val="0"/>
              <w:adjustRightInd w:val="0"/>
              <w:spacing w:line="276" w:lineRule="auto"/>
              <w:ind w:right="306"/>
              <w:jc w:val="both"/>
              <w:rPr>
                <w:rFonts w:ascii="Trebuchet MS" w:eastAsia="Times New Roman" w:hAnsi="Trebuchet MS" w:cs="Arial"/>
                <w:b/>
                <w:dstrike/>
                <w:sz w:val="24"/>
                <w:szCs w:val="24"/>
                <w:lang w:eastAsia="ro-RO"/>
              </w:rPr>
            </w:pPr>
            <w:r w:rsidRPr="006C413B">
              <w:rPr>
                <w:rFonts w:ascii="Trebuchet MS" w:eastAsia="Times New Roman" w:hAnsi="Trebuchet MS" w:cs="Arial"/>
                <w:b/>
                <w:sz w:val="24"/>
                <w:szCs w:val="24"/>
                <w:lang w:eastAsia="ro-RO"/>
              </w:rPr>
              <w:t>Art. 1</w:t>
            </w:r>
            <w:r w:rsidR="005D681A" w:rsidRPr="006C413B">
              <w:rPr>
                <w:rFonts w:ascii="Trebuchet MS" w:eastAsia="Times New Roman" w:hAnsi="Trebuchet MS" w:cs="Arial"/>
                <w:b/>
                <w:sz w:val="24"/>
                <w:szCs w:val="24"/>
                <w:lang w:eastAsia="ro-RO"/>
              </w:rPr>
              <w:t>17</w:t>
            </w:r>
            <w:r w:rsidRPr="006C413B">
              <w:rPr>
                <w:rFonts w:ascii="Trebuchet MS" w:eastAsia="Times New Roman" w:hAnsi="Trebuchet MS" w:cs="Arial"/>
                <w:b/>
                <w:sz w:val="24"/>
                <w:szCs w:val="24"/>
                <w:lang w:eastAsia="ro-RO"/>
              </w:rPr>
              <w:t xml:space="preserve"> </w:t>
            </w:r>
            <w:r w:rsidRPr="006C413B">
              <w:rPr>
                <w:rFonts w:ascii="Trebuchet MS" w:eastAsia="Times New Roman" w:hAnsi="Trebuchet MS" w:cs="Arial"/>
                <w:sz w:val="24"/>
                <w:szCs w:val="24"/>
                <w:lang w:eastAsia="ro-RO"/>
              </w:rPr>
              <w:t>- (1) Solicitantul cererii de înregistrare sau, după caz, împuternicitul acestuia poate obține, contra cost, copii ale documentelor depuse în susținerea cererii aflate în curs de soluționare.</w:t>
            </w:r>
          </w:p>
          <w:p w14:paraId="21CB7309" w14:textId="1A42DA8C" w:rsidR="00395AAB" w:rsidRPr="006C413B" w:rsidRDefault="00395AAB" w:rsidP="00E91293">
            <w:pPr>
              <w:autoSpaceDE w:val="0"/>
              <w:autoSpaceDN w:val="0"/>
              <w:adjustRightInd w:val="0"/>
              <w:spacing w:line="276" w:lineRule="auto"/>
              <w:ind w:right="306"/>
              <w:jc w:val="both"/>
              <w:rPr>
                <w:rFonts w:ascii="Trebuchet MS" w:eastAsia="Times New Roman" w:hAnsi="Trebuchet MS" w:cs="Arial"/>
                <w:b/>
                <w:dstrike/>
                <w:sz w:val="24"/>
                <w:szCs w:val="24"/>
                <w:lang w:eastAsia="ro-RO"/>
              </w:rPr>
            </w:pPr>
            <w:r w:rsidRPr="006C413B">
              <w:rPr>
                <w:rFonts w:ascii="Trebuchet MS" w:eastAsia="Times New Roman" w:hAnsi="Trebuchet MS" w:cs="Arial"/>
                <w:sz w:val="24"/>
                <w:szCs w:val="24"/>
                <w:lang w:eastAsia="ro-RO"/>
              </w:rPr>
              <w:t>(2) Celelalte persoane interesate vor lua la cunoştinţă de documentele din dosarul persoanelor înregistrate în registrul comerţului numai prin solicitarea de copii/copii certificate ale acestora, cu achitarea tarifului legal, după soluţionarea cererilor de înregistrare şi efectuarea înregistrărilor în registrul comerţului, dacă prin legi speciale nu se dispune altfel.</w:t>
            </w:r>
          </w:p>
          <w:p w14:paraId="1508F4F1" w14:textId="77777777" w:rsidR="00395AAB" w:rsidRPr="006C413B" w:rsidRDefault="00395AAB" w:rsidP="00E91293">
            <w:pPr>
              <w:autoSpaceDE w:val="0"/>
              <w:autoSpaceDN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(3) Organele de urmărire şi cercetare penală au acces la dosarul profesionistului înregistrat registrul comerţului, pe care îl pot consulta pe suport hârtie sau din arhiva electronică.</w:t>
            </w:r>
          </w:p>
          <w:p w14:paraId="591D55AB" w14:textId="77777777" w:rsidR="00395AAB" w:rsidRPr="006C413B" w:rsidRDefault="00395AAB" w:rsidP="00E91293">
            <w:pPr>
              <w:autoSpaceDE w:val="0"/>
              <w:autoSpaceDN w:val="0"/>
              <w:spacing w:line="276" w:lineRule="auto"/>
              <w:ind w:right="306" w:firstLine="708"/>
              <w:jc w:val="both"/>
              <w:rPr>
                <w:rFonts w:ascii="Trebuchet MS" w:hAnsi="Trebuchet MS"/>
                <w:sz w:val="24"/>
                <w:szCs w:val="24"/>
              </w:rPr>
            </w:pPr>
          </w:p>
        </w:tc>
      </w:tr>
      <w:tr w:rsidR="00395AAB" w:rsidRPr="006C413B" w14:paraId="4AC5C1DC" w14:textId="77777777" w:rsidTr="00891550">
        <w:tc>
          <w:tcPr>
            <w:tcW w:w="10495" w:type="dxa"/>
          </w:tcPr>
          <w:p w14:paraId="68710E66" w14:textId="1F73069A" w:rsidR="00395AAB" w:rsidRPr="006C413B" w:rsidRDefault="00395AAB" w:rsidP="00E91293">
            <w:pPr>
              <w:autoSpaceDE w:val="0"/>
              <w:autoSpaceDN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 11</w:t>
            </w:r>
            <w:r w:rsidR="005D681A" w:rsidRPr="006C413B">
              <w:rPr>
                <w:rFonts w:ascii="Trebuchet MS" w:eastAsia="Times New Roman" w:hAnsi="Trebuchet MS" w:cs="Arial"/>
                <w:b/>
                <w:sz w:val="24"/>
                <w:szCs w:val="24"/>
                <w:lang w:eastAsia="ro-RO"/>
              </w:rPr>
              <w:t>8</w:t>
            </w:r>
            <w:r w:rsidRPr="006C413B">
              <w:rPr>
                <w:rFonts w:ascii="Trebuchet MS" w:eastAsia="Times New Roman" w:hAnsi="Trebuchet MS" w:cs="Arial"/>
                <w:sz w:val="24"/>
                <w:szCs w:val="24"/>
                <w:lang w:eastAsia="ro-RO"/>
              </w:rPr>
              <w:t xml:space="preserve"> - În vederea asigurării unei practici unitare a ONRC și a oficiilor registrului comerţului de pe lângă tribunale, se constituie Comisia de analiză şi practică unitară a ONRC, denumită în continuare Comisia, din care fac parte registratori și personal de specialitate juridică. Componența acesteia este stabilită anual prin decizie a directorului general al ONRC.</w:t>
            </w:r>
          </w:p>
          <w:p w14:paraId="54426028" w14:textId="77777777" w:rsidR="00395AAB" w:rsidRPr="006C413B" w:rsidRDefault="00395AAB" w:rsidP="00E91293">
            <w:pPr>
              <w:autoSpaceDE w:val="0"/>
              <w:autoSpaceDN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(2) În funcție de aspectele care fac obiectul sesizării, Comisia poate solicita puncte de vedere ale specialiștilor din cadrul Ministerului Justiției sau altor instituțiilor cu care ONRC colaborează.</w:t>
            </w:r>
          </w:p>
          <w:p w14:paraId="116FB71A" w14:textId="77777777" w:rsidR="00395AAB" w:rsidRPr="006C413B" w:rsidRDefault="00395AAB" w:rsidP="00E91293">
            <w:pPr>
              <w:autoSpaceDE w:val="0"/>
              <w:autoSpaceDN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(3) Comisia elaborează puncte de vedere cu privire la aspectele juridice sesizate din analiza activității de înregistrare în registrul comerțului, pe care le aduce la cunoştinţa structurilor din cadrul O.N.R.C. și a oficiilor  registrului comerțului.</w:t>
            </w:r>
          </w:p>
          <w:p w14:paraId="05D00863" w14:textId="0E935753" w:rsidR="00395AAB" w:rsidRPr="006C413B" w:rsidRDefault="00395AAB" w:rsidP="00E91293">
            <w:pPr>
              <w:autoSpaceDE w:val="0"/>
              <w:autoSpaceDN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sz w:val="24"/>
                <w:szCs w:val="24"/>
                <w:lang w:eastAsia="ro-RO"/>
              </w:rPr>
              <w:t>(4) Comisia funcţionează în baza regulamentului de organizare şi funcţionare, aprobat prin decizie a directorului general al ONRC.</w:t>
            </w:r>
          </w:p>
          <w:p w14:paraId="18493011" w14:textId="77777777" w:rsidR="00395AAB" w:rsidRPr="006C413B" w:rsidRDefault="00395AAB" w:rsidP="00E91293">
            <w:pPr>
              <w:rPr>
                <w:rFonts w:ascii="Trebuchet MS" w:hAnsi="Trebuchet MS"/>
                <w:sz w:val="24"/>
                <w:szCs w:val="24"/>
              </w:rPr>
            </w:pPr>
          </w:p>
        </w:tc>
      </w:tr>
      <w:tr w:rsidR="00395AAB" w:rsidRPr="006C413B" w14:paraId="30978EED" w14:textId="77777777" w:rsidTr="00891550">
        <w:tc>
          <w:tcPr>
            <w:tcW w:w="10495" w:type="dxa"/>
          </w:tcPr>
          <w:p w14:paraId="18DE6A53" w14:textId="1B618918" w:rsidR="00395AAB" w:rsidRPr="006C413B" w:rsidRDefault="00395AAB" w:rsidP="00E91293">
            <w:pPr>
              <w:autoSpaceDE w:val="0"/>
              <w:autoSpaceDN w:val="0"/>
              <w:adjustRightInd w:val="0"/>
              <w:spacing w:line="276" w:lineRule="auto"/>
              <w:ind w:right="306"/>
              <w:jc w:val="center"/>
              <w:rPr>
                <w:rFonts w:ascii="Trebuchet MS" w:eastAsia="Times New Roman" w:hAnsi="Trebuchet MS" w:cs="Arial"/>
                <w:b/>
                <w:sz w:val="24"/>
                <w:szCs w:val="24"/>
                <w:lang w:eastAsia="ro-RO"/>
              </w:rPr>
            </w:pPr>
            <w:r w:rsidRPr="006C413B">
              <w:rPr>
                <w:rFonts w:ascii="Trebuchet MS" w:eastAsia="Times New Roman" w:hAnsi="Trebuchet MS" w:cs="Arial"/>
                <w:b/>
                <w:sz w:val="24"/>
                <w:szCs w:val="24"/>
                <w:lang w:eastAsia="ro-RO"/>
              </w:rPr>
              <w:t xml:space="preserve">Secțiunea a </w:t>
            </w:r>
            <w:r w:rsidR="005D681A" w:rsidRPr="006C413B">
              <w:rPr>
                <w:rFonts w:ascii="Trebuchet MS" w:eastAsia="Times New Roman" w:hAnsi="Trebuchet MS" w:cs="Arial"/>
                <w:b/>
                <w:sz w:val="24"/>
                <w:szCs w:val="24"/>
                <w:lang w:eastAsia="ro-RO"/>
              </w:rPr>
              <w:t>8</w:t>
            </w:r>
            <w:r w:rsidRPr="006C413B">
              <w:rPr>
                <w:rFonts w:ascii="Trebuchet MS" w:eastAsia="Times New Roman" w:hAnsi="Trebuchet MS" w:cs="Arial"/>
                <w:b/>
                <w:sz w:val="24"/>
                <w:szCs w:val="24"/>
                <w:lang w:eastAsia="ro-RO"/>
              </w:rPr>
              <w:t>-a</w:t>
            </w:r>
          </w:p>
          <w:p w14:paraId="27A1BA03" w14:textId="77777777" w:rsidR="00395AAB" w:rsidRPr="006C413B" w:rsidRDefault="00395AAB" w:rsidP="00E91293">
            <w:pPr>
              <w:autoSpaceDE w:val="0"/>
              <w:autoSpaceDN w:val="0"/>
              <w:adjustRightInd w:val="0"/>
              <w:spacing w:line="276" w:lineRule="auto"/>
              <w:ind w:right="306"/>
              <w:jc w:val="center"/>
              <w:rPr>
                <w:rFonts w:ascii="Trebuchet MS" w:eastAsia="Times New Roman" w:hAnsi="Trebuchet MS" w:cs="Arial"/>
                <w:b/>
                <w:sz w:val="24"/>
                <w:szCs w:val="24"/>
                <w:lang w:eastAsia="ro-RO"/>
              </w:rPr>
            </w:pPr>
            <w:r w:rsidRPr="006C413B">
              <w:rPr>
                <w:rFonts w:ascii="Trebuchet MS" w:eastAsia="Times New Roman" w:hAnsi="Trebuchet MS" w:cs="Arial"/>
                <w:b/>
                <w:sz w:val="24"/>
                <w:szCs w:val="24"/>
                <w:lang w:eastAsia="ro-RO"/>
              </w:rPr>
              <w:t xml:space="preserve">Procedura în fața instanței de judecată </w:t>
            </w:r>
          </w:p>
          <w:p w14:paraId="46F498D2" w14:textId="77777777" w:rsidR="00395AAB" w:rsidRPr="006C413B" w:rsidRDefault="00395AAB" w:rsidP="00E91293">
            <w:pPr>
              <w:autoSpaceDE w:val="0"/>
              <w:autoSpaceDN w:val="0"/>
              <w:spacing w:line="276" w:lineRule="auto"/>
              <w:ind w:right="306"/>
              <w:jc w:val="both"/>
              <w:rPr>
                <w:rFonts w:ascii="Trebuchet MS" w:hAnsi="Trebuchet MS"/>
                <w:sz w:val="24"/>
                <w:szCs w:val="24"/>
              </w:rPr>
            </w:pPr>
          </w:p>
        </w:tc>
      </w:tr>
      <w:tr w:rsidR="00395AAB" w:rsidRPr="006C413B" w14:paraId="59753241" w14:textId="77777777" w:rsidTr="00891550">
        <w:tc>
          <w:tcPr>
            <w:tcW w:w="10495" w:type="dxa"/>
          </w:tcPr>
          <w:p w14:paraId="0269BFFD" w14:textId="60A8255F" w:rsidR="00395AAB" w:rsidRPr="006C413B" w:rsidRDefault="00395AAB" w:rsidP="00E91293">
            <w:pPr>
              <w:autoSpaceDE w:val="0"/>
              <w:autoSpaceDN w:val="0"/>
              <w:spacing w:line="276" w:lineRule="auto"/>
              <w:ind w:right="306"/>
              <w:jc w:val="both"/>
              <w:rPr>
                <w:rFonts w:ascii="Trebuchet MS" w:eastAsia="Times New Roman" w:hAnsi="Trebuchet MS" w:cs="Arial"/>
                <w:sz w:val="24"/>
                <w:szCs w:val="24"/>
                <w:lang w:eastAsia="ro-RO"/>
              </w:rPr>
            </w:pPr>
            <w:r w:rsidRPr="006C413B">
              <w:rPr>
                <w:rFonts w:ascii="Trebuchet MS" w:eastAsia="Times New Roman" w:hAnsi="Trebuchet MS" w:cs="Arial"/>
                <w:b/>
                <w:sz w:val="24"/>
                <w:szCs w:val="24"/>
                <w:lang w:eastAsia="ro-RO"/>
              </w:rPr>
              <w:t>Art. 1</w:t>
            </w:r>
            <w:r w:rsidR="005D681A" w:rsidRPr="006C413B">
              <w:rPr>
                <w:rFonts w:ascii="Trebuchet MS" w:eastAsia="Times New Roman" w:hAnsi="Trebuchet MS" w:cs="Arial"/>
                <w:b/>
                <w:sz w:val="24"/>
                <w:szCs w:val="24"/>
                <w:lang w:eastAsia="ro-RO"/>
              </w:rPr>
              <w:t>19</w:t>
            </w:r>
            <w:r w:rsidRPr="006C413B">
              <w:rPr>
                <w:rFonts w:ascii="Trebuchet MS" w:eastAsia="Times New Roman" w:hAnsi="Trebuchet MS" w:cs="Arial"/>
                <w:sz w:val="24"/>
                <w:szCs w:val="24"/>
                <w:lang w:eastAsia="ro-RO"/>
              </w:rPr>
              <w:t xml:space="preserve"> – (1) Instanţa competentă să soluţioneze plângerile împotriva încheierii registratorului, precum şi orice alte cereri legate de activitatea de înregistrare în registrul comerţului ori introduse, potrivit legii, de O.N.R.C. sau de orice persoane interesate este </w:t>
            </w:r>
            <w:r w:rsidRPr="006C413B">
              <w:rPr>
                <w:rFonts w:ascii="Trebuchet MS" w:eastAsia="Times New Roman" w:hAnsi="Trebuchet MS" w:cs="Arial"/>
                <w:sz w:val="24"/>
                <w:szCs w:val="24"/>
                <w:lang w:eastAsia="ro-RO"/>
              </w:rPr>
              <w:lastRenderedPageBreak/>
              <w:t xml:space="preserve">judecătoria în a cărei circumscripție își are sediul profesional </w:t>
            </w:r>
            <w:r w:rsidRPr="006C413B">
              <w:rPr>
                <w:rFonts w:ascii="Trebuchet MS" w:hAnsi="Trebuchet MS" w:cs="Times New Roman"/>
                <w:iCs/>
                <w:sz w:val="24"/>
                <w:szCs w:val="24"/>
              </w:rPr>
              <w:t>persoana fizică autorizată, întreprinderea individuală sau familială,</w:t>
            </w:r>
            <w:r w:rsidRPr="006C413B">
              <w:rPr>
                <w:rFonts w:ascii="Trebuchet MS" w:eastAsia="Times New Roman" w:hAnsi="Trebuchet MS" w:cs="Arial"/>
                <w:sz w:val="24"/>
                <w:szCs w:val="24"/>
                <w:lang w:eastAsia="ro-RO"/>
              </w:rPr>
              <w:t xml:space="preserve"> respectiv tribunalul sau, după caz, tribunalul specializat în a cărui circumscripţie îşi are sediul social persoana juridică sau sucursala persoanei juridice. </w:t>
            </w:r>
          </w:p>
          <w:p w14:paraId="2DF6F78C" w14:textId="4F329D86" w:rsidR="00395AAB" w:rsidRPr="006C413B" w:rsidRDefault="00395AAB" w:rsidP="00E91293">
            <w:pPr>
              <w:shd w:val="clear" w:color="auto" w:fill="FFFFFF"/>
              <w:spacing w:line="276" w:lineRule="auto"/>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(2) Plângerea nu este suspensivă de executare.</w:t>
            </w:r>
          </w:p>
          <w:p w14:paraId="768376E5" w14:textId="63D1F844" w:rsidR="00395AAB" w:rsidRPr="006C413B" w:rsidRDefault="00395AAB" w:rsidP="00E91293">
            <w:pPr>
              <w:autoSpaceDE w:val="0"/>
              <w:autoSpaceDN w:val="0"/>
              <w:spacing w:line="276" w:lineRule="auto"/>
              <w:ind w:right="306"/>
              <w:jc w:val="both"/>
              <w:rPr>
                <w:rFonts w:ascii="Trebuchet MS" w:eastAsia="Times New Roman" w:hAnsi="Trebuchet MS" w:cs="Arial"/>
                <w:iCs/>
                <w:strike/>
                <w:sz w:val="24"/>
                <w:szCs w:val="24"/>
                <w:lang w:eastAsia="ro-RO"/>
              </w:rPr>
            </w:pPr>
            <w:r w:rsidRPr="006C413B">
              <w:rPr>
                <w:rFonts w:ascii="Trebuchet MS" w:eastAsia="Times New Roman" w:hAnsi="Trebuchet MS" w:cs="Arial"/>
                <w:iCs/>
                <w:sz w:val="24"/>
                <w:szCs w:val="24"/>
                <w:lang w:eastAsia="ro-RO"/>
              </w:rPr>
              <w:t>(3) Instanţa soluţionează plângerea în complet alcătuit dintr-un singur judecător, cu citarea părţii și a oficiului registrului comerțului competent.</w:t>
            </w:r>
          </w:p>
          <w:p w14:paraId="2C753983" w14:textId="092E39B3" w:rsidR="00395AAB" w:rsidRPr="006C413B" w:rsidRDefault="00395AAB" w:rsidP="00E91293">
            <w:pPr>
              <w:autoSpaceDE w:val="0"/>
              <w:autoSpaceDN w:val="0"/>
              <w:spacing w:line="276" w:lineRule="auto"/>
              <w:ind w:right="306"/>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(4) Hotărârea prin care este soluţionată plângerea este executorie şi este supusă numai apelului. Termenul de apel este de 15 zile de la comunicarea hotărârii.</w:t>
            </w:r>
          </w:p>
          <w:p w14:paraId="6553C338"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7065CDDD" w14:textId="77777777" w:rsidTr="008F2C87">
        <w:tc>
          <w:tcPr>
            <w:tcW w:w="10495" w:type="dxa"/>
          </w:tcPr>
          <w:p w14:paraId="282C160E" w14:textId="6E6C21B0" w:rsidR="00395AAB" w:rsidRPr="006C413B" w:rsidRDefault="00395AAB" w:rsidP="00E91293">
            <w:pPr>
              <w:autoSpaceDE w:val="0"/>
              <w:autoSpaceDN w:val="0"/>
              <w:adjustRightInd w:val="0"/>
              <w:spacing w:line="276" w:lineRule="auto"/>
              <w:jc w:val="both"/>
              <w:rPr>
                <w:rFonts w:ascii="Trebuchet MS" w:hAnsi="Trebuchet MS" w:cs="Times New Roman"/>
                <w:iCs/>
                <w:strike/>
                <w:sz w:val="24"/>
                <w:szCs w:val="24"/>
              </w:rPr>
            </w:pPr>
            <w:r w:rsidRPr="006C413B">
              <w:rPr>
                <w:rFonts w:ascii="Trebuchet MS" w:hAnsi="Trebuchet MS" w:cs="Times New Roman"/>
                <w:b/>
                <w:sz w:val="24"/>
                <w:szCs w:val="24"/>
              </w:rPr>
              <w:lastRenderedPageBreak/>
              <w:t>Art.12</w:t>
            </w:r>
            <w:r w:rsidR="005D681A" w:rsidRPr="006C413B">
              <w:rPr>
                <w:rFonts w:ascii="Trebuchet MS" w:hAnsi="Trebuchet MS" w:cs="Times New Roman"/>
                <w:b/>
                <w:sz w:val="24"/>
                <w:szCs w:val="24"/>
              </w:rPr>
              <w:t>0</w:t>
            </w:r>
            <w:r w:rsidRPr="006C413B">
              <w:rPr>
                <w:rFonts w:ascii="Trebuchet MS" w:hAnsi="Trebuchet MS" w:cs="Times New Roman"/>
                <w:b/>
                <w:sz w:val="24"/>
                <w:szCs w:val="24"/>
              </w:rPr>
              <w:t xml:space="preserve"> - </w:t>
            </w:r>
            <w:r w:rsidRPr="006C413B">
              <w:rPr>
                <w:rFonts w:ascii="Trebuchet MS" w:hAnsi="Trebuchet MS" w:cs="Times New Roman"/>
                <w:iCs/>
                <w:sz w:val="24"/>
                <w:szCs w:val="24"/>
              </w:rPr>
              <w:t>(1) Oficiul Naţional al Registrului Comerţului are legitimare procesuală activă şi poate interveni în orice proces privind înregistrări în registrul comerţului, interesul fiind prezumat</w:t>
            </w:r>
            <w:r w:rsidR="00A75729" w:rsidRPr="006C413B">
              <w:rPr>
                <w:rFonts w:ascii="Trebuchet MS" w:hAnsi="Trebuchet MS" w:cs="Times New Roman"/>
                <w:iCs/>
                <w:sz w:val="24"/>
                <w:szCs w:val="24"/>
              </w:rPr>
              <w:t>.</w:t>
            </w:r>
            <w:r w:rsidRPr="006C413B">
              <w:rPr>
                <w:rFonts w:ascii="Trebuchet MS" w:hAnsi="Trebuchet MS" w:cs="Times New Roman"/>
                <w:iCs/>
                <w:strike/>
                <w:sz w:val="24"/>
                <w:szCs w:val="24"/>
              </w:rPr>
              <w:t xml:space="preserve"> </w:t>
            </w:r>
          </w:p>
          <w:p w14:paraId="3E56EB28" w14:textId="6FDE645B"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Times New Roman"/>
                <w:iCs/>
                <w:sz w:val="24"/>
                <w:szCs w:val="24"/>
              </w:rPr>
              <w:t>(2) Cererile introduse de Oficiul Naţional al Registrului Comerţului, în temeiul prezentei legi, sunt scutite de taxa de timbru sau de orice alte taxe/tarife/comisioane prevăzute de lege.</w:t>
            </w:r>
          </w:p>
          <w:p w14:paraId="3C49A5AE" w14:textId="774AE59E"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56B3B4C3" w14:textId="77777777" w:rsidTr="00891550">
        <w:tc>
          <w:tcPr>
            <w:tcW w:w="10495" w:type="dxa"/>
          </w:tcPr>
          <w:p w14:paraId="27882FBB" w14:textId="43A40A4B" w:rsidR="00395AAB" w:rsidRPr="006C413B" w:rsidRDefault="00395AAB" w:rsidP="00E91293">
            <w:pPr>
              <w:spacing w:line="276" w:lineRule="auto"/>
              <w:ind w:right="-23"/>
              <w:jc w:val="both"/>
              <w:rPr>
                <w:rFonts w:ascii="Trebuchet MS" w:hAnsi="Trebuchet MS" w:cs="Times New Roman"/>
                <w:strike/>
                <w:sz w:val="24"/>
                <w:szCs w:val="24"/>
              </w:rPr>
            </w:pPr>
            <w:r w:rsidRPr="006C413B">
              <w:rPr>
                <w:rFonts w:ascii="Trebuchet MS" w:hAnsi="Trebuchet MS" w:cs="Times New Roman"/>
                <w:b/>
                <w:sz w:val="24"/>
                <w:szCs w:val="24"/>
              </w:rPr>
              <w:t>Art. 12</w:t>
            </w:r>
            <w:r w:rsidR="005D681A" w:rsidRPr="006C413B">
              <w:rPr>
                <w:rFonts w:ascii="Trebuchet MS" w:hAnsi="Trebuchet MS" w:cs="Times New Roman"/>
                <w:b/>
                <w:sz w:val="24"/>
                <w:szCs w:val="24"/>
              </w:rPr>
              <w:t>1</w:t>
            </w:r>
            <w:r w:rsidRPr="006C413B">
              <w:rPr>
                <w:rFonts w:ascii="Trebuchet MS" w:hAnsi="Trebuchet MS" w:cs="Times New Roman"/>
                <w:sz w:val="24"/>
                <w:szCs w:val="24"/>
              </w:rPr>
              <w:t xml:space="preserve">  - </w:t>
            </w:r>
            <w:r w:rsidRPr="006C413B">
              <w:rPr>
                <w:rFonts w:ascii="Trebuchet MS" w:hAnsi="Trebuchet MS" w:cs="Times New Roman"/>
                <w:iCs/>
                <w:sz w:val="24"/>
                <w:szCs w:val="24"/>
              </w:rPr>
              <w:t xml:space="preserve">(1) Orice persoană fizică sau juridică prejudiciată ca efect al unei înmatriculări ori printr-o menţiune în registrul comerţului are dreptul să ceară judecătoriei, în cazul profesioniștilor persoane fizice, și tribunalului/tribunalului specializat, în cazul profesioniștilor persoane juridice, radierea înregistrării generatoare de prejudicii și, după caz, repunerea în situația anterioară, în tot sau numai cu privire la anumite elemente ale acesteia. </w:t>
            </w:r>
          </w:p>
          <w:p w14:paraId="263B1F42" w14:textId="77777777" w:rsidR="005D681A"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iCs/>
                <w:sz w:val="24"/>
                <w:szCs w:val="24"/>
              </w:rPr>
              <w:t>(2) Cererea se depune la oficiul registrului comerţului în care este înregistrat profesionistul și despre aceasta se face mențiune în registrul comerțului. În termen de 3 zile lucrătoare de la data depunerii, oficiul registrului comerţului înaintează cererea judecătoriei/tribunalului/tribunalului specializat în a cărui rază teritorială se află sediul profesionistului, iar în cazul sucursalelor înfiinţate în alt judeţ, tribunalului/tribunalului specializat din acel judeţ.</w:t>
            </w:r>
          </w:p>
          <w:p w14:paraId="75DAC396" w14:textId="77777777" w:rsidR="005D681A"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iCs/>
                <w:sz w:val="24"/>
                <w:szCs w:val="24"/>
              </w:rPr>
              <w:t>(3) Instanţa se pronunţă asupra cererii cu citarea oficiului registrului comerţului şi a profesionistului.</w:t>
            </w:r>
          </w:p>
          <w:p w14:paraId="4DFD93C6" w14:textId="682BDD6E"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iCs/>
                <w:sz w:val="24"/>
                <w:szCs w:val="24"/>
              </w:rPr>
              <w:t>(4) Hotărârea judecătorească de soluţionare a cererii poate fi atacată numai cu apel, iar termenul de apel curge de la pronunţare, pentru părţile prezente, şi de la comunicare, pentru părţile lipsă.</w:t>
            </w:r>
          </w:p>
          <w:p w14:paraId="67F4537F" w14:textId="6124280E"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Times New Roman"/>
                <w:iCs/>
                <w:sz w:val="24"/>
                <w:szCs w:val="24"/>
              </w:rPr>
              <w:t>(5) Oficiul registrului comerţului va efectua radierea şi va publica hotărârea judecătorească definitivă în Buletin. În acest scop, instanţa va comunica oficiului registrului comerţului hotărârea judecătorească rămasă definitivă.</w:t>
            </w:r>
          </w:p>
          <w:p w14:paraId="233410C5" w14:textId="77777777"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rPr>
            </w:pPr>
          </w:p>
          <w:p w14:paraId="0B03B72E" w14:textId="76D7635F" w:rsidR="00395AAB" w:rsidRPr="006C413B" w:rsidRDefault="00395AAB" w:rsidP="00E91293">
            <w:pPr>
              <w:autoSpaceDE w:val="0"/>
              <w:autoSpaceDN w:val="0"/>
              <w:adjustRightInd w:val="0"/>
              <w:spacing w:line="276" w:lineRule="auto"/>
              <w:jc w:val="center"/>
              <w:rPr>
                <w:rFonts w:ascii="Trebuchet MS" w:hAnsi="Trebuchet MS" w:cs="Times New Roman"/>
                <w:b/>
                <w:iCs/>
                <w:sz w:val="24"/>
                <w:szCs w:val="24"/>
              </w:rPr>
            </w:pPr>
            <w:r w:rsidRPr="006C413B">
              <w:rPr>
                <w:rFonts w:ascii="Trebuchet MS" w:hAnsi="Trebuchet MS" w:cs="Times New Roman"/>
                <w:b/>
                <w:iCs/>
                <w:sz w:val="24"/>
                <w:szCs w:val="24"/>
              </w:rPr>
              <w:t xml:space="preserve">Secțiunea a </w:t>
            </w:r>
            <w:r w:rsidR="005D681A" w:rsidRPr="006C413B">
              <w:rPr>
                <w:rFonts w:ascii="Trebuchet MS" w:hAnsi="Trebuchet MS" w:cs="Times New Roman"/>
                <w:b/>
                <w:iCs/>
                <w:sz w:val="24"/>
                <w:szCs w:val="24"/>
              </w:rPr>
              <w:t>9</w:t>
            </w:r>
            <w:r w:rsidRPr="006C413B">
              <w:rPr>
                <w:rFonts w:ascii="Trebuchet MS" w:hAnsi="Trebuchet MS" w:cs="Times New Roman"/>
                <w:b/>
                <w:iCs/>
                <w:sz w:val="24"/>
                <w:szCs w:val="24"/>
              </w:rPr>
              <w:t>-a</w:t>
            </w:r>
          </w:p>
          <w:p w14:paraId="28970AB9" w14:textId="77777777" w:rsidR="00395AAB" w:rsidRPr="006C413B" w:rsidRDefault="00395AAB" w:rsidP="00E91293">
            <w:pPr>
              <w:autoSpaceDE w:val="0"/>
              <w:autoSpaceDN w:val="0"/>
              <w:adjustRightInd w:val="0"/>
              <w:spacing w:line="276" w:lineRule="auto"/>
              <w:jc w:val="center"/>
              <w:rPr>
                <w:rFonts w:ascii="Trebuchet MS" w:eastAsia="Times New Roman" w:hAnsi="Trebuchet MS" w:cs="Arial"/>
                <w:b/>
                <w:sz w:val="24"/>
                <w:szCs w:val="24"/>
                <w:lang w:eastAsia="ro-RO"/>
              </w:rPr>
            </w:pPr>
            <w:r w:rsidRPr="006C413B">
              <w:rPr>
                <w:rFonts w:ascii="Trebuchet MS" w:hAnsi="Trebuchet MS" w:cs="Times New Roman"/>
                <w:b/>
                <w:iCs/>
                <w:sz w:val="24"/>
                <w:szCs w:val="24"/>
              </w:rPr>
              <w:t xml:space="preserve">Înregistrarea </w:t>
            </w:r>
            <w:r w:rsidRPr="006C413B">
              <w:rPr>
                <w:rFonts w:ascii="Trebuchet MS" w:eastAsia="Times New Roman" w:hAnsi="Trebuchet MS" w:cs="Arial"/>
                <w:b/>
                <w:sz w:val="24"/>
                <w:szCs w:val="24"/>
                <w:lang w:eastAsia="ro-RO"/>
              </w:rPr>
              <w:t xml:space="preserve">declarației pe proprie răspundere cu privire la îndeplinirea </w:t>
            </w:r>
          </w:p>
          <w:p w14:paraId="458318B9" w14:textId="77777777" w:rsidR="00395AAB" w:rsidRPr="006C413B" w:rsidRDefault="00395AAB" w:rsidP="00E91293">
            <w:pPr>
              <w:autoSpaceDE w:val="0"/>
              <w:autoSpaceDN w:val="0"/>
              <w:adjustRightInd w:val="0"/>
              <w:spacing w:line="276" w:lineRule="auto"/>
              <w:jc w:val="center"/>
              <w:rPr>
                <w:rFonts w:ascii="Trebuchet MS" w:hAnsi="Trebuchet MS" w:cs="Times New Roman"/>
                <w:b/>
                <w:sz w:val="24"/>
                <w:szCs w:val="24"/>
              </w:rPr>
            </w:pPr>
            <w:r w:rsidRPr="006C413B">
              <w:rPr>
                <w:rFonts w:ascii="Trebuchet MS" w:eastAsia="Times New Roman" w:hAnsi="Trebuchet MS" w:cs="Arial"/>
                <w:b/>
                <w:sz w:val="24"/>
                <w:szCs w:val="24"/>
                <w:lang w:eastAsia="ro-RO"/>
              </w:rPr>
              <w:t>condițiilor de funcționare/desfășurare a activității</w:t>
            </w:r>
          </w:p>
          <w:p w14:paraId="0AE0D04F" w14:textId="77777777" w:rsidR="00395AAB" w:rsidRPr="006C413B" w:rsidRDefault="00395AAB" w:rsidP="00E91293">
            <w:pPr>
              <w:autoSpaceDE w:val="0"/>
              <w:autoSpaceDN w:val="0"/>
              <w:adjustRightInd w:val="0"/>
              <w:spacing w:line="276" w:lineRule="auto"/>
              <w:jc w:val="both"/>
              <w:rPr>
                <w:rFonts w:ascii="Trebuchet MS" w:eastAsia="Times New Roman" w:hAnsi="Trebuchet MS" w:cs="Arial"/>
                <w:b/>
                <w:iCs/>
                <w:sz w:val="24"/>
                <w:szCs w:val="24"/>
                <w:lang w:eastAsia="ro-RO"/>
              </w:rPr>
            </w:pPr>
          </w:p>
          <w:p w14:paraId="64164931" w14:textId="536EB625" w:rsidR="00C751C7" w:rsidRPr="006C413B" w:rsidRDefault="00C751C7"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eastAsia="Times New Roman" w:hAnsi="Trebuchet MS" w:cs="Arial"/>
                <w:b/>
                <w:iCs/>
                <w:sz w:val="24"/>
                <w:szCs w:val="24"/>
                <w:lang w:eastAsia="ro-RO"/>
              </w:rPr>
              <w:t xml:space="preserve">Art. 122 - </w:t>
            </w:r>
            <w:r w:rsidRPr="006C413B">
              <w:rPr>
                <w:rFonts w:ascii="Trebuchet MS" w:eastAsia="Times New Roman" w:hAnsi="Trebuchet MS" w:cs="Arial"/>
                <w:iCs/>
                <w:sz w:val="24"/>
                <w:szCs w:val="24"/>
                <w:lang w:eastAsia="ro-RO"/>
              </w:rPr>
              <w:t>(1) Autorizarea funcționarii se realizează prin înregistrarea în registrul comerțului a declarației-tip pe propria răspundere şi a datelor aferente, prin care solicitantul îşi asumă responsabilitatea cu privire la legalitatea desfăşurării tuturor activităţilor declarate în obiectul de activitate şi a îndeplinirii condiţiilor prevăzute de lege pentru desfăşurarea acestora, la sediul social/profesional, la sediile secundare sau, după caz, în afara acestora.</w:t>
            </w:r>
          </w:p>
          <w:p w14:paraId="4602CF84" w14:textId="77777777" w:rsidR="00C751C7" w:rsidRPr="006C413B" w:rsidRDefault="00C751C7" w:rsidP="00E91293">
            <w:pPr>
              <w:autoSpaceDE w:val="0"/>
              <w:autoSpaceDN w:val="0"/>
              <w:adjustRightInd w:val="0"/>
              <w:spacing w:line="276" w:lineRule="auto"/>
              <w:ind w:right="66"/>
              <w:contextualSpacing/>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lastRenderedPageBreak/>
              <w:t xml:space="preserve">       (2) Activităţile cu impact semnificativ asupra mediului sunt autorizate, din punct de vedere al protecţiei mediului, de către autorităţile competente de protecţia mediului, la sediile acestora. Procedura de autorizare şi lista activităţilor cu impact semnificativ asupra mediului sunt stabilite prin ordin al ministrului de resort, comunicat ONRC.</w:t>
            </w:r>
          </w:p>
          <w:p w14:paraId="74DFD850" w14:textId="77777777" w:rsidR="00C751C7" w:rsidRPr="006C413B" w:rsidRDefault="00C751C7" w:rsidP="00E91293">
            <w:pPr>
              <w:autoSpaceDE w:val="0"/>
              <w:autoSpaceDN w:val="0"/>
              <w:adjustRightInd w:val="0"/>
              <w:spacing w:line="276" w:lineRule="auto"/>
              <w:ind w:right="66"/>
              <w:contextualSpacing/>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 xml:space="preserve">       (3) Activităţile pentru care legea reglementează condiţii speciale de autorizare/notificare a funcţionării sunt autorizate de autorităţile şi instituţiile de resort, potrivit procedurilor emise în acest sens, prealabil sau ulterior desfășurării activităților economice pentru care este necesară autorizația. </w:t>
            </w:r>
          </w:p>
          <w:p w14:paraId="4A7A5B57" w14:textId="28296505" w:rsidR="00C751C7" w:rsidRPr="006C413B" w:rsidRDefault="00C751C7" w:rsidP="00E91293">
            <w:pPr>
              <w:autoSpaceDE w:val="0"/>
              <w:autoSpaceDN w:val="0"/>
              <w:adjustRightInd w:val="0"/>
              <w:spacing w:line="276" w:lineRule="auto"/>
              <w:ind w:right="66"/>
              <w:contextualSpacing/>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 xml:space="preserve"> (4) În cazul prevăzut la alin. (3), autoritățile/instituțiile publice implicate vor încheia protocoale de colaborare cu O.N.R.C., pentru transmiterea periodică a listei codurilor CAEN care necesită condiții speciale de autorizare/notificare, precum și a profesioniștilor având ca obiect de activitate principal sau secundar aceste activități, pentru care se va dispune, în încheierea pronunțată de registrator, necesitatea obținerii acestor autorizații sau a notificării, în vederea desfășurării, în condiții legale, a activității respective.</w:t>
            </w:r>
          </w:p>
          <w:p w14:paraId="4DAF2972" w14:textId="77777777" w:rsidR="00C751C7" w:rsidRPr="006C413B" w:rsidRDefault="00C751C7" w:rsidP="00E91293">
            <w:pPr>
              <w:autoSpaceDE w:val="0"/>
              <w:autoSpaceDN w:val="0"/>
              <w:adjustRightInd w:val="0"/>
              <w:spacing w:line="276" w:lineRule="auto"/>
              <w:jc w:val="both"/>
              <w:rPr>
                <w:rFonts w:ascii="Trebuchet MS" w:eastAsia="Times New Roman" w:hAnsi="Trebuchet MS" w:cs="Arial"/>
                <w:b/>
                <w:iCs/>
                <w:sz w:val="24"/>
                <w:szCs w:val="24"/>
                <w:lang w:eastAsia="ro-RO"/>
              </w:rPr>
            </w:pPr>
          </w:p>
          <w:p w14:paraId="76CF06DD" w14:textId="3FDA20A7" w:rsidR="00C751C7" w:rsidRPr="006C413B" w:rsidRDefault="00C751C7" w:rsidP="00E91293">
            <w:pPr>
              <w:autoSpaceDE w:val="0"/>
              <w:autoSpaceDN w:val="0"/>
              <w:adjustRightInd w:val="0"/>
              <w:spacing w:line="276" w:lineRule="auto"/>
              <w:ind w:right="66"/>
              <w:jc w:val="both"/>
              <w:rPr>
                <w:rFonts w:ascii="Trebuchet MS" w:eastAsia="Times New Roman" w:hAnsi="Trebuchet MS" w:cs="Arial"/>
                <w:iCs/>
                <w:sz w:val="24"/>
                <w:szCs w:val="24"/>
                <w:lang w:eastAsia="ro-RO"/>
              </w:rPr>
            </w:pPr>
            <w:r w:rsidRPr="006C413B">
              <w:rPr>
                <w:rFonts w:ascii="Trebuchet MS" w:eastAsia="Times New Roman" w:hAnsi="Trebuchet MS" w:cs="Arial"/>
                <w:b/>
                <w:iCs/>
                <w:sz w:val="24"/>
                <w:szCs w:val="24"/>
                <w:lang w:eastAsia="ro-RO"/>
              </w:rPr>
              <w:t xml:space="preserve">Art. 123 - </w:t>
            </w:r>
            <w:r w:rsidRPr="006C413B">
              <w:rPr>
                <w:rFonts w:ascii="Trebuchet MS" w:eastAsia="Times New Roman" w:hAnsi="Trebuchet MS" w:cs="Arial"/>
                <w:iCs/>
                <w:sz w:val="24"/>
                <w:szCs w:val="24"/>
                <w:lang w:eastAsia="ro-RO"/>
              </w:rPr>
              <w:t xml:space="preserve">(1) Solicitantul trebuie să depună, o dată cu cererea de înregistrare, și declaraţia-tip </w:t>
            </w:r>
            <w:r w:rsidRPr="006C413B">
              <w:rPr>
                <w:rFonts w:ascii="Trebuchet MS" w:eastAsia="Times New Roman" w:hAnsi="Trebuchet MS" w:cs="Arial"/>
                <w:sz w:val="24"/>
                <w:szCs w:val="24"/>
                <w:lang w:eastAsia="ro-RO"/>
              </w:rPr>
              <w:t>pe proprie răspundere cu privire la îndeplinirea condițiilor de funcționare/desfășurare a activității</w:t>
            </w:r>
            <w:r w:rsidRPr="006C413B">
              <w:rPr>
                <w:rFonts w:ascii="Trebuchet MS" w:eastAsia="Times New Roman" w:hAnsi="Trebuchet MS" w:cs="Arial"/>
                <w:iCs/>
                <w:sz w:val="24"/>
                <w:szCs w:val="24"/>
                <w:lang w:eastAsia="ro-RO"/>
              </w:rPr>
              <w:t xml:space="preserve"> pentru sediul social/profesional şi/sau sedii secundare sau, după caz, la terţi. </w:t>
            </w:r>
          </w:p>
          <w:p w14:paraId="7F474631" w14:textId="5550012E" w:rsidR="00C751C7" w:rsidRPr="006C413B" w:rsidRDefault="00C751C7" w:rsidP="00E91293">
            <w:pPr>
              <w:autoSpaceDE w:val="0"/>
              <w:autoSpaceDN w:val="0"/>
              <w:adjustRightInd w:val="0"/>
              <w:spacing w:line="276" w:lineRule="auto"/>
              <w:ind w:right="66"/>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(2) Activitățile proprii de birou pentru firmă nu fac obiectul depunerii declarației pe proprie răspundere, menționată la art. 122 alin. (1).</w:t>
            </w:r>
          </w:p>
          <w:p w14:paraId="6C5CB405" w14:textId="2ACDADC8" w:rsidR="00C751C7" w:rsidRPr="006C413B" w:rsidRDefault="00C751C7" w:rsidP="00E91293">
            <w:pPr>
              <w:autoSpaceDE w:val="0"/>
              <w:autoSpaceDN w:val="0"/>
              <w:adjustRightInd w:val="0"/>
              <w:spacing w:line="276" w:lineRule="auto"/>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 xml:space="preserve">(3) Declarația este semnată de asociaţi, administratori, împuternicitul sucursalei, persoana fizică care solicită înregistrarea ca persoană fizică autorizată, titularul întreprinderii individuale, reprezentantul desemnat al întreprinderii familiale, din care să rezulte că persoana juridică, sucursala, persoana fizică autorizată, întreprinderea individuală sau întreprinderea familială desfășoară toate activitățile declarate în obiectul de activitate la sediul social/profesional şi/sau la sediile secundare, după caz, la terți, cu îndeplinirea condițiilor de funcționare prevăzute de legislaţia în domeniul sanitar, sanitar-veterinar, protecţiei mediului şi protecţiei muncii. </w:t>
            </w:r>
          </w:p>
          <w:p w14:paraId="2252C2C1" w14:textId="38E16F49" w:rsidR="00E91293" w:rsidRPr="006C413B" w:rsidRDefault="00E91293" w:rsidP="00E91293">
            <w:pPr>
              <w:autoSpaceDE w:val="0"/>
              <w:autoSpaceDN w:val="0"/>
              <w:adjustRightInd w:val="0"/>
              <w:spacing w:line="276" w:lineRule="auto"/>
              <w:ind w:right="66"/>
              <w:jc w:val="both"/>
              <w:rPr>
                <w:rFonts w:ascii="Trebuchet MS" w:eastAsia="Times New Roman" w:hAnsi="Trebuchet MS" w:cs="Arial"/>
                <w:iCs/>
                <w:sz w:val="24"/>
                <w:szCs w:val="24"/>
                <w:lang w:eastAsia="ro-RO"/>
              </w:rPr>
            </w:pPr>
            <w:r w:rsidRPr="006C413B">
              <w:rPr>
                <w:rFonts w:ascii="Trebuchet MS" w:eastAsia="Times New Roman" w:hAnsi="Trebuchet MS"/>
                <w:sz w:val="24"/>
                <w:szCs w:val="24"/>
              </w:rPr>
              <w:t>(4) Dacă se modifică obiectul de activitate ori activităţile autorizate, sediul social/profesional sau se înființează noi sedii secundare, precum și în situația întreruperii temporare de activitate a</w:t>
            </w:r>
            <w:r w:rsidRPr="006C413B">
              <w:rPr>
                <w:rFonts w:ascii="Trebuchet MS" w:eastAsia="Times New Roman" w:hAnsi="Trebuchet MS"/>
                <w:bCs/>
                <w:sz w:val="24"/>
                <w:szCs w:val="24"/>
              </w:rPr>
              <w:t xml:space="preserve"> persoanelor fizice autorizate, întreprinderii individuale, întreprinderilor familiale ori</w:t>
            </w:r>
            <w:r w:rsidRPr="006C413B">
              <w:rPr>
                <w:rFonts w:ascii="Trebuchet MS" w:eastAsia="Times New Roman" w:hAnsi="Trebuchet MS"/>
                <w:sz w:val="24"/>
                <w:szCs w:val="24"/>
              </w:rPr>
              <w:t xml:space="preserve"> a societăților care au desfășurat activitate de la înființare sau a reluării acesteia,  solicitantul depune la biroul unic din cadrul oficiului registrului comerţului o nouă declaraţie-tip pentru sediul social/profesional şi/sau sedii secundare, după caz, la terţi, corespunzătoare modificărilor intervenite şi care să ateste situaţia curentă pentru desfăşurarea tuturor activităţilor declarate în obiectul de activitate.</w:t>
            </w:r>
          </w:p>
          <w:p w14:paraId="46995AD8" w14:textId="3376A4E8" w:rsidR="00C751C7" w:rsidRPr="006C413B" w:rsidRDefault="00C751C7" w:rsidP="00E91293">
            <w:pPr>
              <w:autoSpaceDE w:val="0"/>
              <w:autoSpaceDN w:val="0"/>
              <w:adjustRightInd w:val="0"/>
              <w:spacing w:line="276" w:lineRule="auto"/>
              <w:ind w:right="66"/>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 xml:space="preserve">(5) Oficiul registrului comerţului înregistrează în registrul comerţului depunerea declaraţiei pe propria răspundere </w:t>
            </w:r>
            <w:r w:rsidRPr="006C413B">
              <w:rPr>
                <w:rFonts w:ascii="Trebuchet MS" w:eastAsia="Times New Roman" w:hAnsi="Trebuchet MS" w:cs="Arial"/>
                <w:sz w:val="24"/>
                <w:szCs w:val="24"/>
                <w:lang w:eastAsia="ro-RO"/>
              </w:rPr>
              <w:t>cu privire la îndeplinirea condițiilor de funcționare/desfășurare a activității</w:t>
            </w:r>
            <w:r w:rsidRPr="006C413B">
              <w:rPr>
                <w:rFonts w:ascii="Trebuchet MS" w:eastAsia="Times New Roman" w:hAnsi="Trebuchet MS" w:cs="Arial"/>
                <w:b/>
                <w:sz w:val="24"/>
                <w:szCs w:val="24"/>
                <w:lang w:eastAsia="ro-RO"/>
              </w:rPr>
              <w:t xml:space="preserve"> </w:t>
            </w:r>
            <w:r w:rsidRPr="006C413B">
              <w:rPr>
                <w:rFonts w:ascii="Trebuchet MS" w:eastAsia="Times New Roman" w:hAnsi="Trebuchet MS" w:cs="Arial"/>
                <w:iCs/>
                <w:sz w:val="24"/>
                <w:szCs w:val="24"/>
                <w:lang w:eastAsia="ro-RO"/>
              </w:rPr>
              <w:t>pentru sediul social/profesional şi/sau pentru fiecare sediu secundar, după caz, la terţi  şi datele cuprinse în declarație</w:t>
            </w:r>
            <w:r w:rsidRPr="006C413B">
              <w:rPr>
                <w:rFonts w:ascii="Trebuchet MS" w:hAnsi="Trebuchet MS" w:cs="Times New Roman"/>
                <w:b/>
                <w:iCs/>
                <w:sz w:val="24"/>
                <w:szCs w:val="24"/>
              </w:rPr>
              <w:t xml:space="preserve">. </w:t>
            </w:r>
          </w:p>
          <w:p w14:paraId="043EFAB9" w14:textId="043CD7CE" w:rsidR="00C751C7" w:rsidRPr="006C413B" w:rsidRDefault="00C751C7" w:rsidP="00E91293">
            <w:pPr>
              <w:autoSpaceDE w:val="0"/>
              <w:autoSpaceDN w:val="0"/>
              <w:adjustRightInd w:val="0"/>
              <w:spacing w:line="276" w:lineRule="auto"/>
              <w:ind w:right="-23"/>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 xml:space="preserve">(6) Declaraţia pe propria răspundere </w:t>
            </w:r>
            <w:r w:rsidRPr="006C413B">
              <w:rPr>
                <w:rFonts w:ascii="Trebuchet MS" w:eastAsia="Times New Roman" w:hAnsi="Trebuchet MS" w:cs="Arial"/>
                <w:sz w:val="24"/>
                <w:szCs w:val="24"/>
                <w:lang w:eastAsia="ro-RO"/>
              </w:rPr>
              <w:t>cu privire la îndeplinirea condițiilor de funcționare</w:t>
            </w:r>
            <w:r w:rsidRPr="006C413B">
              <w:rPr>
                <w:rFonts w:ascii="Trebuchet MS" w:eastAsia="Times New Roman" w:hAnsi="Trebuchet MS" w:cs="Arial"/>
                <w:iCs/>
                <w:sz w:val="24"/>
                <w:szCs w:val="24"/>
                <w:lang w:eastAsia="ro-RO"/>
              </w:rPr>
              <w:t xml:space="preserve"> reprezintă anexă la cererea de înregistrare în registrul comerţului.</w:t>
            </w:r>
          </w:p>
          <w:p w14:paraId="7F252E0C" w14:textId="09C2C509" w:rsidR="00C751C7" w:rsidRPr="006C413B" w:rsidRDefault="00C751C7" w:rsidP="00E91293">
            <w:pPr>
              <w:autoSpaceDE w:val="0"/>
              <w:autoSpaceDN w:val="0"/>
              <w:adjustRightInd w:val="0"/>
              <w:spacing w:line="276" w:lineRule="auto"/>
              <w:ind w:right="-23"/>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 xml:space="preserve">(7) Pentru sediul social/profesional şi/sau pentru fiecare sediu secundar, după caz, la terţi, oficiul registrul comerțului eliberează, o dată cu încheierea registratorului, și certificatul de </w:t>
            </w:r>
            <w:r w:rsidRPr="006C413B">
              <w:rPr>
                <w:rFonts w:ascii="Trebuchet MS" w:eastAsia="Times New Roman" w:hAnsi="Trebuchet MS" w:cs="Arial"/>
                <w:iCs/>
                <w:sz w:val="24"/>
                <w:szCs w:val="24"/>
                <w:lang w:eastAsia="ro-RO"/>
              </w:rPr>
              <w:lastRenderedPageBreak/>
              <w:t xml:space="preserve">înregistrare sau, după caz, de mențiuni, și un certificat constatator, care atestă că s-a înregistrat declaraţia prevăzută la alin. (1) şi datele din aceasta. </w:t>
            </w:r>
          </w:p>
          <w:p w14:paraId="6A5F19F8" w14:textId="77777777" w:rsidR="00C751C7" w:rsidRPr="006C413B" w:rsidRDefault="00C751C7" w:rsidP="00E91293">
            <w:pPr>
              <w:autoSpaceDE w:val="0"/>
              <w:autoSpaceDN w:val="0"/>
              <w:adjustRightInd w:val="0"/>
              <w:spacing w:line="276" w:lineRule="auto"/>
              <w:ind w:right="-23"/>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(8) Modelul declaraţiei pe propria răspundere cu privire la îndeplinirea condițiilor de funcționare/desfășurare a activității și al certificatului constatator, care atestă că s-a înregistrat declaraţia prevăzută la art. 126 şi datele din aceasta se aprobă prin ordin al ministrului justiţiei.</w:t>
            </w:r>
          </w:p>
          <w:p w14:paraId="508F6D01" w14:textId="5FBB63C2" w:rsidR="00C751C7" w:rsidRPr="006C413B" w:rsidRDefault="00C751C7" w:rsidP="00E91293">
            <w:pPr>
              <w:autoSpaceDE w:val="0"/>
              <w:autoSpaceDN w:val="0"/>
              <w:adjustRightInd w:val="0"/>
              <w:spacing w:line="276" w:lineRule="auto"/>
              <w:ind w:right="-23"/>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(9) Pe certificatele constatatoare menționate la alin. (7),  se aplică timbru sec de către oficiul registrului comerţului. Pentru certificatele emise în formă online, timbrul sec este înlocuit cu  sigiliul electronic calificat.</w:t>
            </w:r>
          </w:p>
          <w:p w14:paraId="7CEEC00B" w14:textId="6E4A6380" w:rsidR="00C751C7" w:rsidRPr="006C413B" w:rsidRDefault="00C751C7" w:rsidP="00E91293">
            <w:pPr>
              <w:autoSpaceDE w:val="0"/>
              <w:autoSpaceDN w:val="0"/>
              <w:adjustRightInd w:val="0"/>
              <w:spacing w:line="276" w:lineRule="auto"/>
              <w:jc w:val="both"/>
              <w:rPr>
                <w:rFonts w:ascii="Trebuchet MS" w:eastAsia="Times New Roman" w:hAnsi="Trebuchet MS" w:cs="Arial"/>
                <w:b/>
                <w:iCs/>
                <w:sz w:val="24"/>
                <w:szCs w:val="24"/>
                <w:lang w:eastAsia="ro-RO"/>
              </w:rPr>
            </w:pPr>
          </w:p>
          <w:p w14:paraId="1F67CC6B" w14:textId="66ACC63C" w:rsidR="00C751C7" w:rsidRPr="006C413B" w:rsidRDefault="00C751C7" w:rsidP="00E91293">
            <w:pPr>
              <w:tabs>
                <w:tab w:val="left" w:pos="9822"/>
              </w:tabs>
              <w:autoSpaceDE w:val="0"/>
              <w:autoSpaceDN w:val="0"/>
              <w:adjustRightInd w:val="0"/>
              <w:spacing w:line="276" w:lineRule="auto"/>
              <w:ind w:right="306"/>
              <w:jc w:val="both"/>
              <w:rPr>
                <w:rFonts w:ascii="Trebuchet MS" w:eastAsia="Times New Roman" w:hAnsi="Trebuchet MS" w:cs="Arial"/>
                <w:iCs/>
                <w:sz w:val="24"/>
                <w:szCs w:val="24"/>
                <w:lang w:eastAsia="ro-RO"/>
              </w:rPr>
            </w:pPr>
            <w:r w:rsidRPr="006C413B">
              <w:rPr>
                <w:rFonts w:ascii="Trebuchet MS" w:hAnsi="Trebuchet MS"/>
                <w:b/>
                <w:sz w:val="24"/>
                <w:szCs w:val="24"/>
              </w:rPr>
              <w:t>Art.124</w:t>
            </w:r>
            <w:r w:rsidRPr="006C413B">
              <w:rPr>
                <w:rFonts w:ascii="Trebuchet MS" w:hAnsi="Trebuchet MS"/>
                <w:sz w:val="24"/>
                <w:szCs w:val="24"/>
              </w:rPr>
              <w:t xml:space="preserve"> - </w:t>
            </w:r>
            <w:r w:rsidRPr="006C413B">
              <w:rPr>
                <w:rFonts w:ascii="Trebuchet MS" w:eastAsia="Times New Roman" w:hAnsi="Trebuchet MS" w:cs="Arial"/>
                <w:iCs/>
                <w:sz w:val="24"/>
                <w:szCs w:val="24"/>
                <w:lang w:eastAsia="ro-RO"/>
              </w:rPr>
              <w:t>(1) În vederea efectuării controlului de către autorităţile/instituțiile publice competente în domeniul autorizării funcționării și a verificării conformităţii celor declarate, oficiul registrului comerţului transmite acestora, pe cale electronică, copiile declaraţiilor şi datele de identificare a persoanelor înregistrate, în termen de 3 zile lucrătoare de la data înregistrării în registrul comerţului.</w:t>
            </w:r>
          </w:p>
          <w:p w14:paraId="6C19F81D" w14:textId="01A00C24" w:rsidR="00C751C7" w:rsidRPr="006C413B" w:rsidRDefault="00C751C7" w:rsidP="00E91293">
            <w:pPr>
              <w:autoSpaceDE w:val="0"/>
              <w:autoSpaceDN w:val="0"/>
              <w:adjustRightInd w:val="0"/>
              <w:spacing w:line="276" w:lineRule="auto"/>
              <w:ind w:right="306"/>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(2) Autorităţile/ instituţiile publice competente prevăzute la alin.(1) sunt:</w:t>
            </w:r>
          </w:p>
          <w:p w14:paraId="3B50692C" w14:textId="73FE6929" w:rsidR="00C751C7" w:rsidRPr="006C413B" w:rsidRDefault="00C751C7" w:rsidP="00E91293">
            <w:pPr>
              <w:autoSpaceDE w:val="0"/>
              <w:autoSpaceDN w:val="0"/>
              <w:adjustRightInd w:val="0"/>
              <w:spacing w:line="276" w:lineRule="auto"/>
              <w:ind w:right="306"/>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a) Ministerul Sănătății, prin direcţiile de sănătate publică teritoriale;</w:t>
            </w:r>
          </w:p>
          <w:p w14:paraId="16DF818C" w14:textId="06CE1287" w:rsidR="00C751C7" w:rsidRPr="006C413B" w:rsidRDefault="00C751C7" w:rsidP="00E91293">
            <w:pPr>
              <w:autoSpaceDE w:val="0"/>
              <w:autoSpaceDN w:val="0"/>
              <w:adjustRightInd w:val="0"/>
              <w:spacing w:line="276" w:lineRule="auto"/>
              <w:ind w:right="306"/>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b) Autoritatea Naţională Sanitară Veterinară şi pentru Siguranţa Alimentelor, prin structurile teritoriale;</w:t>
            </w:r>
          </w:p>
          <w:p w14:paraId="1779930E" w14:textId="77777777" w:rsidR="00C751C7" w:rsidRPr="006C413B" w:rsidRDefault="00C751C7" w:rsidP="00E91293">
            <w:pPr>
              <w:autoSpaceDE w:val="0"/>
              <w:autoSpaceDN w:val="0"/>
              <w:adjustRightInd w:val="0"/>
              <w:spacing w:line="276" w:lineRule="auto"/>
              <w:ind w:right="306"/>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 xml:space="preserve">c) Ministerul Mediului, prin unităţile teritoriale; </w:t>
            </w:r>
          </w:p>
          <w:p w14:paraId="2E0B4698" w14:textId="2AA97FA4" w:rsidR="00C751C7" w:rsidRPr="006C413B" w:rsidRDefault="00C751C7" w:rsidP="00E91293">
            <w:pPr>
              <w:autoSpaceDE w:val="0"/>
              <w:autoSpaceDN w:val="0"/>
              <w:adjustRightInd w:val="0"/>
              <w:spacing w:line="276" w:lineRule="auto"/>
              <w:ind w:right="306"/>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d) Ministerul Muncii și Justiției Sociale, prin inspectoratele teritoriale de muncă.</w:t>
            </w:r>
          </w:p>
          <w:p w14:paraId="36D808EE" w14:textId="18DB6DCD" w:rsidR="00C751C7" w:rsidRPr="006C413B" w:rsidRDefault="00C751C7" w:rsidP="00E91293">
            <w:pPr>
              <w:autoSpaceDE w:val="0"/>
              <w:autoSpaceDN w:val="0"/>
              <w:adjustRightInd w:val="0"/>
              <w:spacing w:line="276" w:lineRule="auto"/>
              <w:jc w:val="both"/>
              <w:rPr>
                <w:rFonts w:ascii="Trebuchet MS" w:eastAsia="Times New Roman" w:hAnsi="Trebuchet MS" w:cs="Arial"/>
                <w:b/>
                <w:iCs/>
                <w:sz w:val="24"/>
                <w:szCs w:val="24"/>
                <w:lang w:eastAsia="ro-RO"/>
              </w:rPr>
            </w:pPr>
          </w:p>
          <w:p w14:paraId="7CC92743" w14:textId="25150F18" w:rsidR="00CF52F1" w:rsidRPr="006C413B" w:rsidRDefault="00C751C7" w:rsidP="00E91293">
            <w:pPr>
              <w:autoSpaceDE w:val="0"/>
              <w:autoSpaceDN w:val="0"/>
              <w:adjustRightInd w:val="0"/>
              <w:spacing w:line="276" w:lineRule="auto"/>
              <w:ind w:right="306"/>
              <w:jc w:val="both"/>
              <w:rPr>
                <w:rFonts w:ascii="Trebuchet MS" w:eastAsia="Times New Roman" w:hAnsi="Trebuchet MS" w:cs="Arial"/>
                <w:iCs/>
                <w:sz w:val="24"/>
                <w:szCs w:val="24"/>
                <w:lang w:eastAsia="ro-RO"/>
              </w:rPr>
            </w:pPr>
            <w:r w:rsidRPr="006C413B">
              <w:rPr>
                <w:rFonts w:ascii="Trebuchet MS" w:eastAsia="Times New Roman" w:hAnsi="Trebuchet MS" w:cs="Arial"/>
                <w:b/>
                <w:iCs/>
                <w:sz w:val="24"/>
                <w:szCs w:val="24"/>
                <w:lang w:eastAsia="ro-RO"/>
              </w:rPr>
              <w:t xml:space="preserve">Art.125 -  </w:t>
            </w:r>
            <w:r w:rsidRPr="006C413B">
              <w:rPr>
                <w:rFonts w:ascii="Trebuchet MS" w:eastAsia="Times New Roman" w:hAnsi="Trebuchet MS" w:cs="Arial"/>
                <w:iCs/>
                <w:sz w:val="24"/>
                <w:szCs w:val="24"/>
                <w:lang w:eastAsia="ro-RO"/>
              </w:rPr>
              <w:t>(1) Ulterior controlului/verificării, autorităţile/instituţiile publice prevăzute la art. 12</w:t>
            </w:r>
            <w:r w:rsidR="00CF52F1" w:rsidRPr="006C413B">
              <w:rPr>
                <w:rFonts w:ascii="Trebuchet MS" w:eastAsia="Times New Roman" w:hAnsi="Trebuchet MS" w:cs="Arial"/>
                <w:iCs/>
                <w:sz w:val="24"/>
                <w:szCs w:val="24"/>
                <w:lang w:eastAsia="ro-RO"/>
              </w:rPr>
              <w:t>4</w:t>
            </w:r>
            <w:r w:rsidRPr="006C413B">
              <w:rPr>
                <w:rFonts w:ascii="Trebuchet MS" w:eastAsia="Times New Roman" w:hAnsi="Trebuchet MS" w:cs="Arial"/>
                <w:iCs/>
                <w:sz w:val="24"/>
                <w:szCs w:val="24"/>
                <w:lang w:eastAsia="ro-RO"/>
              </w:rPr>
              <w:t xml:space="preserve"> alin. (2) notifică, dacă este cazul, oficiului registrului comerţului actul prin care s-a dispus suspendarea activității sau prin care s-a interzis desfăşurarea activităţii, în termen de 3 zile lucrătoare de la emiterea acestuia, pentru a fi înregistrat din oficiu în registrul comerţului.</w:t>
            </w:r>
          </w:p>
          <w:p w14:paraId="00957B18" w14:textId="73A0D99C" w:rsidR="00C751C7" w:rsidRPr="006C413B" w:rsidRDefault="00C751C7" w:rsidP="00E91293">
            <w:pPr>
              <w:autoSpaceDE w:val="0"/>
              <w:autoSpaceDN w:val="0"/>
              <w:adjustRightInd w:val="0"/>
              <w:spacing w:line="276" w:lineRule="auto"/>
              <w:ind w:right="306"/>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(2) Documentul transmis, conform alin. (1) va conține următoarele elemente necesare înregistrării în registrul comerțului: tipul documentului, temeiul legal al emiterii, datele de identificare a profesionistului înregistrat în registrul comerțului, adresa sediului – social sau secundar - pentru care s-au dispus măsurile respective, activitățile pentru care s-a dispus sancționarea, conform Nomenclatorului CAEN și, după caz, perioada pentru care s-a dispus măsura respectivă.</w:t>
            </w:r>
          </w:p>
          <w:p w14:paraId="019FEF36" w14:textId="77777777" w:rsidR="00C751C7" w:rsidRPr="006C413B" w:rsidRDefault="00C751C7" w:rsidP="00E91293">
            <w:pPr>
              <w:autoSpaceDE w:val="0"/>
              <w:autoSpaceDN w:val="0"/>
              <w:adjustRightInd w:val="0"/>
              <w:spacing w:line="276" w:lineRule="auto"/>
              <w:ind w:right="306"/>
              <w:jc w:val="both"/>
              <w:rPr>
                <w:rFonts w:ascii="Trebuchet MS" w:eastAsia="Times New Roman" w:hAnsi="Trebuchet MS" w:cs="Arial"/>
                <w:iCs/>
                <w:sz w:val="24"/>
                <w:szCs w:val="24"/>
                <w:lang w:eastAsia="ro-RO"/>
              </w:rPr>
            </w:pPr>
            <w:r w:rsidRPr="006C413B">
              <w:rPr>
                <w:rFonts w:ascii="Trebuchet MS" w:eastAsia="Times New Roman" w:hAnsi="Trebuchet MS" w:cs="Arial"/>
                <w:iCs/>
                <w:sz w:val="24"/>
                <w:szCs w:val="24"/>
                <w:lang w:eastAsia="ro-RO"/>
              </w:rPr>
              <w:t>(3) Orice modificare a situației prevăzute la alin. (1) se comunică oficiului registrului comerţului de către profesionistul înregistrat în registrul comerțului  în vederea înregistrării, fiind însoțită de documente în acest sens, emise de autoritățile/instituțiile publice competente. În cazul în care modificările sunt notificate de autorităţile/instituţiile publice competente, acestea se vor înregistra din oficiu în registrul comerţului.</w:t>
            </w:r>
          </w:p>
          <w:p w14:paraId="64E23FBA" w14:textId="4F37CB62" w:rsidR="00C751C7" w:rsidRPr="006C413B" w:rsidRDefault="00C751C7" w:rsidP="00E91293">
            <w:pPr>
              <w:autoSpaceDE w:val="0"/>
              <w:autoSpaceDN w:val="0"/>
              <w:adjustRightInd w:val="0"/>
              <w:spacing w:line="276" w:lineRule="auto"/>
              <w:jc w:val="both"/>
              <w:rPr>
                <w:rFonts w:ascii="Trebuchet MS" w:eastAsia="Times New Roman" w:hAnsi="Trebuchet MS" w:cs="Arial"/>
                <w:b/>
                <w:iCs/>
                <w:sz w:val="24"/>
                <w:szCs w:val="24"/>
                <w:lang w:eastAsia="ro-RO"/>
              </w:rPr>
            </w:pPr>
          </w:p>
        </w:tc>
      </w:tr>
      <w:tr w:rsidR="00395AAB" w:rsidRPr="006C413B" w14:paraId="20750941" w14:textId="77777777" w:rsidTr="00891550">
        <w:tc>
          <w:tcPr>
            <w:tcW w:w="10495" w:type="dxa"/>
          </w:tcPr>
          <w:p w14:paraId="1DBDCC6F" w14:textId="77777777" w:rsidR="00395AAB" w:rsidRPr="006C413B" w:rsidRDefault="00395AAB" w:rsidP="00E91293">
            <w:pPr>
              <w:autoSpaceDE w:val="0"/>
              <w:autoSpaceDN w:val="0"/>
              <w:adjustRightInd w:val="0"/>
              <w:spacing w:line="276" w:lineRule="auto"/>
              <w:jc w:val="center"/>
              <w:rPr>
                <w:rFonts w:ascii="Trebuchet MS" w:hAnsi="Trebuchet MS" w:cs="Times New Roman"/>
                <w:b/>
                <w:iCs/>
                <w:sz w:val="24"/>
                <w:szCs w:val="24"/>
              </w:rPr>
            </w:pPr>
            <w:r w:rsidRPr="006C413B">
              <w:rPr>
                <w:rFonts w:ascii="Trebuchet MS" w:hAnsi="Trebuchet MS" w:cs="Times New Roman"/>
                <w:b/>
                <w:iCs/>
                <w:sz w:val="24"/>
                <w:szCs w:val="24"/>
              </w:rPr>
              <w:lastRenderedPageBreak/>
              <w:t>Secțiunea a 8-a</w:t>
            </w:r>
          </w:p>
          <w:p w14:paraId="15588E20" w14:textId="77777777" w:rsidR="00395AAB" w:rsidRPr="006C413B" w:rsidRDefault="00395AAB" w:rsidP="00E91293">
            <w:pPr>
              <w:autoSpaceDE w:val="0"/>
              <w:autoSpaceDN w:val="0"/>
              <w:adjustRightInd w:val="0"/>
              <w:spacing w:line="276" w:lineRule="auto"/>
              <w:jc w:val="center"/>
              <w:rPr>
                <w:rFonts w:ascii="Trebuchet MS" w:hAnsi="Trebuchet MS" w:cs="Times New Roman"/>
                <w:b/>
                <w:iCs/>
                <w:sz w:val="24"/>
                <w:szCs w:val="24"/>
              </w:rPr>
            </w:pPr>
            <w:r w:rsidRPr="006C413B">
              <w:rPr>
                <w:rFonts w:ascii="Trebuchet MS" w:hAnsi="Trebuchet MS" w:cs="Times New Roman"/>
                <w:b/>
                <w:iCs/>
                <w:sz w:val="24"/>
                <w:szCs w:val="24"/>
              </w:rPr>
              <w:t>Atribuirea codului unic de înregistrare și înregistrarea fiscală a profesioniștilor</w:t>
            </w:r>
          </w:p>
          <w:p w14:paraId="01512643" w14:textId="77777777" w:rsidR="00395AAB" w:rsidRPr="006C413B" w:rsidRDefault="00395AAB" w:rsidP="00E91293">
            <w:pPr>
              <w:autoSpaceDE w:val="0"/>
              <w:autoSpaceDN w:val="0"/>
              <w:adjustRightInd w:val="0"/>
              <w:spacing w:line="276" w:lineRule="auto"/>
              <w:jc w:val="center"/>
              <w:rPr>
                <w:rFonts w:ascii="Trebuchet MS" w:hAnsi="Trebuchet MS" w:cs="Times New Roman"/>
                <w:b/>
                <w:iCs/>
                <w:sz w:val="24"/>
                <w:szCs w:val="24"/>
              </w:rPr>
            </w:pPr>
            <w:r w:rsidRPr="006C413B">
              <w:rPr>
                <w:rFonts w:ascii="Trebuchet MS" w:hAnsi="Trebuchet MS" w:cs="Times New Roman"/>
                <w:b/>
                <w:iCs/>
                <w:sz w:val="24"/>
                <w:szCs w:val="24"/>
              </w:rPr>
              <w:t>care au obligația înregistrării în registrul comerțului</w:t>
            </w:r>
          </w:p>
          <w:p w14:paraId="21359A81" w14:textId="77777777" w:rsidR="00395AAB" w:rsidRPr="006C413B" w:rsidRDefault="00395AAB" w:rsidP="00E91293">
            <w:pPr>
              <w:autoSpaceDE w:val="0"/>
              <w:autoSpaceDN w:val="0"/>
              <w:adjustRightInd w:val="0"/>
              <w:spacing w:line="276" w:lineRule="auto"/>
              <w:jc w:val="center"/>
              <w:rPr>
                <w:rFonts w:ascii="Trebuchet MS" w:hAnsi="Trebuchet MS" w:cs="Times New Roman"/>
                <w:b/>
                <w:sz w:val="24"/>
                <w:szCs w:val="24"/>
              </w:rPr>
            </w:pPr>
          </w:p>
        </w:tc>
      </w:tr>
      <w:tr w:rsidR="00395AAB" w:rsidRPr="006C413B" w14:paraId="7549EDD4" w14:textId="77777777" w:rsidTr="00891550">
        <w:tc>
          <w:tcPr>
            <w:tcW w:w="10495" w:type="dxa"/>
          </w:tcPr>
          <w:p w14:paraId="44F0BF0B" w14:textId="7977CE2C"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Times New Roman"/>
                <w:b/>
                <w:sz w:val="24"/>
                <w:szCs w:val="24"/>
              </w:rPr>
              <w:t>Art. 12</w:t>
            </w:r>
            <w:r w:rsidR="00CF52F1" w:rsidRPr="006C413B">
              <w:rPr>
                <w:rFonts w:ascii="Trebuchet MS" w:hAnsi="Trebuchet MS" w:cs="Times New Roman"/>
                <w:b/>
                <w:sz w:val="24"/>
                <w:szCs w:val="24"/>
              </w:rPr>
              <w:t>6</w:t>
            </w:r>
            <w:r w:rsidRPr="006C413B">
              <w:rPr>
                <w:rFonts w:ascii="Trebuchet MS" w:hAnsi="Trebuchet MS" w:cs="Times New Roman"/>
                <w:b/>
                <w:sz w:val="24"/>
                <w:szCs w:val="24"/>
              </w:rPr>
              <w:t xml:space="preserve"> -</w:t>
            </w:r>
            <w:r w:rsidRPr="006C413B">
              <w:rPr>
                <w:rFonts w:ascii="Trebuchet MS" w:hAnsi="Trebuchet MS" w:cs="Times New Roman"/>
                <w:iCs/>
                <w:sz w:val="24"/>
                <w:szCs w:val="24"/>
              </w:rPr>
              <w:t xml:space="preserve">  Solicitarea înregistrării fiscale se face prin depunerea cererii de înregistrare la biroul unic din cadrul oficiului registrului comerţului de pe lângă tribunal, iar atribuirea codului unic </w:t>
            </w:r>
            <w:r w:rsidRPr="006C413B">
              <w:rPr>
                <w:rFonts w:ascii="Trebuchet MS" w:hAnsi="Trebuchet MS" w:cs="Times New Roman"/>
                <w:iCs/>
                <w:sz w:val="24"/>
                <w:szCs w:val="24"/>
              </w:rPr>
              <w:lastRenderedPageBreak/>
              <w:t xml:space="preserve">de înregistrare de către Ministerul Finanţelor Publice - ANAF este condiţionată de admiterea cererii de înregistrare în registrul comerțului. </w:t>
            </w:r>
          </w:p>
          <w:p w14:paraId="62DDE292"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2D4A9D5B" w14:textId="77777777" w:rsidTr="00891550">
        <w:tc>
          <w:tcPr>
            <w:tcW w:w="10495" w:type="dxa"/>
          </w:tcPr>
          <w:p w14:paraId="3035C259" w14:textId="65D9A578"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lastRenderedPageBreak/>
              <w:t>Art.1</w:t>
            </w:r>
            <w:r w:rsidR="00CF52F1" w:rsidRPr="006C413B">
              <w:rPr>
                <w:rFonts w:ascii="Trebuchet MS" w:hAnsi="Trebuchet MS" w:cs="Times New Roman"/>
                <w:b/>
                <w:sz w:val="24"/>
                <w:szCs w:val="24"/>
              </w:rPr>
              <w:t>27</w:t>
            </w:r>
            <w:r w:rsidRPr="006C413B">
              <w:rPr>
                <w:rFonts w:ascii="Trebuchet MS" w:hAnsi="Trebuchet MS" w:cs="Times New Roman"/>
                <w:sz w:val="24"/>
                <w:szCs w:val="24"/>
              </w:rPr>
              <w:t xml:space="preserve"> - (1) În vederea atribuirii codului unic de înregistrare de către Ministerul Finanţelor Publice, oficiile registrului comerţului transmit, direct sau prin intermediul ONRC, pe cale electronică, Ministerului Finanţelor Publice - ANAF, datele referitoare la înregistrările efectuate în registrul comerţului şi cele conţinute în cererea de înregistrare fiscală, care constituie anexă la cererea de înregistrare.</w:t>
            </w:r>
          </w:p>
          <w:p w14:paraId="196D8C34" w14:textId="0538BD3A"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iCs/>
                <w:sz w:val="24"/>
                <w:szCs w:val="24"/>
              </w:rPr>
              <w:t>(2) Pe baza datelor transmise potrivit prevederilor alin. (1), Ministerul Finanţelor Publice – ANAF atribuie, în timp real, codul unic de înregistrare.</w:t>
            </w:r>
          </w:p>
          <w:p w14:paraId="1AA85F64" w14:textId="6CC01AEA" w:rsidR="00395AAB" w:rsidRPr="006C413B" w:rsidRDefault="00395AAB" w:rsidP="00E91293">
            <w:pPr>
              <w:autoSpaceDE w:val="0"/>
              <w:autoSpaceDN w:val="0"/>
              <w:adjustRightInd w:val="0"/>
              <w:spacing w:line="276" w:lineRule="auto"/>
              <w:jc w:val="both"/>
              <w:rPr>
                <w:rFonts w:ascii="Trebuchet MS" w:eastAsia="Times New Roman" w:hAnsi="Trebuchet MS" w:cs="Arial"/>
                <w:iCs/>
                <w:sz w:val="24"/>
                <w:szCs w:val="24"/>
                <w:lang w:eastAsia="ro-RO"/>
              </w:rPr>
            </w:pPr>
            <w:r w:rsidRPr="006C413B">
              <w:rPr>
                <w:rFonts w:ascii="Trebuchet MS" w:hAnsi="Trebuchet MS" w:cs="Times New Roman"/>
                <w:sz w:val="24"/>
                <w:szCs w:val="24"/>
              </w:rPr>
              <w:t>(3)</w:t>
            </w:r>
            <w:r w:rsidRPr="006C413B">
              <w:rPr>
                <w:rFonts w:ascii="Trebuchet MS" w:eastAsia="Times New Roman" w:hAnsi="Trebuchet MS" w:cs="Arial"/>
                <w:iCs/>
                <w:sz w:val="24"/>
                <w:szCs w:val="24"/>
                <w:lang w:eastAsia="ro-RO"/>
              </w:rPr>
              <w:t xml:space="preserve"> Structura codului unic de înregistrare se stabileşte de Ministerul Finanţelor Publice.</w:t>
            </w:r>
          </w:p>
          <w:p w14:paraId="48603128" w14:textId="77777777" w:rsidR="00395AAB" w:rsidRPr="006C413B" w:rsidRDefault="00395AAB" w:rsidP="00E91293">
            <w:pPr>
              <w:autoSpaceDE w:val="0"/>
              <w:autoSpaceDN w:val="0"/>
              <w:adjustRightInd w:val="0"/>
              <w:spacing w:line="276" w:lineRule="auto"/>
              <w:ind w:firstLine="708"/>
              <w:jc w:val="both"/>
              <w:rPr>
                <w:rFonts w:ascii="Trebuchet MS" w:hAnsi="Trebuchet MS"/>
                <w:sz w:val="24"/>
                <w:szCs w:val="24"/>
              </w:rPr>
            </w:pPr>
          </w:p>
        </w:tc>
      </w:tr>
      <w:tr w:rsidR="00395AAB" w:rsidRPr="006C413B" w14:paraId="20F485C7" w14:textId="77777777" w:rsidTr="00891550">
        <w:tc>
          <w:tcPr>
            <w:tcW w:w="10495" w:type="dxa"/>
          </w:tcPr>
          <w:p w14:paraId="22836D06" w14:textId="2923D762"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Art.1</w:t>
            </w:r>
            <w:r w:rsidR="00CF52F1" w:rsidRPr="006C413B">
              <w:rPr>
                <w:rFonts w:ascii="Trebuchet MS" w:hAnsi="Trebuchet MS" w:cs="Times New Roman"/>
                <w:b/>
                <w:sz w:val="24"/>
                <w:szCs w:val="24"/>
              </w:rPr>
              <w:t>28</w:t>
            </w:r>
            <w:r w:rsidRPr="006C413B">
              <w:rPr>
                <w:rFonts w:ascii="Trebuchet MS" w:hAnsi="Trebuchet MS" w:cs="Times New Roman"/>
                <w:sz w:val="24"/>
                <w:szCs w:val="24"/>
              </w:rPr>
              <w:t xml:space="preserve"> – (1) Certificatul de înregistrare conţinând codul unic de înregistrare este documentul care atestă că persoana juridică a dobândit personalitate juridică, respectiv că profesioniștii au fost luați în evidenţa oficiului registrului comerţului de pe lângă tribunal şi în evidenţa organului fiscal.</w:t>
            </w:r>
          </w:p>
          <w:p w14:paraId="26FA452A" w14:textId="3D3AF18A"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(2) Codul unic de înregistrare atribuit va fi utilizat de toate sistemele informatice care prelucrează date privind persoanele prevăzute la art. 4 alin. (1), precum şi de acestea în relaţiile cu terţii, inclusiv cu autorităţile şi instituţiile publice, pe toată durata existenței lor.</w:t>
            </w:r>
          </w:p>
          <w:p w14:paraId="6A3C28C2"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210AC86E" w14:textId="77777777" w:rsidTr="00891550">
        <w:tc>
          <w:tcPr>
            <w:tcW w:w="10495" w:type="dxa"/>
          </w:tcPr>
          <w:p w14:paraId="5FBCDAF7" w14:textId="0C39F4F8" w:rsidR="00395AAB" w:rsidRPr="006C413B" w:rsidRDefault="00395AAB" w:rsidP="00E91293">
            <w:pPr>
              <w:autoSpaceDE w:val="0"/>
              <w:autoSpaceDN w:val="0"/>
              <w:adjustRightInd w:val="0"/>
              <w:spacing w:line="276" w:lineRule="auto"/>
              <w:jc w:val="both"/>
              <w:rPr>
                <w:rFonts w:ascii="Trebuchet MS" w:hAnsi="Trebuchet MS" w:cs="Times New Roman"/>
                <w:iCs/>
                <w:sz w:val="24"/>
                <w:szCs w:val="24"/>
              </w:rPr>
            </w:pPr>
            <w:r w:rsidRPr="006C413B">
              <w:rPr>
                <w:rFonts w:ascii="Trebuchet MS" w:hAnsi="Trebuchet MS" w:cs="Times New Roman"/>
                <w:b/>
                <w:sz w:val="24"/>
                <w:szCs w:val="24"/>
              </w:rPr>
              <w:t>Art. 12</w:t>
            </w:r>
            <w:r w:rsidR="00CF52F1" w:rsidRPr="006C413B">
              <w:rPr>
                <w:rFonts w:ascii="Trebuchet MS" w:hAnsi="Trebuchet MS" w:cs="Times New Roman"/>
                <w:b/>
                <w:sz w:val="24"/>
                <w:szCs w:val="24"/>
              </w:rPr>
              <w:t>9</w:t>
            </w:r>
            <w:r w:rsidRPr="006C413B">
              <w:rPr>
                <w:rFonts w:ascii="Trebuchet MS" w:hAnsi="Trebuchet MS" w:cs="Times New Roman"/>
                <w:b/>
                <w:sz w:val="24"/>
                <w:szCs w:val="24"/>
              </w:rPr>
              <w:t xml:space="preserve"> -</w:t>
            </w:r>
            <w:r w:rsidRPr="006C413B">
              <w:rPr>
                <w:rFonts w:ascii="Trebuchet MS" w:hAnsi="Trebuchet MS" w:cs="Times New Roman"/>
                <w:iCs/>
                <w:sz w:val="24"/>
                <w:szCs w:val="24"/>
              </w:rPr>
              <w:t xml:space="preserve"> Profesionistul înregistrat în registrul comerțului este obligat să menţioneze pe facturi, oferte, comenzi, tarife, prospecte şi orice alte documente întrebuinţate în activitatea economică, numele/denumirea, sediul social/profesional, codul unic de înregistrare. </w:t>
            </w:r>
          </w:p>
          <w:p w14:paraId="6B290DFE" w14:textId="77777777" w:rsidR="00395AAB" w:rsidRPr="006C413B" w:rsidRDefault="00395AAB" w:rsidP="00E91293">
            <w:pPr>
              <w:autoSpaceDE w:val="0"/>
              <w:autoSpaceDN w:val="0"/>
              <w:adjustRightInd w:val="0"/>
              <w:spacing w:line="276" w:lineRule="auto"/>
              <w:jc w:val="both"/>
              <w:rPr>
                <w:rFonts w:ascii="Trebuchet MS" w:hAnsi="Trebuchet MS"/>
                <w:sz w:val="24"/>
                <w:szCs w:val="24"/>
              </w:rPr>
            </w:pPr>
          </w:p>
        </w:tc>
      </w:tr>
      <w:tr w:rsidR="00395AAB" w:rsidRPr="006C413B" w14:paraId="70728208" w14:textId="77777777" w:rsidTr="00E91293">
        <w:tc>
          <w:tcPr>
            <w:tcW w:w="10495" w:type="dxa"/>
          </w:tcPr>
          <w:p w14:paraId="35B7E0E1" w14:textId="77777777" w:rsidR="00395AAB" w:rsidRPr="006C413B" w:rsidRDefault="00395AAB" w:rsidP="00E91293">
            <w:pPr>
              <w:rPr>
                <w:rFonts w:ascii="Trebuchet MS" w:hAnsi="Trebuchet MS"/>
                <w:b/>
                <w:sz w:val="24"/>
                <w:szCs w:val="24"/>
              </w:rPr>
            </w:pPr>
            <w:bookmarkStart w:id="6" w:name="_Hlk53180757"/>
            <w:r w:rsidRPr="006C413B">
              <w:rPr>
                <w:rFonts w:ascii="Trebuchet MS" w:hAnsi="Trebuchet MS"/>
                <w:b/>
                <w:sz w:val="24"/>
                <w:szCs w:val="24"/>
              </w:rPr>
              <w:t xml:space="preserve">       Art. II - Legea societăților nr. 31/1990, republicată în Monitorul Oficial al României, Partea I, nr. 1066 din 17 noiembrie 2004, cu modificările şi completările ulterioare, se modifică şi se completează după cum urmează:</w:t>
            </w:r>
          </w:p>
          <w:p w14:paraId="6A3AE510" w14:textId="77777777" w:rsidR="00395AAB" w:rsidRPr="006C413B" w:rsidRDefault="00395AAB" w:rsidP="00E91293">
            <w:pPr>
              <w:rPr>
                <w:rFonts w:ascii="Trebuchet MS" w:hAnsi="Trebuchet MS"/>
                <w:b/>
                <w:sz w:val="24"/>
                <w:szCs w:val="24"/>
              </w:rPr>
            </w:pPr>
          </w:p>
        </w:tc>
      </w:tr>
      <w:tr w:rsidR="00395AAB" w:rsidRPr="006C413B" w14:paraId="0502E8FF" w14:textId="77777777" w:rsidTr="00E91293">
        <w:tc>
          <w:tcPr>
            <w:tcW w:w="10495" w:type="dxa"/>
          </w:tcPr>
          <w:p w14:paraId="0D05FD02" w14:textId="19013DD0" w:rsidR="006624E0" w:rsidRPr="006C413B" w:rsidRDefault="006624E0" w:rsidP="00492B64">
            <w:pPr>
              <w:pStyle w:val="ListParagraph"/>
              <w:numPr>
                <w:ilvl w:val="0"/>
                <w:numId w:val="13"/>
              </w:numPr>
              <w:tabs>
                <w:tab w:val="left" w:pos="0"/>
                <w:tab w:val="left" w:pos="851"/>
                <w:tab w:val="left" w:pos="1701"/>
                <w:tab w:val="left" w:pos="2127"/>
                <w:tab w:val="left" w:pos="2410"/>
                <w:tab w:val="left" w:pos="2835"/>
              </w:tabs>
              <w:jc w:val="both"/>
              <w:rPr>
                <w:rFonts w:ascii="Trebuchet MS" w:hAnsi="Trebuchet MS" w:cs="Times New Roman"/>
                <w:sz w:val="24"/>
                <w:szCs w:val="24"/>
              </w:rPr>
            </w:pPr>
            <w:r w:rsidRPr="006C413B">
              <w:rPr>
                <w:rFonts w:ascii="Trebuchet MS" w:hAnsi="Trebuchet MS" w:cs="Times New Roman"/>
                <w:b/>
                <w:sz w:val="24"/>
                <w:szCs w:val="24"/>
              </w:rPr>
              <w:t>După articolul 6, se introduce un nou articol, art. 6</w:t>
            </w:r>
            <w:r w:rsidRPr="006C413B">
              <w:rPr>
                <w:rFonts w:ascii="Trebuchet MS" w:hAnsi="Trebuchet MS" w:cs="Times New Roman"/>
                <w:b/>
                <w:sz w:val="24"/>
                <w:szCs w:val="24"/>
                <w:vertAlign w:val="superscript"/>
              </w:rPr>
              <w:t>1</w:t>
            </w:r>
            <w:r w:rsidRPr="006C413B">
              <w:rPr>
                <w:rFonts w:ascii="Trebuchet MS" w:hAnsi="Trebuchet MS" w:cs="Times New Roman"/>
                <w:b/>
                <w:sz w:val="24"/>
                <w:szCs w:val="24"/>
              </w:rPr>
              <w:t>, cu următorul cuprins</w:t>
            </w:r>
            <w:r w:rsidRPr="006C413B">
              <w:rPr>
                <w:rFonts w:ascii="Trebuchet MS" w:hAnsi="Trebuchet MS" w:cs="Times New Roman"/>
                <w:sz w:val="24"/>
                <w:szCs w:val="24"/>
              </w:rPr>
              <w:t>:</w:t>
            </w:r>
          </w:p>
          <w:p w14:paraId="7C6D023D" w14:textId="1A767591" w:rsidR="006624E0" w:rsidRPr="006C413B" w:rsidRDefault="006624E0"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sz w:val="24"/>
                <w:szCs w:val="24"/>
                <w:lang w:eastAsia="ar-SA"/>
              </w:rPr>
            </w:pPr>
            <w:r w:rsidRPr="006C413B">
              <w:rPr>
                <w:rFonts w:ascii="Trebuchet MS" w:eastAsia="Times New Roman" w:hAnsi="Trebuchet MS" w:cs="Times New Roman"/>
                <w:b/>
                <w:bCs/>
                <w:sz w:val="24"/>
                <w:szCs w:val="24"/>
                <w:lang w:eastAsia="ar-SA"/>
              </w:rPr>
              <w:t>”Art.6</w:t>
            </w:r>
            <w:r w:rsidRPr="006C413B">
              <w:rPr>
                <w:rFonts w:ascii="Trebuchet MS" w:eastAsia="Times New Roman" w:hAnsi="Trebuchet MS" w:cs="Times New Roman"/>
                <w:b/>
                <w:bCs/>
                <w:sz w:val="24"/>
                <w:szCs w:val="24"/>
                <w:vertAlign w:val="superscript"/>
                <w:lang w:eastAsia="ar-SA"/>
              </w:rPr>
              <w:t xml:space="preserve">1 </w:t>
            </w:r>
            <w:r w:rsidRPr="006C413B">
              <w:rPr>
                <w:rFonts w:ascii="Trebuchet MS" w:eastAsia="Times New Roman" w:hAnsi="Trebuchet MS" w:cs="Times New Roman"/>
                <w:b/>
                <w:bCs/>
                <w:sz w:val="24"/>
                <w:szCs w:val="24"/>
                <w:lang w:eastAsia="ar-SA"/>
              </w:rPr>
              <w:t xml:space="preserve">– </w:t>
            </w:r>
            <w:r w:rsidRPr="006C413B">
              <w:rPr>
                <w:rFonts w:ascii="Trebuchet MS" w:eastAsia="Times New Roman" w:hAnsi="Trebuchet MS" w:cs="Times New Roman"/>
                <w:sz w:val="24"/>
                <w:szCs w:val="24"/>
                <w:lang w:eastAsia="ar-SA"/>
              </w:rPr>
              <w:t>(1) Prin semnarea actului constitutiv, fondatorii își asumă răspunderea pentru îndeplinirea condițiilor prevăzute la art. 6 pentru a fonda o societate, în actul constitutiv fiind prevăzută o clauză în acest sens.”</w:t>
            </w:r>
          </w:p>
          <w:p w14:paraId="16AC5C8E" w14:textId="66029B20" w:rsidR="006624E0" w:rsidRPr="006C413B" w:rsidRDefault="00395AAB" w:rsidP="00492B64">
            <w:pPr>
              <w:tabs>
                <w:tab w:val="left" w:pos="0"/>
                <w:tab w:val="left" w:pos="851"/>
                <w:tab w:val="left" w:pos="1701"/>
                <w:tab w:val="left" w:pos="2127"/>
                <w:tab w:val="left" w:pos="2410"/>
                <w:tab w:val="left" w:pos="2835"/>
              </w:tabs>
              <w:jc w:val="both"/>
              <w:rPr>
                <w:rFonts w:ascii="Trebuchet MS" w:hAnsi="Trebuchet MS" w:cs="Times New Roman"/>
                <w:sz w:val="24"/>
                <w:szCs w:val="24"/>
              </w:rPr>
            </w:pPr>
            <w:r w:rsidRPr="006C413B">
              <w:rPr>
                <w:rFonts w:ascii="Trebuchet MS" w:hAnsi="Trebuchet MS" w:cs="Times New Roman"/>
                <w:sz w:val="24"/>
                <w:szCs w:val="24"/>
              </w:rPr>
              <w:t xml:space="preserve"> </w:t>
            </w:r>
          </w:p>
          <w:p w14:paraId="73F36A55" w14:textId="1B53C56F" w:rsidR="00395AAB" w:rsidRPr="006C413B" w:rsidRDefault="006624E0" w:rsidP="00492B64">
            <w:pPr>
              <w:tabs>
                <w:tab w:val="left" w:pos="0"/>
                <w:tab w:val="left" w:pos="851"/>
                <w:tab w:val="left" w:pos="1701"/>
                <w:tab w:val="left" w:pos="2127"/>
                <w:tab w:val="left" w:pos="2410"/>
                <w:tab w:val="left" w:pos="2835"/>
              </w:tabs>
              <w:ind w:firstLine="567"/>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t>2</w:t>
            </w:r>
            <w:r w:rsidR="00395AAB" w:rsidRPr="006C413B">
              <w:rPr>
                <w:rFonts w:ascii="Trebuchet MS" w:eastAsia="Times New Roman" w:hAnsi="Trebuchet MS" w:cs="Times New Roman"/>
                <w:b/>
                <w:bCs/>
                <w:sz w:val="24"/>
                <w:szCs w:val="24"/>
                <w:lang w:eastAsia="ar-SA"/>
              </w:rPr>
              <w:t>.    La articolul 7, literele d), e) și i) se modifică și vor avea următorul cuprins:</w:t>
            </w:r>
          </w:p>
          <w:p w14:paraId="5C4341C7" w14:textId="2612525B" w:rsidR="00395AAB" w:rsidRPr="006C413B" w:rsidRDefault="00395AA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Cs/>
                <w:sz w:val="24"/>
                <w:szCs w:val="24"/>
                <w:lang w:eastAsia="ar-SA"/>
              </w:rPr>
            </w:pPr>
            <w:r w:rsidRPr="006C413B">
              <w:rPr>
                <w:rFonts w:ascii="Trebuchet MS" w:eastAsia="Times New Roman" w:hAnsi="Trebuchet MS" w:cs="Times New Roman"/>
                <w:bCs/>
                <w:sz w:val="24"/>
                <w:szCs w:val="24"/>
                <w:lang w:eastAsia="ar-SA"/>
              </w:rPr>
              <w:t xml:space="preserve">”d) capitalul social </w:t>
            </w:r>
            <w:r w:rsidRPr="006C413B">
              <w:rPr>
                <w:rFonts w:ascii="Trebuchet MS" w:eastAsia="Times New Roman" w:hAnsi="Trebuchet MS" w:cs="Times New Roman"/>
                <w:b/>
                <w:bCs/>
                <w:sz w:val="24"/>
                <w:szCs w:val="24"/>
                <w:lang w:eastAsia="ar-SA"/>
              </w:rPr>
              <w:t>subscris</w:t>
            </w:r>
            <w:r w:rsidRPr="006C413B">
              <w:rPr>
                <w:rFonts w:ascii="Trebuchet MS" w:eastAsia="Times New Roman" w:hAnsi="Trebuchet MS" w:cs="Times New Roman"/>
                <w:bCs/>
                <w:sz w:val="24"/>
                <w:szCs w:val="24"/>
                <w:lang w:eastAsia="ar-SA"/>
              </w:rPr>
              <w:t>, cu menționarea aportului fiecărui asociat, în numerar sau în natură, valoarea aportului în natură, modul evaluării acestuia</w:t>
            </w:r>
            <w:r w:rsidR="00CF52F1" w:rsidRPr="006C413B">
              <w:rPr>
                <w:rFonts w:ascii="Trebuchet MS" w:eastAsia="Times New Roman" w:hAnsi="Trebuchet MS" w:cs="Times New Roman"/>
                <w:bCs/>
                <w:sz w:val="24"/>
                <w:szCs w:val="24"/>
                <w:lang w:eastAsia="ar-SA"/>
              </w:rPr>
              <w:t>; l</w:t>
            </w:r>
            <w:r w:rsidRPr="006C413B">
              <w:rPr>
                <w:rFonts w:ascii="Trebuchet MS" w:eastAsia="Times New Roman" w:hAnsi="Trebuchet MS" w:cs="Times New Roman"/>
                <w:bCs/>
                <w:sz w:val="24"/>
                <w:szCs w:val="24"/>
                <w:lang w:eastAsia="ar-SA"/>
              </w:rPr>
              <w:t>a societățile cu răspundere limitată se vor preciza numărul și valoarea nominală a părților sociale, precum și numărul părților sociale atribuite fiecărui asociat pentru aportul său;</w:t>
            </w:r>
          </w:p>
          <w:p w14:paraId="1B3F55B9" w14:textId="77777777" w:rsidR="00395AAB" w:rsidRPr="006C413B" w:rsidRDefault="00395AA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Cs/>
                <w:sz w:val="24"/>
                <w:szCs w:val="24"/>
                <w:lang w:eastAsia="ar-SA"/>
              </w:rPr>
            </w:pPr>
            <w:r w:rsidRPr="006C413B">
              <w:rPr>
                <w:rFonts w:ascii="Trebuchet MS" w:eastAsia="Times New Roman" w:hAnsi="Trebuchet MS" w:cs="Times New Roman"/>
                <w:bCs/>
                <w:sz w:val="24"/>
                <w:szCs w:val="24"/>
                <w:lang w:eastAsia="ar-SA"/>
              </w:rPr>
              <w:t>e) asociații care reprezintă și administrează societatea sau administratorii neasociați, datele lor de identificare, durata mandatului, puterile ce li s-au conferit și dacă ei urmează să le exercite împreună sau separat;</w:t>
            </w:r>
          </w:p>
          <w:p w14:paraId="67C8594B" w14:textId="7E09A21F" w:rsidR="00395AAB" w:rsidRPr="006C413B" w:rsidRDefault="00395AA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Cs/>
                <w:sz w:val="24"/>
                <w:szCs w:val="24"/>
                <w:lang w:eastAsia="ar-SA"/>
              </w:rPr>
            </w:pPr>
            <w:r w:rsidRPr="006C413B">
              <w:rPr>
                <w:rFonts w:ascii="Trebuchet MS" w:eastAsia="Times New Roman" w:hAnsi="Trebuchet MS" w:cs="Times New Roman"/>
                <w:bCs/>
                <w:sz w:val="24"/>
                <w:szCs w:val="24"/>
                <w:lang w:eastAsia="ar-SA"/>
              </w:rPr>
              <w:t>i) modul de dizolvare și de lichidare a societății;</w:t>
            </w:r>
            <w:r w:rsidRPr="006C413B">
              <w:rPr>
                <w:rFonts w:ascii="Trebuchet MS" w:eastAsia="Times New Roman" w:hAnsi="Trebuchet MS" w:cs="Times New Roman"/>
                <w:sz w:val="24"/>
                <w:szCs w:val="24"/>
                <w:lang w:eastAsia="ar-SA"/>
              </w:rPr>
              <w:t xml:space="preserve"> modalitățile de asigurare a stingerii pasivului sau de regularizare a lui în acord cu creditorii, în cazul dizolvării fără lichidare, atunci când </w:t>
            </w:r>
            <w:r w:rsidRPr="006C413B">
              <w:rPr>
                <w:rFonts w:ascii="Trebuchet MS" w:eastAsia="Times New Roman" w:hAnsi="Trebuchet MS" w:cs="Times New Roman"/>
                <w:bCs/>
                <w:sz w:val="24"/>
                <w:szCs w:val="24"/>
                <w:lang w:eastAsia="ar-SA"/>
              </w:rPr>
              <w:t xml:space="preserve"> asociații sunt de acord cu privire la repartizarea și lichidarea patrimoniului societății.”</w:t>
            </w:r>
          </w:p>
          <w:p w14:paraId="529D720D" w14:textId="7D2D410C" w:rsidR="00395AAB" w:rsidRPr="006C413B" w:rsidRDefault="00395AA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Cs/>
                <w:sz w:val="24"/>
                <w:szCs w:val="24"/>
                <w:lang w:eastAsia="ar-SA"/>
              </w:rPr>
            </w:pPr>
          </w:p>
          <w:p w14:paraId="5B2B4E2D" w14:textId="1ACA1411" w:rsidR="00395AAB" w:rsidRPr="006C413B" w:rsidRDefault="00395AAB" w:rsidP="00492B64">
            <w:pPr>
              <w:autoSpaceDE w:val="0"/>
              <w:autoSpaceDN w:val="0"/>
              <w:adjustRightInd w:val="0"/>
              <w:jc w:val="both"/>
              <w:rPr>
                <w:rFonts w:ascii="Trebuchet MS" w:hAnsi="Trebuchet MS" w:cs="Times New Roman"/>
                <w:b/>
                <w:iCs/>
                <w:sz w:val="24"/>
                <w:szCs w:val="24"/>
                <w:lang w:val="en-US"/>
              </w:rPr>
            </w:pPr>
            <w:r w:rsidRPr="006C413B">
              <w:rPr>
                <w:rFonts w:ascii="Trebuchet MS" w:hAnsi="Trebuchet MS" w:cs="Times New Roman"/>
                <w:b/>
                <w:iCs/>
                <w:sz w:val="24"/>
                <w:szCs w:val="24"/>
                <w:lang w:val="en-US"/>
              </w:rPr>
              <w:t xml:space="preserve">         </w:t>
            </w:r>
            <w:r w:rsidR="006624E0" w:rsidRPr="006C413B">
              <w:rPr>
                <w:rFonts w:ascii="Trebuchet MS" w:hAnsi="Trebuchet MS" w:cs="Times New Roman"/>
                <w:b/>
                <w:iCs/>
                <w:sz w:val="24"/>
                <w:szCs w:val="24"/>
                <w:lang w:val="en-US"/>
              </w:rPr>
              <w:t>3</w:t>
            </w:r>
            <w:r w:rsidR="005222FD" w:rsidRPr="006C413B">
              <w:rPr>
                <w:rFonts w:ascii="Trebuchet MS" w:hAnsi="Trebuchet MS" w:cs="Times New Roman"/>
                <w:b/>
                <w:iCs/>
                <w:sz w:val="24"/>
                <w:szCs w:val="24"/>
                <w:lang w:val="en-US"/>
              </w:rPr>
              <w:t>.</w:t>
            </w:r>
            <w:r w:rsidRPr="006C413B">
              <w:rPr>
                <w:rFonts w:ascii="Trebuchet MS" w:hAnsi="Trebuchet MS" w:cs="Times New Roman"/>
                <w:i/>
                <w:iCs/>
                <w:sz w:val="24"/>
                <w:szCs w:val="24"/>
                <w:lang w:val="en-US"/>
              </w:rPr>
              <w:t xml:space="preserve"> </w:t>
            </w:r>
            <w:r w:rsidRPr="006C413B">
              <w:rPr>
                <w:rFonts w:ascii="Trebuchet MS" w:hAnsi="Trebuchet MS" w:cs="Times New Roman"/>
                <w:b/>
                <w:iCs/>
                <w:sz w:val="24"/>
                <w:szCs w:val="24"/>
                <w:lang w:val="en-US"/>
              </w:rPr>
              <w:t>Art. 36 lit. d) se modifică şi va avea următorul cuprins:</w:t>
            </w:r>
          </w:p>
          <w:p w14:paraId="2121688B" w14:textId="496467C0" w:rsidR="00395AAB" w:rsidRPr="006C413B" w:rsidRDefault="00395AAB" w:rsidP="00492B64">
            <w:pPr>
              <w:autoSpaceDE w:val="0"/>
              <w:autoSpaceDN w:val="0"/>
              <w:adjustRightInd w:val="0"/>
              <w:jc w:val="both"/>
              <w:rPr>
                <w:rFonts w:ascii="Trebuchet MS" w:hAnsi="Trebuchet MS" w:cs="Times New Roman"/>
                <w:sz w:val="24"/>
                <w:szCs w:val="24"/>
                <w:lang w:val="en-US"/>
              </w:rPr>
            </w:pPr>
            <w:r w:rsidRPr="006C413B">
              <w:rPr>
                <w:rFonts w:ascii="Trebuchet MS" w:hAnsi="Trebuchet MS" w:cs="Times New Roman"/>
                <w:iCs/>
                <w:sz w:val="24"/>
                <w:szCs w:val="24"/>
                <w:lang w:val="en-US"/>
              </w:rPr>
              <w:t>“d) în cazul aporturilor în natură subscrise şi vărsate la constituire, actele privind proprietatea;”</w:t>
            </w:r>
          </w:p>
          <w:p w14:paraId="0C169034" w14:textId="77777777" w:rsidR="00395AAB" w:rsidRPr="006C413B" w:rsidRDefault="00395AAB" w:rsidP="00492B64">
            <w:pPr>
              <w:autoSpaceDE w:val="0"/>
              <w:autoSpaceDN w:val="0"/>
              <w:adjustRightInd w:val="0"/>
              <w:spacing w:line="276" w:lineRule="auto"/>
              <w:jc w:val="both"/>
              <w:rPr>
                <w:rFonts w:ascii="Trebuchet MS" w:hAnsi="Trebuchet MS" w:cs="Times New Roman"/>
                <w:strike/>
                <w:sz w:val="24"/>
                <w:szCs w:val="24"/>
              </w:rPr>
            </w:pPr>
          </w:p>
          <w:p w14:paraId="58A6DB54" w14:textId="15E84457" w:rsidR="00395AAB" w:rsidRPr="006C413B" w:rsidRDefault="006624E0"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lastRenderedPageBreak/>
              <w:t>4</w:t>
            </w:r>
            <w:r w:rsidR="00395AAB" w:rsidRPr="006C413B">
              <w:rPr>
                <w:rFonts w:ascii="Trebuchet MS" w:eastAsia="Times New Roman" w:hAnsi="Trebuchet MS" w:cs="Times New Roman"/>
                <w:b/>
                <w:bCs/>
                <w:sz w:val="24"/>
                <w:szCs w:val="24"/>
                <w:lang w:eastAsia="ar-SA"/>
              </w:rPr>
              <w:t>. La articolul 7, după litera f) se introduce o nouă literă, litera f</w:t>
            </w:r>
            <w:r w:rsidR="00395AAB" w:rsidRPr="006C413B">
              <w:rPr>
                <w:rFonts w:ascii="Trebuchet MS" w:eastAsia="Times New Roman" w:hAnsi="Trebuchet MS" w:cs="Times New Roman"/>
                <w:b/>
                <w:bCs/>
                <w:sz w:val="24"/>
                <w:szCs w:val="24"/>
                <w:vertAlign w:val="superscript"/>
                <w:lang w:eastAsia="ar-SA"/>
              </w:rPr>
              <w:t>1</w:t>
            </w:r>
            <w:r w:rsidR="00395AAB" w:rsidRPr="006C413B">
              <w:rPr>
                <w:rFonts w:ascii="Trebuchet MS" w:eastAsia="Times New Roman" w:hAnsi="Trebuchet MS" w:cs="Times New Roman"/>
                <w:b/>
                <w:bCs/>
                <w:sz w:val="24"/>
                <w:szCs w:val="24"/>
                <w:lang w:eastAsia="ar-SA"/>
              </w:rPr>
              <w:t>), cu următorul cuprins:</w:t>
            </w:r>
          </w:p>
          <w:p w14:paraId="14390773" w14:textId="6177ACEB" w:rsidR="00395AAB" w:rsidRPr="006C413B" w:rsidRDefault="00395AAB"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bCs/>
                <w:sz w:val="24"/>
                <w:szCs w:val="24"/>
                <w:lang w:eastAsia="ar-SA"/>
              </w:rPr>
            </w:pPr>
            <w:r w:rsidRPr="006C413B">
              <w:rPr>
                <w:rFonts w:ascii="Trebuchet MS" w:eastAsia="Times New Roman" w:hAnsi="Trebuchet MS" w:cs="Times New Roman"/>
                <w:bCs/>
                <w:sz w:val="24"/>
                <w:szCs w:val="24"/>
                <w:lang w:eastAsia="ar-SA"/>
              </w:rPr>
              <w:t>”f</w:t>
            </w:r>
            <w:r w:rsidRPr="006C413B">
              <w:rPr>
                <w:rFonts w:ascii="Trebuchet MS" w:eastAsia="Times New Roman" w:hAnsi="Trebuchet MS" w:cs="Times New Roman"/>
                <w:bCs/>
                <w:sz w:val="24"/>
                <w:szCs w:val="24"/>
                <w:vertAlign w:val="superscript"/>
                <w:lang w:eastAsia="ar-SA"/>
              </w:rPr>
              <w:t>1</w:t>
            </w:r>
            <w:r w:rsidRPr="006C413B">
              <w:rPr>
                <w:rFonts w:ascii="Trebuchet MS" w:eastAsia="Times New Roman" w:hAnsi="Trebuchet MS" w:cs="Times New Roman"/>
                <w:bCs/>
                <w:sz w:val="24"/>
                <w:szCs w:val="24"/>
                <w:lang w:eastAsia="ar-SA"/>
              </w:rPr>
              <w:t>)</w:t>
            </w:r>
            <w:r w:rsidRPr="006C413B">
              <w:rPr>
                <w:rFonts w:ascii="Trebuchet MS" w:eastAsia="Times New Roman" w:hAnsi="Trebuchet MS" w:cs="Times New Roman"/>
                <w:b/>
                <w:bCs/>
                <w:sz w:val="24"/>
                <w:szCs w:val="24"/>
                <w:lang w:eastAsia="ar-SA"/>
              </w:rPr>
              <w:t xml:space="preserve"> </w:t>
            </w:r>
            <w:r w:rsidRPr="006C413B">
              <w:rPr>
                <w:rFonts w:ascii="Trebuchet MS" w:eastAsia="Times New Roman" w:hAnsi="Trebuchet MS" w:cs="Times New Roman"/>
                <w:bCs/>
                <w:sz w:val="24"/>
                <w:szCs w:val="24"/>
                <w:lang w:eastAsia="ar-SA"/>
              </w:rPr>
              <w:t>după caz</w:t>
            </w:r>
            <w:r w:rsidRPr="006C413B">
              <w:rPr>
                <w:rFonts w:ascii="Trebuchet MS" w:eastAsia="Times New Roman" w:hAnsi="Trebuchet MS" w:cs="Times New Roman"/>
                <w:b/>
                <w:bCs/>
                <w:sz w:val="24"/>
                <w:szCs w:val="24"/>
                <w:lang w:eastAsia="ar-SA"/>
              </w:rPr>
              <w:t>,</w:t>
            </w:r>
            <w:r w:rsidRPr="006C413B">
              <w:rPr>
                <w:rFonts w:ascii="Trebuchet MS" w:eastAsia="Times New Roman" w:hAnsi="Trebuchet MS" w:cs="Times New Roman"/>
                <w:bCs/>
                <w:sz w:val="24"/>
                <w:szCs w:val="24"/>
                <w:lang w:eastAsia="ar-SA"/>
              </w:rPr>
              <w:t xml:space="preserve"> </w:t>
            </w:r>
            <w:r w:rsidR="00500930" w:rsidRPr="006C413B">
              <w:rPr>
                <w:rFonts w:ascii="Trebuchet MS" w:eastAsia="Times New Roman" w:hAnsi="Trebuchet MS" w:cs="Times New Roman"/>
                <w:bCs/>
                <w:sz w:val="24"/>
                <w:szCs w:val="24"/>
                <w:lang w:eastAsia="ar-SA"/>
              </w:rPr>
              <w:t xml:space="preserve">acolo unde lege prevede, </w:t>
            </w:r>
            <w:r w:rsidRPr="006C413B">
              <w:rPr>
                <w:rFonts w:ascii="Trebuchet MS" w:eastAsia="Times New Roman" w:hAnsi="Trebuchet MS" w:cs="Times New Roman"/>
                <w:bCs/>
                <w:sz w:val="24"/>
                <w:szCs w:val="24"/>
                <w:lang w:eastAsia="ar-SA"/>
              </w:rPr>
              <w:t>datele de identificare a beneficiarilor reali și a modalităților în care se exercită controlul asupra societății;”</w:t>
            </w:r>
          </w:p>
          <w:p w14:paraId="15EBD40A" w14:textId="77777777" w:rsidR="00395AAB" w:rsidRPr="006C413B" w:rsidRDefault="00395AA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p>
          <w:p w14:paraId="13324918" w14:textId="3BC95C26" w:rsidR="00395AAB" w:rsidRPr="006C413B" w:rsidRDefault="00B85710"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t>5</w:t>
            </w:r>
            <w:r w:rsidR="00395AAB" w:rsidRPr="006C413B">
              <w:rPr>
                <w:rFonts w:ascii="Trebuchet MS" w:eastAsia="Times New Roman" w:hAnsi="Trebuchet MS" w:cs="Times New Roman"/>
                <w:b/>
                <w:bCs/>
                <w:sz w:val="24"/>
                <w:szCs w:val="24"/>
                <w:lang w:eastAsia="ar-SA"/>
              </w:rPr>
              <w:t>. La articolul 8, după litera k) se introduce o nouă literă, litera k</w:t>
            </w:r>
            <w:r w:rsidR="00395AAB" w:rsidRPr="006C413B">
              <w:rPr>
                <w:rFonts w:ascii="Trebuchet MS" w:eastAsia="Times New Roman" w:hAnsi="Trebuchet MS" w:cs="Times New Roman"/>
                <w:b/>
                <w:bCs/>
                <w:sz w:val="24"/>
                <w:szCs w:val="24"/>
                <w:vertAlign w:val="superscript"/>
                <w:lang w:eastAsia="ar-SA"/>
              </w:rPr>
              <w:t>1</w:t>
            </w:r>
            <w:r w:rsidR="00395AAB" w:rsidRPr="006C413B">
              <w:rPr>
                <w:rFonts w:ascii="Trebuchet MS" w:eastAsia="Times New Roman" w:hAnsi="Trebuchet MS" w:cs="Times New Roman"/>
                <w:b/>
                <w:bCs/>
                <w:sz w:val="24"/>
                <w:szCs w:val="24"/>
                <w:lang w:eastAsia="ar-SA"/>
              </w:rPr>
              <w:t>), cu următorul cuprins:</w:t>
            </w:r>
          </w:p>
          <w:p w14:paraId="0B2ADFCF" w14:textId="4B462CF1" w:rsidR="00395AAB" w:rsidRPr="006C413B" w:rsidRDefault="00395AAB"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bCs/>
                <w:sz w:val="24"/>
                <w:szCs w:val="24"/>
                <w:lang w:eastAsia="ar-SA"/>
              </w:rPr>
            </w:pPr>
            <w:r w:rsidRPr="006C413B">
              <w:rPr>
                <w:rFonts w:ascii="Trebuchet MS" w:eastAsia="Times New Roman" w:hAnsi="Trebuchet MS" w:cs="Times New Roman"/>
                <w:bCs/>
                <w:sz w:val="24"/>
                <w:szCs w:val="24"/>
                <w:lang w:eastAsia="ar-SA"/>
              </w:rPr>
              <w:t>”k</w:t>
            </w:r>
            <w:r w:rsidRPr="006C413B">
              <w:rPr>
                <w:rFonts w:ascii="Trebuchet MS" w:eastAsia="Times New Roman" w:hAnsi="Trebuchet MS" w:cs="Times New Roman"/>
                <w:bCs/>
                <w:sz w:val="24"/>
                <w:szCs w:val="24"/>
                <w:vertAlign w:val="superscript"/>
                <w:lang w:eastAsia="ar-SA"/>
              </w:rPr>
              <w:t>1</w:t>
            </w:r>
            <w:r w:rsidRPr="006C413B">
              <w:rPr>
                <w:rFonts w:ascii="Trebuchet MS" w:eastAsia="Times New Roman" w:hAnsi="Trebuchet MS" w:cs="Times New Roman"/>
                <w:bCs/>
                <w:sz w:val="24"/>
                <w:szCs w:val="24"/>
                <w:lang w:eastAsia="ar-SA"/>
              </w:rPr>
              <w:t>) după caz, datele de identificare a beneficiarilor reali și a modalităților în care se exercită controlul asupra societății;”</w:t>
            </w:r>
          </w:p>
          <w:p w14:paraId="06D8C39F" w14:textId="4693EC85" w:rsidR="00395AAB" w:rsidRPr="006C413B" w:rsidRDefault="00395AAB"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b/>
                <w:bCs/>
                <w:sz w:val="24"/>
                <w:szCs w:val="24"/>
                <w:lang w:eastAsia="ar-SA"/>
              </w:rPr>
            </w:pPr>
          </w:p>
          <w:p w14:paraId="55386565" w14:textId="6E0817F1" w:rsidR="006624E0" w:rsidRPr="006C413B" w:rsidRDefault="006624E0" w:rsidP="00492B64">
            <w:pPr>
              <w:jc w:val="both"/>
              <w:rPr>
                <w:rFonts w:ascii="Trebuchet MS" w:hAnsi="Trebuchet MS"/>
                <w:b/>
                <w:sz w:val="24"/>
                <w:szCs w:val="24"/>
              </w:rPr>
            </w:pPr>
            <w:r w:rsidRPr="006C413B">
              <w:rPr>
                <w:rFonts w:ascii="Trebuchet MS" w:hAnsi="Trebuchet MS"/>
                <w:b/>
                <w:sz w:val="24"/>
                <w:szCs w:val="24"/>
              </w:rPr>
              <w:t xml:space="preserve">        </w:t>
            </w:r>
            <w:r w:rsidR="00B85710" w:rsidRPr="006C413B">
              <w:rPr>
                <w:rFonts w:ascii="Trebuchet MS" w:hAnsi="Trebuchet MS"/>
                <w:b/>
                <w:sz w:val="24"/>
                <w:szCs w:val="24"/>
              </w:rPr>
              <w:t>6</w:t>
            </w:r>
            <w:r w:rsidRPr="006C413B">
              <w:rPr>
                <w:rFonts w:ascii="Trebuchet MS" w:hAnsi="Trebuchet MS"/>
                <w:b/>
                <w:sz w:val="24"/>
                <w:szCs w:val="24"/>
              </w:rPr>
              <w:t>. Litera f</w:t>
            </w:r>
            <w:r w:rsidRPr="006C413B">
              <w:rPr>
                <w:rFonts w:ascii="Trebuchet MS" w:hAnsi="Trebuchet MS"/>
                <w:b/>
                <w:sz w:val="24"/>
                <w:szCs w:val="24"/>
                <w:vertAlign w:val="superscript"/>
              </w:rPr>
              <w:t xml:space="preserve">2 </w:t>
            </w:r>
            <w:r w:rsidRPr="006C413B">
              <w:rPr>
                <w:rFonts w:ascii="Trebuchet MS" w:hAnsi="Trebuchet MS"/>
                <w:b/>
                <w:sz w:val="24"/>
                <w:szCs w:val="24"/>
              </w:rPr>
              <w:t>a articolului 8  se modifică și va avea următorul cuprins:</w:t>
            </w:r>
          </w:p>
          <w:p w14:paraId="33E575B2" w14:textId="6F1ED2E7" w:rsidR="006624E0" w:rsidRPr="006C413B" w:rsidRDefault="006624E0" w:rsidP="00492B64">
            <w:pPr>
              <w:jc w:val="both"/>
              <w:rPr>
                <w:rFonts w:ascii="Trebuchet MS" w:eastAsia="Times New Roman" w:hAnsi="Trebuchet MS" w:cs="Times New Roman"/>
                <w:b/>
                <w:bCs/>
                <w:sz w:val="24"/>
                <w:szCs w:val="24"/>
                <w:lang w:eastAsia="ar-SA"/>
              </w:rPr>
            </w:pPr>
            <w:r w:rsidRPr="006C413B">
              <w:rPr>
                <w:rFonts w:ascii="Trebuchet MS" w:hAnsi="Trebuchet MS"/>
                <w:sz w:val="24"/>
                <w:szCs w:val="24"/>
              </w:rPr>
              <w:t>„f</w:t>
            </w:r>
            <w:r w:rsidRPr="006C413B">
              <w:rPr>
                <w:rFonts w:ascii="Trebuchet MS" w:hAnsi="Trebuchet MS"/>
                <w:sz w:val="24"/>
                <w:szCs w:val="24"/>
                <w:vertAlign w:val="superscript"/>
              </w:rPr>
              <w:t>2</w:t>
            </w:r>
            <w:r w:rsidRPr="006C413B">
              <w:rPr>
                <w:rFonts w:ascii="Trebuchet MS" w:hAnsi="Trebuchet MS"/>
                <w:sz w:val="24"/>
                <w:szCs w:val="24"/>
              </w:rPr>
              <w:t>) tipul societății (închis sau deschis), precum și orice restricţie cu privire la transferul de acţiuni;”</w:t>
            </w:r>
          </w:p>
          <w:p w14:paraId="465D0362" w14:textId="77777777" w:rsidR="006624E0" w:rsidRPr="006C413B" w:rsidRDefault="006624E0"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b/>
                <w:bCs/>
                <w:sz w:val="24"/>
                <w:szCs w:val="24"/>
                <w:lang w:eastAsia="ar-SA"/>
              </w:rPr>
            </w:pPr>
          </w:p>
          <w:p w14:paraId="44D55FD0" w14:textId="4917FEBA" w:rsidR="00395AAB" w:rsidRPr="006C413B" w:rsidRDefault="00B85710"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t>7</w:t>
            </w:r>
            <w:r w:rsidR="00395AAB" w:rsidRPr="006C413B">
              <w:rPr>
                <w:rFonts w:ascii="Trebuchet MS" w:eastAsia="Times New Roman" w:hAnsi="Trebuchet MS" w:cs="Times New Roman"/>
                <w:b/>
                <w:bCs/>
                <w:sz w:val="24"/>
                <w:szCs w:val="24"/>
                <w:lang w:eastAsia="ar-SA"/>
              </w:rPr>
              <w:t>. Articolul 8</w:t>
            </w:r>
            <w:r w:rsidR="00395AAB" w:rsidRPr="006C413B">
              <w:rPr>
                <w:rFonts w:ascii="Trebuchet MS" w:eastAsia="Times New Roman" w:hAnsi="Trebuchet MS" w:cs="Times New Roman"/>
                <w:b/>
                <w:bCs/>
                <w:sz w:val="24"/>
                <w:szCs w:val="24"/>
                <w:vertAlign w:val="superscript"/>
                <w:lang w:eastAsia="ar-SA"/>
              </w:rPr>
              <w:t xml:space="preserve">1 </w:t>
            </w:r>
            <w:r w:rsidR="00395AAB" w:rsidRPr="006C413B">
              <w:rPr>
                <w:rFonts w:ascii="Trebuchet MS" w:eastAsia="Times New Roman" w:hAnsi="Trebuchet MS" w:cs="Times New Roman"/>
                <w:b/>
                <w:bCs/>
                <w:sz w:val="24"/>
                <w:szCs w:val="24"/>
                <w:lang w:eastAsia="ar-SA"/>
              </w:rPr>
              <w:t>se modifică și va avea următorul cuprins :</w:t>
            </w:r>
          </w:p>
          <w:p w14:paraId="48C9791E" w14:textId="77777777" w:rsidR="00395AAB" w:rsidRPr="006C413B" w:rsidRDefault="00395AAB"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sz w:val="24"/>
                <w:szCs w:val="24"/>
                <w:lang w:eastAsia="ar-SA"/>
              </w:rPr>
            </w:pPr>
            <w:r w:rsidRPr="006C413B">
              <w:rPr>
                <w:rFonts w:ascii="Trebuchet MS" w:eastAsia="Times New Roman" w:hAnsi="Trebuchet MS" w:cs="Times New Roman"/>
                <w:sz w:val="24"/>
                <w:szCs w:val="24"/>
                <w:lang w:eastAsia="ar-SA"/>
              </w:rPr>
              <w:t>Datele de identificare prevăzute la art. 7 lit. a), e), e</w:t>
            </w:r>
            <w:r w:rsidRPr="006C413B">
              <w:rPr>
                <w:rFonts w:ascii="Trebuchet MS" w:eastAsia="Times New Roman" w:hAnsi="Trebuchet MS" w:cs="Times New Roman"/>
                <w:sz w:val="24"/>
                <w:szCs w:val="24"/>
                <w:vertAlign w:val="superscript"/>
                <w:lang w:eastAsia="ar-SA"/>
              </w:rPr>
              <w:t>1</w:t>
            </w:r>
            <w:r w:rsidRPr="006C413B">
              <w:rPr>
                <w:rFonts w:ascii="Trebuchet MS" w:eastAsia="Times New Roman" w:hAnsi="Trebuchet MS" w:cs="Times New Roman"/>
                <w:sz w:val="24"/>
                <w:szCs w:val="24"/>
                <w:lang w:eastAsia="ar-SA"/>
              </w:rPr>
              <w:t>) și f</w:t>
            </w:r>
            <w:r w:rsidRPr="006C413B">
              <w:rPr>
                <w:rFonts w:ascii="Trebuchet MS" w:eastAsia="Times New Roman" w:hAnsi="Trebuchet MS" w:cs="Times New Roman"/>
                <w:sz w:val="24"/>
                <w:szCs w:val="24"/>
                <w:vertAlign w:val="superscript"/>
                <w:lang w:eastAsia="ar-SA"/>
              </w:rPr>
              <w:t>1</w:t>
            </w:r>
            <w:r w:rsidRPr="006C413B">
              <w:rPr>
                <w:rFonts w:ascii="Trebuchet MS" w:eastAsia="Times New Roman" w:hAnsi="Trebuchet MS" w:cs="Times New Roman"/>
                <w:sz w:val="24"/>
                <w:szCs w:val="24"/>
                <w:lang w:eastAsia="ar-SA"/>
              </w:rPr>
              <w:t>), respectiv la art. 8 lit. a), g),  h) și k</w:t>
            </w:r>
            <w:r w:rsidRPr="006C413B">
              <w:rPr>
                <w:rFonts w:ascii="Trebuchet MS" w:eastAsia="Times New Roman" w:hAnsi="Trebuchet MS" w:cs="Times New Roman"/>
                <w:sz w:val="24"/>
                <w:szCs w:val="24"/>
                <w:vertAlign w:val="superscript"/>
                <w:lang w:eastAsia="ar-SA"/>
              </w:rPr>
              <w:t>1</w:t>
            </w:r>
            <w:r w:rsidRPr="006C413B">
              <w:rPr>
                <w:rFonts w:ascii="Trebuchet MS" w:eastAsia="Times New Roman" w:hAnsi="Trebuchet MS" w:cs="Times New Roman"/>
                <w:sz w:val="24"/>
                <w:szCs w:val="24"/>
                <w:lang w:eastAsia="ar-SA"/>
              </w:rPr>
              <w:t>) includ:</w:t>
            </w:r>
          </w:p>
          <w:p w14:paraId="74384378" w14:textId="4127003E" w:rsidR="00395AAB" w:rsidRPr="006C413B" w:rsidRDefault="006624E0"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sz w:val="24"/>
                <w:szCs w:val="24"/>
                <w:lang w:eastAsia="ar-SA"/>
              </w:rPr>
            </w:pPr>
            <w:r w:rsidRPr="006C413B">
              <w:rPr>
                <w:rFonts w:ascii="Trebuchet MS" w:eastAsia="Times New Roman" w:hAnsi="Trebuchet MS" w:cs="Times New Roman"/>
                <w:sz w:val="24"/>
                <w:szCs w:val="24"/>
                <w:lang w:eastAsia="ar-SA"/>
              </w:rPr>
              <w:t>„</w:t>
            </w:r>
            <w:r w:rsidR="00395AAB" w:rsidRPr="006C413B">
              <w:rPr>
                <w:rFonts w:ascii="Trebuchet MS" w:eastAsia="Times New Roman" w:hAnsi="Trebuchet MS" w:cs="Times New Roman"/>
                <w:sz w:val="24"/>
                <w:szCs w:val="24"/>
                <w:lang w:eastAsia="ar-SA"/>
              </w:rPr>
              <w:t>a) pentru persoanele fizice: numele, prenumele, codul numeric personal și, dacă este cazul, echivalentul acestuia, potrivit legislației naționale aplicabile, locul și data nașterii, domiciliul/reședința și cetățenia, actul de identitate - carte de identitate/pașaport, seria, numărul, emitent, data eliberării, perioada de valabilitate;</w:t>
            </w:r>
          </w:p>
          <w:p w14:paraId="2D814F0D" w14:textId="11F8A137" w:rsidR="00395AAB" w:rsidRPr="006C413B" w:rsidRDefault="00395AAB"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sz w:val="24"/>
                <w:szCs w:val="24"/>
                <w:lang w:eastAsia="ar-SA"/>
              </w:rPr>
            </w:pPr>
            <w:r w:rsidRPr="006C413B">
              <w:rPr>
                <w:rFonts w:ascii="Trebuchet MS" w:eastAsia="Times New Roman" w:hAnsi="Trebuchet MS" w:cs="Times New Roman"/>
                <w:sz w:val="24"/>
                <w:szCs w:val="24"/>
                <w:lang w:eastAsia="ar-SA"/>
              </w:rPr>
              <w:t>b) pentru persoanele juridice: denumirea, sediul, naționalitatea, numărul de înregistrare în registrul comerțului și/sau codul unic de înregistrare, identificatorul unic la nivel european, potrivit legii naționale aplicabile.</w:t>
            </w:r>
            <w:r w:rsidR="006624E0" w:rsidRPr="006C413B">
              <w:rPr>
                <w:rFonts w:ascii="Trebuchet MS" w:eastAsia="Times New Roman" w:hAnsi="Trebuchet MS" w:cs="Times New Roman"/>
                <w:sz w:val="24"/>
                <w:szCs w:val="24"/>
                <w:lang w:eastAsia="ar-SA"/>
              </w:rPr>
              <w:t>”</w:t>
            </w:r>
          </w:p>
          <w:p w14:paraId="62BC6BD2" w14:textId="77777777" w:rsidR="00395AAB" w:rsidRPr="006C413B" w:rsidRDefault="00395AA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sz w:val="24"/>
                <w:szCs w:val="24"/>
                <w:lang w:eastAsia="ar-SA"/>
              </w:rPr>
            </w:pPr>
          </w:p>
          <w:p w14:paraId="6F35660F" w14:textId="2163C930" w:rsidR="00395AAB" w:rsidRPr="006C413B" w:rsidRDefault="00B85710"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Cs/>
                <w:sz w:val="24"/>
                <w:szCs w:val="24"/>
                <w:lang w:eastAsia="ar-SA"/>
              </w:rPr>
            </w:pPr>
            <w:r w:rsidRPr="006C413B">
              <w:rPr>
                <w:rFonts w:ascii="Trebuchet MS" w:eastAsia="Times New Roman" w:hAnsi="Trebuchet MS" w:cs="Times New Roman"/>
                <w:b/>
                <w:bCs/>
                <w:sz w:val="24"/>
                <w:szCs w:val="24"/>
                <w:lang w:eastAsia="ar-SA"/>
              </w:rPr>
              <w:t>8</w:t>
            </w:r>
            <w:r w:rsidR="00395AAB" w:rsidRPr="006C413B">
              <w:rPr>
                <w:rFonts w:ascii="Trebuchet MS" w:eastAsia="Times New Roman" w:hAnsi="Trebuchet MS" w:cs="Times New Roman"/>
                <w:b/>
                <w:bCs/>
                <w:sz w:val="24"/>
                <w:szCs w:val="24"/>
                <w:lang w:eastAsia="ar-SA"/>
              </w:rPr>
              <w:t>. Articolul 9</w:t>
            </w:r>
            <w:r w:rsidR="00395AAB" w:rsidRPr="006C413B">
              <w:rPr>
                <w:rFonts w:ascii="Trebuchet MS" w:eastAsia="Times New Roman" w:hAnsi="Trebuchet MS" w:cs="Times New Roman"/>
                <w:b/>
                <w:bCs/>
                <w:sz w:val="24"/>
                <w:szCs w:val="24"/>
                <w:vertAlign w:val="superscript"/>
                <w:lang w:eastAsia="ar-SA"/>
              </w:rPr>
              <w:t xml:space="preserve">1 </w:t>
            </w:r>
            <w:r w:rsidR="00395AAB" w:rsidRPr="006C413B">
              <w:rPr>
                <w:rFonts w:ascii="Trebuchet MS" w:eastAsia="Times New Roman" w:hAnsi="Trebuchet MS" w:cs="Times New Roman"/>
                <w:b/>
                <w:bCs/>
                <w:sz w:val="24"/>
                <w:szCs w:val="24"/>
                <w:lang w:eastAsia="ar-SA"/>
              </w:rPr>
              <w:t>se modifică și va avea următorul cuprins:</w:t>
            </w:r>
          </w:p>
          <w:p w14:paraId="733D6B15" w14:textId="79F68E5A" w:rsidR="00395AAB" w:rsidRPr="006C413B" w:rsidRDefault="006624E0"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t>„</w:t>
            </w:r>
            <w:r w:rsidR="00395AAB" w:rsidRPr="006C413B">
              <w:rPr>
                <w:rFonts w:ascii="Trebuchet MS" w:eastAsia="Times New Roman" w:hAnsi="Trebuchet MS" w:cs="Times New Roman"/>
                <w:b/>
                <w:bCs/>
                <w:sz w:val="24"/>
                <w:szCs w:val="24"/>
                <w:lang w:eastAsia="ar-SA"/>
              </w:rPr>
              <w:t>Art. 9</w:t>
            </w:r>
            <w:r w:rsidR="00395AAB" w:rsidRPr="006C413B">
              <w:rPr>
                <w:rFonts w:ascii="Trebuchet MS" w:eastAsia="Times New Roman" w:hAnsi="Trebuchet MS" w:cs="Times New Roman"/>
                <w:b/>
                <w:bCs/>
                <w:sz w:val="24"/>
                <w:szCs w:val="24"/>
                <w:vertAlign w:val="superscript"/>
                <w:lang w:eastAsia="ar-SA"/>
              </w:rPr>
              <w:t xml:space="preserve">1 </w:t>
            </w:r>
            <w:r w:rsidR="00395AAB" w:rsidRPr="006C413B">
              <w:rPr>
                <w:rFonts w:ascii="Trebuchet MS" w:eastAsia="Times New Roman" w:hAnsi="Trebuchet MS" w:cs="Times New Roman"/>
                <w:b/>
                <w:bCs/>
                <w:sz w:val="24"/>
                <w:szCs w:val="24"/>
                <w:lang w:eastAsia="ar-SA"/>
              </w:rPr>
              <w:t xml:space="preserve"> - </w:t>
            </w:r>
            <w:r w:rsidR="00395AAB" w:rsidRPr="006C413B">
              <w:rPr>
                <w:rFonts w:ascii="Trebuchet MS" w:eastAsia="Times New Roman" w:hAnsi="Trebuchet MS" w:cs="Times New Roman"/>
                <w:bCs/>
                <w:sz w:val="24"/>
                <w:szCs w:val="24"/>
                <w:lang w:eastAsia="ar-SA"/>
              </w:rPr>
              <w:t>(1) Societatea în nume colectiv și societatea în comandită simplă sunt obligate să verse integral la constituire capitalul social subscris.</w:t>
            </w:r>
          </w:p>
          <w:p w14:paraId="166A85D6" w14:textId="1C6328E2" w:rsidR="00395AAB" w:rsidRPr="006C413B" w:rsidRDefault="00395AAB"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bCs/>
                <w:sz w:val="24"/>
                <w:szCs w:val="24"/>
                <w:lang w:eastAsia="ar-SA"/>
              </w:rPr>
            </w:pPr>
            <w:r w:rsidRPr="006C413B">
              <w:rPr>
                <w:rFonts w:ascii="Trebuchet MS" w:eastAsia="Times New Roman" w:hAnsi="Trebuchet MS" w:cs="Times New Roman"/>
                <w:bCs/>
                <w:sz w:val="24"/>
                <w:szCs w:val="24"/>
                <w:lang w:eastAsia="ar-SA"/>
              </w:rPr>
              <w:t xml:space="preserve">(2) Societatea cu răspundere limitată trebuie să verse 30% din valoarea capitalului social subscris nu mai târziu de 3 luni de la data înmatriculării, dar înainte de a începe operațiuni în numele societății, iar diferența de capital social subscris va fi vărsată: </w:t>
            </w:r>
          </w:p>
          <w:p w14:paraId="4C2A1CB9" w14:textId="26085C76" w:rsidR="00395AAB" w:rsidRPr="006C413B" w:rsidRDefault="00395AAB"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bCs/>
                <w:sz w:val="24"/>
                <w:szCs w:val="24"/>
                <w:lang w:eastAsia="ar-SA"/>
              </w:rPr>
            </w:pPr>
            <w:r w:rsidRPr="006C413B">
              <w:rPr>
                <w:rFonts w:ascii="Trebuchet MS" w:eastAsia="Times New Roman" w:hAnsi="Trebuchet MS" w:cs="Times New Roman"/>
                <w:bCs/>
                <w:sz w:val="24"/>
                <w:szCs w:val="24"/>
                <w:lang w:eastAsia="ar-SA"/>
              </w:rPr>
              <w:t xml:space="preserve">a) pentru aportul în numerar, în 12 luni de la data  înmatriculării; </w:t>
            </w:r>
          </w:p>
          <w:p w14:paraId="07010FD8" w14:textId="2EF25CBF" w:rsidR="00395AAB" w:rsidRPr="006C413B" w:rsidRDefault="00395AAB"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bCs/>
                <w:sz w:val="24"/>
                <w:szCs w:val="24"/>
                <w:lang w:eastAsia="ar-SA"/>
              </w:rPr>
            </w:pPr>
            <w:r w:rsidRPr="006C413B">
              <w:rPr>
                <w:rFonts w:ascii="Trebuchet MS" w:eastAsia="Times New Roman" w:hAnsi="Trebuchet MS" w:cs="Times New Roman"/>
                <w:bCs/>
                <w:sz w:val="24"/>
                <w:szCs w:val="24"/>
                <w:lang w:eastAsia="ar-SA"/>
              </w:rPr>
              <w:t>b) pentru aportul în natură, în termen de cel mult 2 ani de la data înmatriculării.</w:t>
            </w:r>
            <w:r w:rsidR="006624E0" w:rsidRPr="006C413B">
              <w:rPr>
                <w:rFonts w:ascii="Trebuchet MS" w:eastAsia="Times New Roman" w:hAnsi="Trebuchet MS" w:cs="Times New Roman"/>
                <w:bCs/>
                <w:sz w:val="24"/>
                <w:szCs w:val="24"/>
                <w:lang w:eastAsia="ar-SA"/>
              </w:rPr>
              <w:t>„</w:t>
            </w:r>
          </w:p>
          <w:p w14:paraId="308AF8EB" w14:textId="77777777" w:rsidR="00395AAB" w:rsidRPr="006C413B" w:rsidRDefault="00395AA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Cs/>
                <w:sz w:val="24"/>
                <w:szCs w:val="24"/>
                <w:vertAlign w:val="superscript"/>
                <w:lang w:eastAsia="ar-SA"/>
              </w:rPr>
            </w:pPr>
          </w:p>
          <w:p w14:paraId="44ACC6F9" w14:textId="42BCBC9D" w:rsidR="00395AAB" w:rsidRPr="006C413B" w:rsidRDefault="00B85710"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t>9</w:t>
            </w:r>
            <w:r w:rsidR="00395AAB" w:rsidRPr="006C413B">
              <w:rPr>
                <w:rFonts w:ascii="Trebuchet MS" w:eastAsia="Times New Roman" w:hAnsi="Trebuchet MS" w:cs="Times New Roman"/>
                <w:b/>
                <w:bCs/>
                <w:sz w:val="24"/>
                <w:szCs w:val="24"/>
                <w:lang w:eastAsia="ar-SA"/>
              </w:rPr>
              <w:t>. La articolul 17, alineatele (3) și (5) se abrogă.</w:t>
            </w:r>
          </w:p>
          <w:p w14:paraId="1AFA4BA3" w14:textId="77777777" w:rsidR="00395AAB" w:rsidRPr="006C413B" w:rsidRDefault="00395AA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Cs/>
                <w:sz w:val="24"/>
                <w:szCs w:val="24"/>
                <w:lang w:eastAsia="ar-SA"/>
              </w:rPr>
            </w:pPr>
          </w:p>
          <w:p w14:paraId="0F346B9C" w14:textId="5FDFF0B1" w:rsidR="00395AAB" w:rsidRPr="006C413B" w:rsidRDefault="006624E0"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t>1</w:t>
            </w:r>
            <w:r w:rsidR="00B85710" w:rsidRPr="006C413B">
              <w:rPr>
                <w:rFonts w:ascii="Trebuchet MS" w:eastAsia="Times New Roman" w:hAnsi="Trebuchet MS" w:cs="Times New Roman"/>
                <w:b/>
                <w:bCs/>
                <w:sz w:val="24"/>
                <w:szCs w:val="24"/>
                <w:lang w:eastAsia="ar-SA"/>
              </w:rPr>
              <w:t>0</w:t>
            </w:r>
            <w:r w:rsidR="00395AAB" w:rsidRPr="006C413B">
              <w:rPr>
                <w:rFonts w:ascii="Trebuchet MS" w:eastAsia="Times New Roman" w:hAnsi="Trebuchet MS" w:cs="Times New Roman"/>
                <w:b/>
                <w:bCs/>
                <w:sz w:val="24"/>
                <w:szCs w:val="24"/>
                <w:lang w:eastAsia="ar-SA"/>
              </w:rPr>
              <w:t>. La articolul 36 alin. (2) literele b), d) e) și f) se abrogă.</w:t>
            </w:r>
          </w:p>
          <w:p w14:paraId="6910E668" w14:textId="77777777" w:rsidR="00395AAB" w:rsidRPr="006C413B" w:rsidRDefault="00395AA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p>
          <w:p w14:paraId="48642076" w14:textId="7C02627B" w:rsidR="00395AAB" w:rsidRPr="006C413B" w:rsidRDefault="006624E0"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t>1</w:t>
            </w:r>
            <w:r w:rsidR="00B85710" w:rsidRPr="006C413B">
              <w:rPr>
                <w:rFonts w:ascii="Trebuchet MS" w:eastAsia="Times New Roman" w:hAnsi="Trebuchet MS" w:cs="Times New Roman"/>
                <w:b/>
                <w:bCs/>
                <w:sz w:val="24"/>
                <w:szCs w:val="24"/>
                <w:lang w:eastAsia="ar-SA"/>
              </w:rPr>
              <w:t>1</w:t>
            </w:r>
            <w:r w:rsidR="00395AAB" w:rsidRPr="006C413B">
              <w:rPr>
                <w:rFonts w:ascii="Trebuchet MS" w:eastAsia="Times New Roman" w:hAnsi="Trebuchet MS" w:cs="Times New Roman"/>
                <w:b/>
                <w:bCs/>
                <w:sz w:val="24"/>
                <w:szCs w:val="24"/>
                <w:lang w:eastAsia="ar-SA"/>
              </w:rPr>
              <w:t>. La articolul 36, lit. c) se modifică și va avea următorul cuprins:</w:t>
            </w:r>
          </w:p>
          <w:p w14:paraId="443E324C" w14:textId="77777777" w:rsidR="00395AAB" w:rsidRPr="006C413B" w:rsidRDefault="00395AAB" w:rsidP="00492B64">
            <w:pPr>
              <w:tabs>
                <w:tab w:val="left" w:pos="0"/>
                <w:tab w:val="left" w:pos="851"/>
                <w:tab w:val="left" w:pos="1701"/>
                <w:tab w:val="left" w:pos="2127"/>
                <w:tab w:val="left" w:pos="2410"/>
                <w:tab w:val="left" w:pos="2835"/>
              </w:tabs>
              <w:suppressAutoHyphens/>
              <w:jc w:val="both"/>
              <w:rPr>
                <w:rFonts w:ascii="Trebuchet MS" w:eastAsia="Times New Roman" w:hAnsi="Trebuchet MS" w:cs="Times New Roman"/>
                <w:bCs/>
                <w:sz w:val="24"/>
                <w:szCs w:val="24"/>
                <w:lang w:eastAsia="ar-SA"/>
              </w:rPr>
            </w:pPr>
            <w:r w:rsidRPr="006C413B">
              <w:rPr>
                <w:rFonts w:ascii="Trebuchet MS" w:eastAsia="Times New Roman" w:hAnsi="Trebuchet MS" w:cs="Times New Roman"/>
                <w:bCs/>
                <w:sz w:val="24"/>
                <w:szCs w:val="24"/>
                <w:lang w:eastAsia="ar-SA"/>
              </w:rPr>
              <w:t>”c) dovada sediului declarat;”</w:t>
            </w:r>
          </w:p>
          <w:p w14:paraId="211C68E0" w14:textId="1A9C2842" w:rsidR="00395AAB" w:rsidRPr="006C413B" w:rsidRDefault="00395AA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Cs/>
                <w:sz w:val="24"/>
                <w:szCs w:val="24"/>
                <w:lang w:eastAsia="ar-SA"/>
              </w:rPr>
            </w:pPr>
          </w:p>
          <w:p w14:paraId="73C12D63" w14:textId="5C813F9C" w:rsidR="00A7762B" w:rsidRPr="006C413B" w:rsidRDefault="00A7762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t>12. Articolul 37 se abrogă</w:t>
            </w:r>
          </w:p>
          <w:p w14:paraId="6D0C7A9B" w14:textId="77777777" w:rsidR="00A7762B" w:rsidRPr="006C413B" w:rsidRDefault="00A7762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p>
          <w:p w14:paraId="65721E42" w14:textId="37A5C1E7" w:rsidR="00A7762B" w:rsidRPr="006C413B" w:rsidRDefault="00A7762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t>13. Alineatul (2) al articolului 41 se abrogă.</w:t>
            </w:r>
          </w:p>
          <w:p w14:paraId="2F48376E" w14:textId="77777777" w:rsidR="00A7762B" w:rsidRPr="006C413B" w:rsidRDefault="00A7762B" w:rsidP="00492B64">
            <w:pPr>
              <w:tabs>
                <w:tab w:val="left" w:pos="0"/>
              </w:tabs>
              <w:suppressAutoHyphens/>
              <w:ind w:firstLine="567"/>
              <w:jc w:val="both"/>
              <w:rPr>
                <w:rFonts w:ascii="Trebuchet MS" w:eastAsia="Times New Roman" w:hAnsi="Trebuchet MS" w:cs="Times New Roman"/>
                <w:b/>
                <w:sz w:val="24"/>
                <w:szCs w:val="24"/>
                <w:lang w:eastAsia="ar-SA"/>
              </w:rPr>
            </w:pPr>
          </w:p>
          <w:p w14:paraId="59F015FE" w14:textId="12C87549" w:rsidR="00395AAB" w:rsidRPr="006C413B" w:rsidRDefault="00395AAB" w:rsidP="00492B64">
            <w:pPr>
              <w:tabs>
                <w:tab w:val="left" w:pos="0"/>
              </w:tabs>
              <w:suppressAutoHyphens/>
              <w:ind w:firstLine="567"/>
              <w:jc w:val="both"/>
              <w:rPr>
                <w:rFonts w:ascii="Trebuchet MS" w:eastAsia="Times New Roman" w:hAnsi="Trebuchet MS" w:cs="Times New Roman"/>
                <w:b/>
                <w:sz w:val="24"/>
                <w:szCs w:val="24"/>
                <w:lang w:eastAsia="ar-SA"/>
              </w:rPr>
            </w:pPr>
            <w:r w:rsidRPr="006C413B">
              <w:rPr>
                <w:rFonts w:ascii="Trebuchet MS" w:eastAsia="Times New Roman" w:hAnsi="Trebuchet MS" w:cs="Times New Roman"/>
                <w:b/>
                <w:sz w:val="24"/>
                <w:szCs w:val="24"/>
                <w:lang w:eastAsia="ar-SA"/>
              </w:rPr>
              <w:t>1</w:t>
            </w:r>
            <w:r w:rsidR="00A7762B" w:rsidRPr="006C413B">
              <w:rPr>
                <w:rFonts w:ascii="Trebuchet MS" w:eastAsia="Times New Roman" w:hAnsi="Trebuchet MS" w:cs="Times New Roman"/>
                <w:b/>
                <w:sz w:val="24"/>
                <w:szCs w:val="24"/>
                <w:lang w:eastAsia="ar-SA"/>
              </w:rPr>
              <w:t>4</w:t>
            </w:r>
            <w:r w:rsidRPr="006C413B">
              <w:rPr>
                <w:rFonts w:ascii="Trebuchet MS" w:eastAsia="Times New Roman" w:hAnsi="Trebuchet MS" w:cs="Times New Roman"/>
                <w:b/>
                <w:sz w:val="24"/>
                <w:szCs w:val="24"/>
                <w:lang w:eastAsia="ar-SA"/>
              </w:rPr>
              <w:t>. Articolul 45</w:t>
            </w:r>
            <w:r w:rsidR="00A7762B" w:rsidRPr="006C413B">
              <w:rPr>
                <w:rFonts w:ascii="Trebuchet MS" w:eastAsia="Times New Roman" w:hAnsi="Trebuchet MS" w:cs="Times New Roman"/>
                <w:b/>
                <w:sz w:val="24"/>
                <w:szCs w:val="24"/>
                <w:lang w:eastAsia="ar-SA"/>
              </w:rPr>
              <w:t>-46</w:t>
            </w:r>
            <w:r w:rsidRPr="006C413B">
              <w:rPr>
                <w:rFonts w:ascii="Trebuchet MS" w:eastAsia="Times New Roman" w:hAnsi="Trebuchet MS" w:cs="Times New Roman"/>
                <w:b/>
                <w:sz w:val="24"/>
                <w:szCs w:val="24"/>
                <w:lang w:eastAsia="ar-SA"/>
              </w:rPr>
              <w:t xml:space="preserve"> se abrogă.</w:t>
            </w:r>
          </w:p>
          <w:p w14:paraId="4FF0BCAA" w14:textId="77777777" w:rsidR="009B37E5" w:rsidRPr="006C413B" w:rsidRDefault="009B37E5" w:rsidP="00492B64">
            <w:pPr>
              <w:tabs>
                <w:tab w:val="left" w:pos="0"/>
              </w:tabs>
              <w:suppressAutoHyphens/>
              <w:ind w:firstLine="567"/>
              <w:jc w:val="both"/>
              <w:rPr>
                <w:rFonts w:ascii="Trebuchet MS" w:eastAsia="Times New Roman" w:hAnsi="Trebuchet MS" w:cs="Times New Roman"/>
                <w:b/>
                <w:sz w:val="24"/>
                <w:szCs w:val="24"/>
                <w:lang w:eastAsia="ar-SA"/>
              </w:rPr>
            </w:pPr>
          </w:p>
          <w:p w14:paraId="18283521" w14:textId="270C1C1F" w:rsidR="008921E7" w:rsidRPr="006C413B" w:rsidRDefault="008921E7" w:rsidP="00492B64">
            <w:pPr>
              <w:tabs>
                <w:tab w:val="left" w:pos="0"/>
              </w:tabs>
              <w:suppressAutoHyphens/>
              <w:ind w:firstLine="567"/>
              <w:jc w:val="both"/>
              <w:rPr>
                <w:rFonts w:ascii="Trebuchet MS" w:eastAsia="Times New Roman" w:hAnsi="Trebuchet MS" w:cs="Times New Roman"/>
                <w:b/>
                <w:sz w:val="24"/>
                <w:szCs w:val="24"/>
                <w:lang w:eastAsia="ar-SA"/>
              </w:rPr>
            </w:pPr>
            <w:r w:rsidRPr="006C413B">
              <w:rPr>
                <w:rFonts w:ascii="Trebuchet MS" w:eastAsia="Times New Roman" w:hAnsi="Trebuchet MS" w:cs="Times New Roman"/>
                <w:b/>
                <w:sz w:val="24"/>
                <w:szCs w:val="24"/>
                <w:lang w:eastAsia="ar-SA"/>
              </w:rPr>
              <w:t>1</w:t>
            </w:r>
            <w:r w:rsidR="00A7762B" w:rsidRPr="006C413B">
              <w:rPr>
                <w:rFonts w:ascii="Trebuchet MS" w:eastAsia="Times New Roman" w:hAnsi="Trebuchet MS" w:cs="Times New Roman"/>
                <w:b/>
                <w:sz w:val="24"/>
                <w:szCs w:val="24"/>
                <w:lang w:eastAsia="ar-SA"/>
              </w:rPr>
              <w:t>5</w:t>
            </w:r>
            <w:r w:rsidRPr="006C413B">
              <w:rPr>
                <w:rFonts w:ascii="Trebuchet MS" w:eastAsia="Times New Roman" w:hAnsi="Trebuchet MS" w:cs="Times New Roman"/>
                <w:b/>
                <w:sz w:val="24"/>
                <w:szCs w:val="24"/>
                <w:lang w:eastAsia="ar-SA"/>
              </w:rPr>
              <w:t>. Alineatul (2) al articolului 50 se modifică şi va avea următorul cuprins:</w:t>
            </w:r>
          </w:p>
          <w:p w14:paraId="0AA43390" w14:textId="618296E7" w:rsidR="008921E7" w:rsidRPr="006C413B" w:rsidRDefault="008921E7" w:rsidP="00492B64">
            <w:pPr>
              <w:autoSpaceDE w:val="0"/>
              <w:autoSpaceDN w:val="0"/>
              <w:adjustRightInd w:val="0"/>
              <w:jc w:val="both"/>
              <w:rPr>
                <w:rFonts w:ascii="Trebuchet MS" w:hAnsi="Trebuchet MS" w:cs="Times New Roman"/>
                <w:sz w:val="24"/>
                <w:szCs w:val="24"/>
              </w:rPr>
            </w:pPr>
            <w:r w:rsidRPr="006C413B">
              <w:rPr>
                <w:rFonts w:ascii="Trebuchet MS" w:hAnsi="Trebuchet MS" w:cs="Times New Roman"/>
                <w:sz w:val="24"/>
                <w:szCs w:val="24"/>
              </w:rPr>
              <w:t>„(2) Operaţiunile efectuate de societate înainte de a 16-a zi de la data efectuării publicităţii prevăzute de lege nu sunt opozabile terţilor care dovedesc că au fost în imposibilitate de a lua cunoştinţă despre ele.”</w:t>
            </w:r>
          </w:p>
          <w:p w14:paraId="69E41141" w14:textId="77777777" w:rsidR="009B37E5" w:rsidRPr="006C413B" w:rsidRDefault="009B37E5" w:rsidP="00492B64">
            <w:pPr>
              <w:autoSpaceDE w:val="0"/>
              <w:autoSpaceDN w:val="0"/>
              <w:adjustRightInd w:val="0"/>
              <w:jc w:val="both"/>
              <w:rPr>
                <w:rFonts w:ascii="Trebuchet MS" w:hAnsi="Trebuchet MS" w:cs="Times New Roman"/>
                <w:sz w:val="24"/>
                <w:szCs w:val="24"/>
              </w:rPr>
            </w:pPr>
          </w:p>
          <w:p w14:paraId="24BCA857" w14:textId="026EC46B" w:rsidR="008921E7" w:rsidRPr="006C413B" w:rsidRDefault="008921E7" w:rsidP="00492B64">
            <w:pPr>
              <w:autoSpaceDE w:val="0"/>
              <w:autoSpaceDN w:val="0"/>
              <w:adjustRightInd w:val="0"/>
              <w:jc w:val="both"/>
              <w:rPr>
                <w:rFonts w:ascii="Trebuchet MS" w:hAnsi="Trebuchet MS" w:cs="Times New Roman"/>
                <w:b/>
                <w:sz w:val="24"/>
                <w:szCs w:val="24"/>
              </w:rPr>
            </w:pPr>
            <w:r w:rsidRPr="006C413B">
              <w:rPr>
                <w:rFonts w:ascii="Trebuchet MS" w:hAnsi="Trebuchet MS" w:cs="Times New Roman"/>
                <w:sz w:val="24"/>
                <w:szCs w:val="24"/>
              </w:rPr>
              <w:lastRenderedPageBreak/>
              <w:t xml:space="preserve">       </w:t>
            </w:r>
            <w:r w:rsidRPr="006C413B">
              <w:rPr>
                <w:rFonts w:ascii="Trebuchet MS" w:hAnsi="Trebuchet MS" w:cs="Times New Roman"/>
                <w:b/>
                <w:sz w:val="24"/>
                <w:szCs w:val="24"/>
              </w:rPr>
              <w:t>1</w:t>
            </w:r>
            <w:r w:rsidR="00A7762B" w:rsidRPr="006C413B">
              <w:rPr>
                <w:rFonts w:ascii="Trebuchet MS" w:hAnsi="Trebuchet MS" w:cs="Times New Roman"/>
                <w:b/>
                <w:sz w:val="24"/>
                <w:szCs w:val="24"/>
              </w:rPr>
              <w:t>6</w:t>
            </w:r>
            <w:r w:rsidRPr="006C413B">
              <w:rPr>
                <w:rFonts w:ascii="Trebuchet MS" w:hAnsi="Trebuchet MS" w:cs="Times New Roman"/>
                <w:b/>
                <w:sz w:val="24"/>
                <w:szCs w:val="24"/>
              </w:rPr>
              <w:t xml:space="preserve">. Articolul 51 se modifică şi va avea următorul cuprins: </w:t>
            </w:r>
          </w:p>
          <w:p w14:paraId="5180BBA1" w14:textId="6D76D5AF" w:rsidR="008921E7" w:rsidRPr="006C413B" w:rsidRDefault="008921E7" w:rsidP="00492B64">
            <w:pPr>
              <w:autoSpaceDE w:val="0"/>
              <w:autoSpaceDN w:val="0"/>
              <w:adjustRightInd w:val="0"/>
              <w:jc w:val="both"/>
              <w:rPr>
                <w:rFonts w:ascii="Trebuchet MS" w:hAnsi="Trebuchet MS" w:cs="Times New Roman"/>
                <w:sz w:val="24"/>
                <w:szCs w:val="24"/>
              </w:rPr>
            </w:pPr>
            <w:r w:rsidRPr="006C413B">
              <w:rPr>
                <w:rFonts w:ascii="Trebuchet MS" w:hAnsi="Trebuchet MS" w:cs="Times New Roman"/>
                <w:sz w:val="24"/>
                <w:szCs w:val="24"/>
              </w:rPr>
              <w:t>„Art. 51 - Terţii sunt întotdeauna în măsură să invoce însă actele sau faptele cu privire la care nu s-a îndeplinit publicitatea, în afară de cazul în care omisiunea publicităţii le lipseşte de efecte.”</w:t>
            </w:r>
          </w:p>
          <w:p w14:paraId="02F08A12" w14:textId="77777777" w:rsidR="009B37E5" w:rsidRPr="006C413B" w:rsidRDefault="009B37E5" w:rsidP="00492B64">
            <w:pPr>
              <w:autoSpaceDE w:val="0"/>
              <w:autoSpaceDN w:val="0"/>
              <w:adjustRightInd w:val="0"/>
              <w:jc w:val="both"/>
              <w:rPr>
                <w:rFonts w:ascii="Trebuchet MS" w:hAnsi="Trebuchet MS" w:cs="Times New Roman"/>
                <w:sz w:val="24"/>
                <w:szCs w:val="24"/>
              </w:rPr>
            </w:pPr>
          </w:p>
          <w:p w14:paraId="5A171897" w14:textId="26ADBA86" w:rsidR="008921E7" w:rsidRPr="006C413B" w:rsidRDefault="008921E7" w:rsidP="00492B64">
            <w:pPr>
              <w:autoSpaceDE w:val="0"/>
              <w:autoSpaceDN w:val="0"/>
              <w:adjustRightInd w:val="0"/>
              <w:jc w:val="both"/>
              <w:rPr>
                <w:rFonts w:ascii="Trebuchet MS" w:hAnsi="Trebuchet MS" w:cs="Times New Roman"/>
                <w:b/>
                <w:sz w:val="24"/>
                <w:szCs w:val="24"/>
              </w:rPr>
            </w:pPr>
            <w:r w:rsidRPr="006C413B">
              <w:rPr>
                <w:rFonts w:ascii="Trebuchet MS" w:hAnsi="Trebuchet MS" w:cs="Times New Roman"/>
                <w:sz w:val="24"/>
                <w:szCs w:val="24"/>
              </w:rPr>
              <w:t xml:space="preserve">      </w:t>
            </w:r>
            <w:r w:rsidRPr="006C413B">
              <w:rPr>
                <w:rFonts w:ascii="Trebuchet MS" w:hAnsi="Trebuchet MS" w:cs="Times New Roman"/>
                <w:b/>
                <w:sz w:val="24"/>
                <w:szCs w:val="24"/>
              </w:rPr>
              <w:t>1</w:t>
            </w:r>
            <w:r w:rsidR="00A7762B" w:rsidRPr="006C413B">
              <w:rPr>
                <w:rFonts w:ascii="Trebuchet MS" w:hAnsi="Trebuchet MS" w:cs="Times New Roman"/>
                <w:b/>
                <w:sz w:val="24"/>
                <w:szCs w:val="24"/>
              </w:rPr>
              <w:t>7</w:t>
            </w:r>
            <w:r w:rsidRPr="006C413B">
              <w:rPr>
                <w:rFonts w:ascii="Trebuchet MS" w:hAnsi="Trebuchet MS" w:cs="Times New Roman"/>
                <w:b/>
                <w:sz w:val="24"/>
                <w:szCs w:val="24"/>
              </w:rPr>
              <w:t>. Articolul 52 se abrogă.</w:t>
            </w:r>
          </w:p>
          <w:p w14:paraId="1525C082" w14:textId="77777777" w:rsidR="009B37E5" w:rsidRPr="006C413B" w:rsidRDefault="009B37E5" w:rsidP="00492B64">
            <w:pPr>
              <w:autoSpaceDE w:val="0"/>
              <w:autoSpaceDN w:val="0"/>
              <w:adjustRightInd w:val="0"/>
              <w:jc w:val="both"/>
              <w:rPr>
                <w:rFonts w:ascii="Trebuchet MS" w:hAnsi="Trebuchet MS" w:cs="Times New Roman"/>
                <w:b/>
                <w:sz w:val="24"/>
                <w:szCs w:val="24"/>
              </w:rPr>
            </w:pPr>
          </w:p>
          <w:p w14:paraId="2A6E0ED6" w14:textId="3F5AD69D" w:rsidR="008921E7" w:rsidRPr="006C413B" w:rsidRDefault="00377BE5" w:rsidP="00492B64">
            <w:pPr>
              <w:autoSpaceDE w:val="0"/>
              <w:autoSpaceDN w:val="0"/>
              <w:adjustRightInd w:val="0"/>
              <w:jc w:val="both"/>
              <w:rPr>
                <w:rFonts w:ascii="Trebuchet MS" w:hAnsi="Trebuchet MS" w:cs="Times New Roman"/>
                <w:sz w:val="24"/>
                <w:szCs w:val="24"/>
              </w:rPr>
            </w:pPr>
            <w:r w:rsidRPr="006C413B">
              <w:rPr>
                <w:rFonts w:ascii="Trebuchet MS" w:hAnsi="Trebuchet MS" w:cs="Times New Roman"/>
                <w:b/>
                <w:sz w:val="24"/>
                <w:szCs w:val="24"/>
              </w:rPr>
              <w:t xml:space="preserve">      1</w:t>
            </w:r>
            <w:r w:rsidR="00A7762B" w:rsidRPr="006C413B">
              <w:rPr>
                <w:rFonts w:ascii="Trebuchet MS" w:hAnsi="Trebuchet MS" w:cs="Times New Roman"/>
                <w:b/>
                <w:sz w:val="24"/>
                <w:szCs w:val="24"/>
              </w:rPr>
              <w:t>8</w:t>
            </w:r>
            <w:r w:rsidRPr="006C413B">
              <w:rPr>
                <w:rFonts w:ascii="Trebuchet MS" w:hAnsi="Trebuchet MS" w:cs="Times New Roman"/>
                <w:b/>
                <w:sz w:val="24"/>
                <w:szCs w:val="24"/>
              </w:rPr>
              <w:t>. Articolul 60 se abrogă.</w:t>
            </w:r>
            <w:r w:rsidR="009B37E5" w:rsidRPr="006C413B">
              <w:rPr>
                <w:rFonts w:ascii="Trebuchet MS" w:hAnsi="Trebuchet MS" w:cs="Times New Roman"/>
                <w:sz w:val="24"/>
                <w:szCs w:val="24"/>
              </w:rPr>
              <w:t xml:space="preserve"> </w:t>
            </w:r>
          </w:p>
          <w:p w14:paraId="1AE81E21" w14:textId="77777777" w:rsidR="00A7762B" w:rsidRPr="006C413B" w:rsidRDefault="00A7762B" w:rsidP="00492B64">
            <w:pPr>
              <w:autoSpaceDE w:val="0"/>
              <w:autoSpaceDN w:val="0"/>
              <w:adjustRightInd w:val="0"/>
              <w:jc w:val="both"/>
              <w:rPr>
                <w:rFonts w:ascii="Trebuchet MS" w:hAnsi="Trebuchet MS" w:cs="Times New Roman"/>
                <w:sz w:val="24"/>
                <w:szCs w:val="24"/>
              </w:rPr>
            </w:pPr>
          </w:p>
          <w:p w14:paraId="31BAE885" w14:textId="5BD319EB" w:rsidR="00A7762B" w:rsidRPr="006C413B" w:rsidRDefault="00A7762B" w:rsidP="00492B64">
            <w:pPr>
              <w:autoSpaceDE w:val="0"/>
              <w:autoSpaceDN w:val="0"/>
              <w:adjustRightInd w:val="0"/>
              <w:jc w:val="both"/>
              <w:rPr>
                <w:rFonts w:ascii="Trebuchet MS" w:hAnsi="Trebuchet MS" w:cs="Times New Roman"/>
                <w:b/>
                <w:sz w:val="24"/>
                <w:szCs w:val="24"/>
              </w:rPr>
            </w:pPr>
            <w:r w:rsidRPr="006C413B">
              <w:rPr>
                <w:rFonts w:ascii="Trebuchet MS" w:hAnsi="Trebuchet MS" w:cs="Times New Roman"/>
                <w:sz w:val="24"/>
                <w:szCs w:val="24"/>
              </w:rPr>
              <w:t xml:space="preserve">      </w:t>
            </w:r>
            <w:r w:rsidRPr="006C413B">
              <w:rPr>
                <w:rFonts w:ascii="Trebuchet MS" w:hAnsi="Trebuchet MS" w:cs="Times New Roman"/>
                <w:b/>
                <w:sz w:val="24"/>
                <w:szCs w:val="24"/>
              </w:rPr>
              <w:t>19. Articolul 64 se abrogă.</w:t>
            </w:r>
          </w:p>
          <w:p w14:paraId="76BF992C" w14:textId="77777777" w:rsidR="009B37E5" w:rsidRPr="006C413B" w:rsidRDefault="009B37E5" w:rsidP="00492B64">
            <w:pPr>
              <w:autoSpaceDE w:val="0"/>
              <w:autoSpaceDN w:val="0"/>
              <w:adjustRightInd w:val="0"/>
              <w:jc w:val="both"/>
              <w:rPr>
                <w:rFonts w:ascii="Trebuchet MS" w:hAnsi="Trebuchet MS" w:cs="Times New Roman"/>
                <w:sz w:val="24"/>
                <w:szCs w:val="24"/>
              </w:rPr>
            </w:pPr>
          </w:p>
          <w:p w14:paraId="13000CB4" w14:textId="7166D735" w:rsidR="00395AAB" w:rsidRPr="006C413B" w:rsidRDefault="009B37E5" w:rsidP="00492B64">
            <w:pPr>
              <w:shd w:val="clear" w:color="auto" w:fill="FFFFFF"/>
              <w:suppressAutoHyphens/>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t xml:space="preserve">      </w:t>
            </w:r>
            <w:r w:rsidR="00A7762B" w:rsidRPr="006C413B">
              <w:rPr>
                <w:rFonts w:ascii="Trebuchet MS" w:eastAsia="Times New Roman" w:hAnsi="Trebuchet MS" w:cs="Times New Roman"/>
                <w:b/>
                <w:bCs/>
                <w:sz w:val="24"/>
                <w:szCs w:val="24"/>
                <w:lang w:eastAsia="ar-SA"/>
              </w:rPr>
              <w:t>20</w:t>
            </w:r>
            <w:r w:rsidR="00395AAB" w:rsidRPr="006C413B">
              <w:rPr>
                <w:rFonts w:ascii="Trebuchet MS" w:eastAsia="Times New Roman" w:hAnsi="Trebuchet MS" w:cs="Times New Roman"/>
                <w:b/>
                <w:bCs/>
                <w:sz w:val="24"/>
                <w:szCs w:val="24"/>
                <w:lang w:eastAsia="ar-SA"/>
              </w:rPr>
              <w:t>. Articolul 72 se modifică și va avea următorul cuprins:</w:t>
            </w:r>
          </w:p>
          <w:p w14:paraId="03F40499" w14:textId="4EC8956E" w:rsidR="00395AAB" w:rsidRPr="006C413B" w:rsidRDefault="00395AAB" w:rsidP="00492B64">
            <w:pPr>
              <w:shd w:val="clear" w:color="auto" w:fill="FFFFFF"/>
              <w:suppressAutoHyphens/>
              <w:jc w:val="both"/>
              <w:rPr>
                <w:rFonts w:ascii="Trebuchet MS" w:eastAsia="Times New Roman" w:hAnsi="Trebuchet MS" w:cs="Times New Roman"/>
                <w:bCs/>
                <w:sz w:val="24"/>
                <w:szCs w:val="24"/>
                <w:lang w:eastAsia="ar-SA"/>
              </w:rPr>
            </w:pPr>
            <w:r w:rsidRPr="006C413B">
              <w:rPr>
                <w:rFonts w:ascii="Trebuchet MS" w:eastAsia="Times New Roman" w:hAnsi="Trebuchet MS" w:cs="Times New Roman"/>
                <w:bCs/>
                <w:sz w:val="24"/>
                <w:szCs w:val="24"/>
                <w:lang w:eastAsia="ar-SA"/>
              </w:rPr>
              <w:t>”Art. 72 - Obligațiile și răspunderea administratorilor sunt reglementate de dispozițiile referitoare la mandat și de cele special prevăzute în această lege. Pentru ca numirea unui administrator, director, respectiv a unui membru al directoratului sau al consiliului de supraveghere, să fie valabilă din punct de vedere juridic, persoana numită trebuie să o accepte în mod expres.”</w:t>
            </w:r>
          </w:p>
          <w:p w14:paraId="00197CB9" w14:textId="77777777" w:rsidR="006624E0" w:rsidRPr="006C413B" w:rsidRDefault="006624E0" w:rsidP="00492B64">
            <w:pPr>
              <w:shd w:val="clear" w:color="auto" w:fill="FFFFFF"/>
              <w:suppressAutoHyphens/>
              <w:ind w:firstLine="567"/>
              <w:jc w:val="both"/>
              <w:rPr>
                <w:rFonts w:ascii="Trebuchet MS" w:eastAsia="Times New Roman" w:hAnsi="Trebuchet MS" w:cs="Times New Roman"/>
                <w:bCs/>
                <w:sz w:val="24"/>
                <w:szCs w:val="24"/>
                <w:lang w:eastAsia="ar-SA"/>
              </w:rPr>
            </w:pPr>
          </w:p>
          <w:p w14:paraId="6C24E8F3" w14:textId="68568BBC" w:rsidR="006624E0" w:rsidRPr="006C413B" w:rsidRDefault="00A7762B"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sz w:val="24"/>
                <w:szCs w:val="24"/>
                <w:lang w:eastAsia="ar-SA"/>
              </w:rPr>
            </w:pPr>
            <w:r w:rsidRPr="006C413B">
              <w:rPr>
                <w:rFonts w:ascii="Trebuchet MS" w:eastAsia="Times New Roman" w:hAnsi="Trebuchet MS" w:cs="Times New Roman"/>
                <w:b/>
                <w:sz w:val="24"/>
                <w:szCs w:val="24"/>
                <w:lang w:eastAsia="ar-SA"/>
              </w:rPr>
              <w:t>2</w:t>
            </w:r>
            <w:r w:rsidR="006624E0" w:rsidRPr="006C413B">
              <w:rPr>
                <w:rFonts w:ascii="Trebuchet MS" w:eastAsia="Times New Roman" w:hAnsi="Trebuchet MS" w:cs="Times New Roman"/>
                <w:b/>
                <w:sz w:val="24"/>
                <w:szCs w:val="24"/>
                <w:lang w:eastAsia="ar-SA"/>
              </w:rPr>
              <w:t>1.</w:t>
            </w:r>
            <w:r w:rsidR="006624E0" w:rsidRPr="006C413B">
              <w:rPr>
                <w:rFonts w:ascii="Trebuchet MS" w:eastAsia="Times New Roman" w:hAnsi="Trebuchet MS" w:cs="Times New Roman"/>
                <w:sz w:val="24"/>
                <w:szCs w:val="24"/>
                <w:lang w:eastAsia="ar-SA"/>
              </w:rPr>
              <w:t xml:space="preserve"> La art. 73</w:t>
            </w:r>
            <w:r w:rsidR="006624E0" w:rsidRPr="006C413B">
              <w:rPr>
                <w:rFonts w:ascii="Trebuchet MS" w:eastAsia="Times New Roman" w:hAnsi="Trebuchet MS" w:cs="Times New Roman"/>
                <w:sz w:val="24"/>
                <w:szCs w:val="24"/>
                <w:vertAlign w:val="superscript"/>
                <w:lang w:eastAsia="ar-SA"/>
              </w:rPr>
              <w:t xml:space="preserve">1 </w:t>
            </w:r>
            <w:r w:rsidR="006624E0" w:rsidRPr="006C413B">
              <w:rPr>
                <w:rFonts w:ascii="Trebuchet MS" w:eastAsia="Times New Roman" w:hAnsi="Trebuchet MS" w:cs="Times New Roman"/>
                <w:sz w:val="24"/>
                <w:szCs w:val="24"/>
                <w:lang w:eastAsia="ar-SA"/>
              </w:rPr>
              <w:t>se introduce un nou alineat, alin.(2), cu următorul cuprins, alineatul unic devenind alin.(1):</w:t>
            </w:r>
          </w:p>
          <w:p w14:paraId="5F099D46" w14:textId="2F641789" w:rsidR="006624E0" w:rsidRPr="006C413B" w:rsidRDefault="006624E0"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sz w:val="24"/>
                <w:szCs w:val="24"/>
                <w:lang w:eastAsia="ar-SA"/>
              </w:rPr>
            </w:pPr>
            <w:r w:rsidRPr="006C413B">
              <w:rPr>
                <w:rFonts w:ascii="Trebuchet MS" w:eastAsia="Times New Roman" w:hAnsi="Trebuchet MS" w:cs="Times New Roman"/>
                <w:sz w:val="24"/>
                <w:szCs w:val="24"/>
                <w:lang w:eastAsia="ar-SA"/>
              </w:rPr>
              <w:t>Art. 73</w:t>
            </w:r>
            <w:r w:rsidRPr="006C413B">
              <w:rPr>
                <w:rFonts w:ascii="Trebuchet MS" w:eastAsia="Times New Roman" w:hAnsi="Trebuchet MS" w:cs="Times New Roman"/>
                <w:sz w:val="24"/>
                <w:szCs w:val="24"/>
                <w:vertAlign w:val="superscript"/>
                <w:lang w:eastAsia="ar-SA"/>
              </w:rPr>
              <w:t xml:space="preserve">1- </w:t>
            </w:r>
            <w:r w:rsidRPr="006C413B">
              <w:rPr>
                <w:rFonts w:ascii="Trebuchet MS" w:eastAsia="Times New Roman" w:hAnsi="Trebuchet MS" w:cs="Times New Roman"/>
                <w:sz w:val="24"/>
                <w:szCs w:val="24"/>
                <w:lang w:eastAsia="ar-SA"/>
              </w:rPr>
              <w:t>(2) Prin acceptarea  mandatului, administratorii, membrii consiliului de administrație, directorii, membrii directoratului, cenzorii, iar prin încheierea contractului de prestări servicii, auditorul financiar, își asumă răspunderea pentru îndeplinirea condițiilor prevăzute la art. 6 pentru a deține și exercita aceasta funcție, în contract fiind inclusă o clauză în acest sens.</w:t>
            </w:r>
          </w:p>
          <w:p w14:paraId="2DE7A1A3" w14:textId="77777777" w:rsidR="009B37E5" w:rsidRPr="006C413B" w:rsidRDefault="009B37E5" w:rsidP="00492B64">
            <w:pPr>
              <w:tabs>
                <w:tab w:val="left" w:pos="0"/>
                <w:tab w:val="left" w:pos="851"/>
                <w:tab w:val="left" w:pos="1701"/>
                <w:tab w:val="left" w:pos="2127"/>
                <w:tab w:val="left" w:pos="2410"/>
                <w:tab w:val="left" w:pos="2835"/>
              </w:tabs>
              <w:suppressAutoHyphens/>
              <w:ind w:firstLine="567"/>
              <w:jc w:val="both"/>
              <w:rPr>
                <w:rFonts w:ascii="Trebuchet MS" w:eastAsia="Times New Roman" w:hAnsi="Trebuchet MS" w:cs="Times New Roman"/>
                <w:sz w:val="24"/>
                <w:szCs w:val="24"/>
                <w:lang w:eastAsia="ar-SA"/>
              </w:rPr>
            </w:pPr>
          </w:p>
          <w:p w14:paraId="00EFD56A" w14:textId="03E9BA3B" w:rsidR="00395AAB" w:rsidRPr="006C413B" w:rsidRDefault="00A7762B" w:rsidP="00492B64">
            <w:pPr>
              <w:shd w:val="clear" w:color="auto" w:fill="FFFFFF"/>
              <w:suppressAutoHyphens/>
              <w:ind w:firstLine="567"/>
              <w:jc w:val="both"/>
              <w:rPr>
                <w:rFonts w:ascii="Trebuchet MS" w:eastAsia="Times New Roman" w:hAnsi="Trebuchet MS" w:cs="Times New Roman"/>
                <w:b/>
                <w:bCs/>
                <w:sz w:val="24"/>
                <w:szCs w:val="24"/>
                <w:lang w:eastAsia="ar-SA"/>
              </w:rPr>
            </w:pPr>
            <w:r w:rsidRPr="006C413B">
              <w:rPr>
                <w:rFonts w:ascii="Trebuchet MS" w:eastAsia="Times New Roman" w:hAnsi="Trebuchet MS" w:cs="Times New Roman"/>
                <w:b/>
                <w:bCs/>
                <w:sz w:val="24"/>
                <w:szCs w:val="24"/>
                <w:lang w:eastAsia="ar-SA"/>
              </w:rPr>
              <w:t>22</w:t>
            </w:r>
            <w:r w:rsidR="00395AAB" w:rsidRPr="006C413B">
              <w:rPr>
                <w:rFonts w:ascii="Trebuchet MS" w:eastAsia="Times New Roman" w:hAnsi="Trebuchet MS" w:cs="Times New Roman"/>
                <w:b/>
                <w:bCs/>
                <w:sz w:val="24"/>
                <w:szCs w:val="24"/>
                <w:lang w:eastAsia="ar-SA"/>
              </w:rPr>
              <w:t>. La articolul 143</w:t>
            </w:r>
            <w:r w:rsidR="00395AAB" w:rsidRPr="006C413B">
              <w:rPr>
                <w:rFonts w:ascii="Trebuchet MS" w:eastAsia="Times New Roman" w:hAnsi="Trebuchet MS" w:cs="Times New Roman"/>
                <w:b/>
                <w:bCs/>
                <w:sz w:val="24"/>
                <w:szCs w:val="24"/>
                <w:vertAlign w:val="superscript"/>
                <w:lang w:eastAsia="ar-SA"/>
              </w:rPr>
              <w:t>2</w:t>
            </w:r>
            <w:r w:rsidR="00395AAB" w:rsidRPr="006C413B">
              <w:rPr>
                <w:rFonts w:ascii="Trebuchet MS" w:eastAsia="Times New Roman" w:hAnsi="Trebuchet MS" w:cs="Times New Roman"/>
                <w:b/>
                <w:bCs/>
                <w:sz w:val="24"/>
                <w:szCs w:val="24"/>
                <w:lang w:eastAsia="ar-SA"/>
              </w:rPr>
              <w:t xml:space="preserve"> alineatul (5) se modifică și va avea următorul cuprins:</w:t>
            </w:r>
          </w:p>
          <w:p w14:paraId="0BDAFC62" w14:textId="77777777" w:rsidR="00395AAB" w:rsidRPr="006C413B" w:rsidRDefault="00395AAB" w:rsidP="00492B64">
            <w:pPr>
              <w:tabs>
                <w:tab w:val="left" w:pos="0"/>
              </w:tabs>
              <w:suppressAutoHyphens/>
              <w:jc w:val="both"/>
              <w:rPr>
                <w:rFonts w:ascii="Trebuchet MS" w:eastAsia="Calibri" w:hAnsi="Trebuchet MS" w:cs="Times New Roman"/>
                <w:sz w:val="24"/>
                <w:szCs w:val="24"/>
                <w:lang w:eastAsia="ar-SA"/>
              </w:rPr>
            </w:pPr>
            <w:r w:rsidRPr="006C413B">
              <w:rPr>
                <w:rFonts w:ascii="Trebuchet MS" w:eastAsia="Calibri" w:hAnsi="Trebuchet MS" w:cs="Times New Roman"/>
                <w:sz w:val="24"/>
                <w:szCs w:val="24"/>
                <w:lang w:eastAsia="ar-SA"/>
              </w:rPr>
              <w:t>„(5) Consiliul de administrație înregistrează la registrul comerțului numele persoanelor împuternicite să reprezinte societatea, menționând dacă ele acționează împreună sau separat.”</w:t>
            </w:r>
          </w:p>
          <w:p w14:paraId="6B10E9E8" w14:textId="77777777" w:rsidR="00395AAB" w:rsidRPr="006C413B" w:rsidRDefault="00395AAB" w:rsidP="00492B64">
            <w:pPr>
              <w:suppressAutoHyphens/>
              <w:jc w:val="both"/>
              <w:rPr>
                <w:rFonts w:ascii="Trebuchet MS" w:eastAsia="Times New Roman" w:hAnsi="Trebuchet MS" w:cs="Times New Roman"/>
                <w:sz w:val="24"/>
                <w:szCs w:val="24"/>
                <w:shd w:val="clear" w:color="auto" w:fill="FFFFFF"/>
                <w:lang w:eastAsia="ar-SA"/>
              </w:rPr>
            </w:pPr>
            <w:r w:rsidRPr="006C413B">
              <w:rPr>
                <w:rFonts w:ascii="Trebuchet MS" w:eastAsia="Times New Roman" w:hAnsi="Trebuchet MS" w:cs="Times New Roman"/>
                <w:sz w:val="24"/>
                <w:szCs w:val="24"/>
                <w:shd w:val="clear" w:color="auto" w:fill="FFFFFF"/>
                <w:lang w:eastAsia="ar-SA"/>
              </w:rPr>
              <w:tab/>
            </w:r>
          </w:p>
          <w:p w14:paraId="02EA585E" w14:textId="0CF1D5B2" w:rsidR="00395AAB" w:rsidRPr="006C413B" w:rsidRDefault="009B37E5" w:rsidP="00492B64">
            <w:pPr>
              <w:suppressAutoHyphens/>
              <w:ind w:firstLine="567"/>
              <w:jc w:val="both"/>
              <w:rPr>
                <w:rFonts w:ascii="Trebuchet MS" w:eastAsia="Times New Roman" w:hAnsi="Trebuchet MS" w:cs="Times New Roman"/>
                <w:b/>
                <w:sz w:val="24"/>
                <w:szCs w:val="24"/>
                <w:lang w:eastAsia="ar-SA"/>
              </w:rPr>
            </w:pPr>
            <w:r w:rsidRPr="006C413B">
              <w:rPr>
                <w:rFonts w:ascii="Trebuchet MS" w:eastAsia="Times New Roman" w:hAnsi="Trebuchet MS" w:cs="Times New Roman"/>
                <w:b/>
                <w:sz w:val="24"/>
                <w:szCs w:val="24"/>
                <w:lang w:eastAsia="ar-SA"/>
              </w:rPr>
              <w:t>2</w:t>
            </w:r>
            <w:r w:rsidR="00A7762B" w:rsidRPr="006C413B">
              <w:rPr>
                <w:rFonts w:ascii="Trebuchet MS" w:eastAsia="Times New Roman" w:hAnsi="Trebuchet MS" w:cs="Times New Roman"/>
                <w:b/>
                <w:sz w:val="24"/>
                <w:szCs w:val="24"/>
                <w:lang w:eastAsia="ar-SA"/>
              </w:rPr>
              <w:t>3</w:t>
            </w:r>
            <w:r w:rsidR="00395AAB" w:rsidRPr="006C413B">
              <w:rPr>
                <w:rFonts w:ascii="Trebuchet MS" w:eastAsia="Times New Roman" w:hAnsi="Trebuchet MS" w:cs="Times New Roman"/>
                <w:b/>
                <w:sz w:val="24"/>
                <w:szCs w:val="24"/>
                <w:lang w:eastAsia="ar-SA"/>
              </w:rPr>
              <w:t>. La articolul 153</w:t>
            </w:r>
            <w:r w:rsidR="00395AAB" w:rsidRPr="006C413B">
              <w:rPr>
                <w:rFonts w:ascii="Trebuchet MS" w:eastAsia="Times New Roman" w:hAnsi="Trebuchet MS" w:cs="Times New Roman"/>
                <w:b/>
                <w:sz w:val="24"/>
                <w:szCs w:val="24"/>
                <w:vertAlign w:val="superscript"/>
                <w:lang w:eastAsia="ar-SA"/>
              </w:rPr>
              <w:t>3</w:t>
            </w:r>
            <w:r w:rsidR="00395AAB" w:rsidRPr="006C413B">
              <w:rPr>
                <w:rFonts w:ascii="Trebuchet MS" w:eastAsia="Times New Roman" w:hAnsi="Trebuchet MS" w:cs="Times New Roman"/>
                <w:b/>
                <w:sz w:val="24"/>
                <w:szCs w:val="24"/>
                <w:lang w:eastAsia="ar-SA"/>
              </w:rPr>
              <w:t xml:space="preserve"> alineatul (5) se modifică și va avea următorul cuprins:</w:t>
            </w:r>
          </w:p>
          <w:p w14:paraId="734CB961" w14:textId="104BBED7" w:rsidR="00395AAB" w:rsidRPr="006C413B" w:rsidRDefault="00395AAB" w:rsidP="00492B64">
            <w:pPr>
              <w:suppressAutoHyphens/>
              <w:jc w:val="both"/>
              <w:rPr>
                <w:rFonts w:ascii="Trebuchet MS" w:eastAsia="Times New Roman" w:hAnsi="Trebuchet MS" w:cs="Times New Roman"/>
                <w:sz w:val="24"/>
                <w:szCs w:val="24"/>
                <w:lang w:eastAsia="ar-SA"/>
              </w:rPr>
            </w:pPr>
            <w:r w:rsidRPr="006C413B">
              <w:rPr>
                <w:rFonts w:ascii="Trebuchet MS" w:eastAsia="Times New Roman" w:hAnsi="Trebuchet MS" w:cs="Times New Roman"/>
                <w:sz w:val="24"/>
                <w:szCs w:val="24"/>
                <w:lang w:eastAsia="ar-SA"/>
              </w:rPr>
              <w:t>„(5) Directoratul înregistrează la registrul comerțului numele membrilor săi, menționând dacă ei acționează împreună sau separat.”</w:t>
            </w:r>
          </w:p>
          <w:p w14:paraId="44E4F3AE" w14:textId="4F6707CB" w:rsidR="003B1ED6" w:rsidRPr="006C413B" w:rsidRDefault="00A7762B" w:rsidP="00492B64">
            <w:pPr>
              <w:suppressAutoHyphens/>
              <w:jc w:val="both"/>
              <w:rPr>
                <w:rFonts w:ascii="Trebuchet MS" w:eastAsia="Times New Roman" w:hAnsi="Trebuchet MS" w:cs="Times New Roman"/>
                <w:sz w:val="24"/>
                <w:szCs w:val="24"/>
                <w:lang w:eastAsia="ar-SA"/>
              </w:rPr>
            </w:pPr>
            <w:r w:rsidRPr="006C413B">
              <w:rPr>
                <w:rFonts w:ascii="Trebuchet MS" w:eastAsia="Times New Roman" w:hAnsi="Trebuchet MS" w:cs="Times New Roman"/>
                <w:sz w:val="24"/>
                <w:szCs w:val="24"/>
                <w:lang w:eastAsia="ar-SA"/>
              </w:rPr>
              <w:t xml:space="preserve">    </w:t>
            </w:r>
          </w:p>
          <w:p w14:paraId="3EA2E4AB" w14:textId="4DD41F3A" w:rsidR="00A7762B" w:rsidRPr="006C413B" w:rsidRDefault="00A7762B" w:rsidP="00492B64">
            <w:pPr>
              <w:suppressAutoHyphens/>
              <w:jc w:val="both"/>
              <w:rPr>
                <w:rFonts w:ascii="Trebuchet MS" w:eastAsia="Times New Roman" w:hAnsi="Trebuchet MS" w:cs="Times New Roman"/>
                <w:b/>
                <w:sz w:val="24"/>
                <w:szCs w:val="24"/>
                <w:lang w:eastAsia="ar-SA"/>
              </w:rPr>
            </w:pPr>
            <w:r w:rsidRPr="006C413B">
              <w:rPr>
                <w:rFonts w:ascii="Trebuchet MS" w:eastAsia="Times New Roman" w:hAnsi="Trebuchet MS" w:cs="Times New Roman"/>
                <w:sz w:val="24"/>
                <w:szCs w:val="24"/>
                <w:lang w:eastAsia="ar-SA"/>
              </w:rPr>
              <w:t xml:space="preserve">        </w:t>
            </w:r>
            <w:r w:rsidRPr="006C413B">
              <w:rPr>
                <w:rFonts w:ascii="Trebuchet MS" w:eastAsia="Times New Roman" w:hAnsi="Trebuchet MS" w:cs="Times New Roman"/>
                <w:b/>
                <w:sz w:val="24"/>
                <w:szCs w:val="24"/>
                <w:lang w:eastAsia="ar-SA"/>
              </w:rPr>
              <w:t>24. Alineatul (3) al articolului 227 se abrogă.</w:t>
            </w:r>
          </w:p>
          <w:p w14:paraId="57192130" w14:textId="77777777" w:rsidR="00A7762B" w:rsidRPr="006C413B" w:rsidRDefault="00A7762B" w:rsidP="00492B64">
            <w:pPr>
              <w:suppressAutoHyphens/>
              <w:jc w:val="both"/>
              <w:rPr>
                <w:rFonts w:ascii="Trebuchet MS" w:eastAsia="Times New Roman" w:hAnsi="Trebuchet MS" w:cs="Times New Roman"/>
                <w:sz w:val="24"/>
                <w:szCs w:val="24"/>
                <w:lang w:eastAsia="ar-SA"/>
              </w:rPr>
            </w:pPr>
          </w:p>
          <w:p w14:paraId="24735085" w14:textId="5DBECB49" w:rsidR="003B1ED6" w:rsidRPr="006C413B" w:rsidRDefault="003B1ED6" w:rsidP="00492B64">
            <w:pPr>
              <w:ind w:right="-288"/>
              <w:jc w:val="both"/>
              <w:rPr>
                <w:rFonts w:ascii="Trebuchet MS" w:hAnsi="Trebuchet MS" w:cs="Times New Roman"/>
                <w:b/>
                <w:bCs/>
                <w:sz w:val="24"/>
                <w:szCs w:val="24"/>
              </w:rPr>
            </w:pPr>
            <w:r w:rsidRPr="006C413B">
              <w:rPr>
                <w:rFonts w:ascii="Trebuchet MS" w:hAnsi="Trebuchet MS" w:cs="Times New Roman"/>
                <w:b/>
                <w:bCs/>
                <w:sz w:val="24"/>
                <w:szCs w:val="24"/>
              </w:rPr>
              <w:t xml:space="preserve">        </w:t>
            </w:r>
            <w:r w:rsidR="009B37E5" w:rsidRPr="006C413B">
              <w:rPr>
                <w:rFonts w:ascii="Trebuchet MS" w:hAnsi="Trebuchet MS" w:cs="Times New Roman"/>
                <w:b/>
                <w:bCs/>
                <w:sz w:val="24"/>
                <w:szCs w:val="24"/>
              </w:rPr>
              <w:t>2</w:t>
            </w:r>
            <w:r w:rsidR="00A7762B" w:rsidRPr="006C413B">
              <w:rPr>
                <w:rFonts w:ascii="Trebuchet MS" w:hAnsi="Trebuchet MS" w:cs="Times New Roman"/>
                <w:b/>
                <w:bCs/>
                <w:sz w:val="24"/>
                <w:szCs w:val="24"/>
              </w:rPr>
              <w:t>5</w:t>
            </w:r>
            <w:r w:rsidRPr="006C413B">
              <w:rPr>
                <w:rFonts w:ascii="Trebuchet MS" w:hAnsi="Trebuchet MS" w:cs="Times New Roman"/>
                <w:b/>
                <w:bCs/>
                <w:sz w:val="24"/>
                <w:szCs w:val="24"/>
              </w:rPr>
              <w:t xml:space="preserve">. La articolul 237, litera c) a alineatului (1) şi alineatele (6) şi (7) se modifică şi vor avea următorul cuprins: </w:t>
            </w:r>
          </w:p>
          <w:p w14:paraId="76E4BE14" w14:textId="77777777" w:rsidR="003B1ED6" w:rsidRPr="006C413B" w:rsidRDefault="003B1ED6" w:rsidP="00492B64">
            <w:pPr>
              <w:ind w:right="-288"/>
              <w:jc w:val="both"/>
              <w:rPr>
                <w:rFonts w:ascii="Trebuchet MS" w:hAnsi="Trebuchet MS" w:cs="Times New Roman"/>
                <w:sz w:val="24"/>
                <w:szCs w:val="24"/>
              </w:rPr>
            </w:pPr>
            <w:r w:rsidRPr="006C413B">
              <w:rPr>
                <w:rFonts w:ascii="Trebuchet MS" w:hAnsi="Trebuchet MS" w:cs="Times New Roman"/>
                <w:sz w:val="24"/>
                <w:szCs w:val="24"/>
              </w:rPr>
              <w:t>„c) nu mai sunt îndeplinite condiţiile referitoare la sediul social, altele decât cele prevăzute la art. 237</w:t>
            </w:r>
            <w:r w:rsidRPr="006C413B">
              <w:rPr>
                <w:rFonts w:ascii="Trebuchet MS" w:hAnsi="Trebuchet MS" w:cs="Times New Roman"/>
                <w:sz w:val="24"/>
                <w:szCs w:val="24"/>
                <w:vertAlign w:val="superscript"/>
              </w:rPr>
              <w:t xml:space="preserve">2 </w:t>
            </w:r>
            <w:r w:rsidRPr="006C413B">
              <w:rPr>
                <w:rFonts w:ascii="Trebuchet MS" w:hAnsi="Trebuchet MS" w:cs="Times New Roman"/>
                <w:sz w:val="24"/>
                <w:szCs w:val="24"/>
              </w:rPr>
              <w:t>alin. (1) lit. c).”</w:t>
            </w:r>
          </w:p>
          <w:p w14:paraId="4937DA7B" w14:textId="02FECD19" w:rsidR="003B1ED6" w:rsidRPr="006C413B" w:rsidRDefault="003B1ED6" w:rsidP="00492B64">
            <w:pPr>
              <w:ind w:right="-288"/>
              <w:jc w:val="both"/>
              <w:rPr>
                <w:rFonts w:ascii="Trebuchet MS" w:hAnsi="Trebuchet MS" w:cs="Times New Roman"/>
                <w:iCs/>
                <w:sz w:val="24"/>
                <w:szCs w:val="24"/>
                <w:lang w:eastAsia="ro-RO"/>
              </w:rPr>
            </w:pPr>
            <w:r w:rsidRPr="006C413B">
              <w:rPr>
                <w:rFonts w:ascii="Trebuchet MS" w:hAnsi="Trebuchet MS" w:cs="Times New Roman"/>
                <w:sz w:val="24"/>
                <w:szCs w:val="24"/>
              </w:rPr>
              <w:t>„(6)</w:t>
            </w:r>
            <w:r w:rsidRPr="006C413B">
              <w:rPr>
                <w:rFonts w:ascii="Trebuchet MS" w:hAnsi="Trebuchet MS" w:cs="Times New Roman"/>
                <w:iCs/>
                <w:sz w:val="24"/>
                <w:szCs w:val="24"/>
                <w:lang w:eastAsia="ro-RO"/>
              </w:rPr>
              <w:t xml:space="preserve"> După înscrierea mențiunii de dizolvare în registrul comerțului, la cererea societății, a oricărei persoane interesate, inclusiv a Ministerului Finanțelor Publice – ANAF, sau </w:t>
            </w:r>
            <w:r w:rsidRPr="006C413B">
              <w:rPr>
                <w:rFonts w:ascii="Trebuchet MS" w:hAnsi="Trebuchet MS" w:cs="Times New Roman"/>
                <w:b/>
                <w:iCs/>
                <w:sz w:val="24"/>
                <w:szCs w:val="24"/>
                <w:lang w:eastAsia="ro-RO"/>
              </w:rPr>
              <w:t>din oficiu,</w:t>
            </w:r>
            <w:r w:rsidRPr="006C413B">
              <w:rPr>
                <w:rFonts w:ascii="Trebuchet MS" w:hAnsi="Trebuchet MS" w:cs="Times New Roman"/>
                <w:iCs/>
                <w:sz w:val="24"/>
                <w:szCs w:val="24"/>
                <w:lang w:eastAsia="ro-RO"/>
              </w:rPr>
              <w:t xml:space="preserve"> registratorul numește, prin încheiere, un lichidator înscris în Tabloul Practicienilor în Insolvenţă. Remunerarea lichidatorului se face din averea societății dizolvate sau, în lipsă, din fondul de lichidare, constituit potrivit legii. Remunerația lichidatorului este în cuantum fix de 1.000 lei, decontul final al cheltuielilor efectuate de lichidator în legătură cu lichidarea societății urmând a se face, pentru situația în care nu există bunuri în averea societății dizolvate, de către Uniunea Națională a Practicienilor în Insolvenţă din România, la solicitarea lichidatorului. În cazul în care, în termen de 30 zile de înscrierea mențiunii de dizolvare, MFP-ANAF sau o persoană interesată formulează cerere de numire a unui lichidator, registratorul numește lichidatorul propus de acesta/aceasta.”</w:t>
            </w:r>
          </w:p>
          <w:p w14:paraId="7EC56D8E" w14:textId="66D6FDEB" w:rsidR="003B1ED6" w:rsidRPr="006C413B" w:rsidRDefault="003B1ED6" w:rsidP="00492B64">
            <w:pPr>
              <w:ind w:right="-288"/>
              <w:jc w:val="both"/>
              <w:rPr>
                <w:rFonts w:ascii="Trebuchet MS" w:hAnsi="Trebuchet MS" w:cs="Times New Roman"/>
                <w:iCs/>
                <w:sz w:val="24"/>
                <w:szCs w:val="24"/>
              </w:rPr>
            </w:pPr>
            <w:r w:rsidRPr="006C413B">
              <w:rPr>
                <w:rFonts w:ascii="Trebuchet MS" w:hAnsi="Trebuchet MS" w:cs="Times New Roman"/>
                <w:iCs/>
                <w:sz w:val="24"/>
                <w:szCs w:val="24"/>
              </w:rPr>
              <w:t>„(7) Prevederile art. 260 se aplică în mod corespunzător.”</w:t>
            </w:r>
          </w:p>
          <w:p w14:paraId="2CBB1F14" w14:textId="5E639934" w:rsidR="003B1ED6" w:rsidRPr="006C413B" w:rsidRDefault="003B1ED6" w:rsidP="00492B64">
            <w:pPr>
              <w:ind w:right="-288"/>
              <w:jc w:val="both"/>
              <w:rPr>
                <w:rFonts w:ascii="Trebuchet MS" w:hAnsi="Trebuchet MS" w:cs="Times New Roman"/>
                <w:sz w:val="24"/>
                <w:szCs w:val="24"/>
                <w:lang w:val="en-US"/>
              </w:rPr>
            </w:pPr>
          </w:p>
          <w:p w14:paraId="24260EE0" w14:textId="68DFC3A4" w:rsidR="003B1ED6" w:rsidRPr="006C413B" w:rsidRDefault="003B1ED6" w:rsidP="00492B64">
            <w:pPr>
              <w:ind w:right="-288"/>
              <w:jc w:val="both"/>
              <w:rPr>
                <w:rFonts w:ascii="Trebuchet MS" w:hAnsi="Trebuchet MS" w:cs="Times New Roman"/>
                <w:b/>
                <w:sz w:val="24"/>
                <w:szCs w:val="24"/>
              </w:rPr>
            </w:pPr>
            <w:r w:rsidRPr="006C413B">
              <w:rPr>
                <w:rFonts w:ascii="Trebuchet MS" w:hAnsi="Trebuchet MS" w:cs="Times New Roman"/>
                <w:b/>
                <w:sz w:val="24"/>
                <w:szCs w:val="24"/>
              </w:rPr>
              <w:lastRenderedPageBreak/>
              <w:t xml:space="preserve">      </w:t>
            </w:r>
            <w:r w:rsidR="009B37E5" w:rsidRPr="006C413B">
              <w:rPr>
                <w:rFonts w:ascii="Trebuchet MS" w:hAnsi="Trebuchet MS" w:cs="Times New Roman"/>
                <w:b/>
                <w:sz w:val="24"/>
                <w:szCs w:val="24"/>
              </w:rPr>
              <w:t>2</w:t>
            </w:r>
            <w:r w:rsidR="00A7762B" w:rsidRPr="006C413B">
              <w:rPr>
                <w:rFonts w:ascii="Trebuchet MS" w:hAnsi="Trebuchet MS" w:cs="Times New Roman"/>
                <w:b/>
                <w:sz w:val="24"/>
                <w:szCs w:val="24"/>
              </w:rPr>
              <w:t>6</w:t>
            </w:r>
            <w:r w:rsidRPr="006C413B">
              <w:rPr>
                <w:rFonts w:ascii="Trebuchet MS" w:hAnsi="Trebuchet MS" w:cs="Times New Roman"/>
                <w:b/>
                <w:sz w:val="24"/>
                <w:szCs w:val="24"/>
              </w:rPr>
              <w:t>. La articolul 237 alineatul (1), literele d), f) şi g) şi alineatele (8)-(13) se abrogă.</w:t>
            </w:r>
          </w:p>
          <w:p w14:paraId="4664E231" w14:textId="77777777" w:rsidR="003B1ED6" w:rsidRPr="006C413B" w:rsidRDefault="003B1ED6" w:rsidP="00492B64">
            <w:pPr>
              <w:ind w:right="-288"/>
              <w:jc w:val="both"/>
              <w:rPr>
                <w:rFonts w:ascii="Trebuchet MS" w:hAnsi="Trebuchet MS" w:cs="Times New Roman"/>
                <w:b/>
                <w:bCs/>
                <w:sz w:val="24"/>
                <w:szCs w:val="24"/>
              </w:rPr>
            </w:pPr>
          </w:p>
          <w:p w14:paraId="5D2ABF25" w14:textId="33978EBE" w:rsidR="003B1ED6" w:rsidRPr="006C413B" w:rsidRDefault="003B1ED6" w:rsidP="00492B64">
            <w:pPr>
              <w:ind w:right="-288"/>
              <w:jc w:val="both"/>
              <w:rPr>
                <w:rFonts w:ascii="Trebuchet MS" w:hAnsi="Trebuchet MS" w:cs="Times New Roman"/>
                <w:b/>
                <w:sz w:val="24"/>
                <w:szCs w:val="24"/>
              </w:rPr>
            </w:pPr>
            <w:r w:rsidRPr="006C413B">
              <w:rPr>
                <w:rFonts w:ascii="Trebuchet MS" w:hAnsi="Trebuchet MS" w:cs="Times New Roman"/>
                <w:b/>
                <w:bCs/>
                <w:sz w:val="24"/>
                <w:szCs w:val="24"/>
              </w:rPr>
              <w:t xml:space="preserve">      </w:t>
            </w:r>
            <w:r w:rsidR="009B37E5" w:rsidRPr="006C413B">
              <w:rPr>
                <w:rFonts w:ascii="Trebuchet MS" w:hAnsi="Trebuchet MS" w:cs="Times New Roman"/>
                <w:b/>
                <w:bCs/>
                <w:sz w:val="24"/>
                <w:szCs w:val="24"/>
              </w:rPr>
              <w:t>2</w:t>
            </w:r>
            <w:r w:rsidR="00A7762B" w:rsidRPr="006C413B">
              <w:rPr>
                <w:rFonts w:ascii="Trebuchet MS" w:hAnsi="Trebuchet MS" w:cs="Times New Roman"/>
                <w:b/>
                <w:bCs/>
                <w:sz w:val="24"/>
                <w:szCs w:val="24"/>
              </w:rPr>
              <w:t>7</w:t>
            </w:r>
            <w:r w:rsidRPr="006C413B">
              <w:rPr>
                <w:rFonts w:ascii="Trebuchet MS" w:hAnsi="Trebuchet MS" w:cs="Times New Roman"/>
                <w:b/>
                <w:bCs/>
                <w:sz w:val="24"/>
                <w:szCs w:val="24"/>
              </w:rPr>
              <w:t>. După articolul 237</w:t>
            </w:r>
            <w:r w:rsidRPr="006C413B">
              <w:rPr>
                <w:rFonts w:ascii="Trebuchet MS" w:hAnsi="Trebuchet MS" w:cs="Times New Roman"/>
                <w:b/>
                <w:bCs/>
                <w:sz w:val="24"/>
                <w:szCs w:val="24"/>
                <w:vertAlign w:val="superscript"/>
              </w:rPr>
              <w:t>1</w:t>
            </w:r>
            <w:r w:rsidRPr="006C413B">
              <w:rPr>
                <w:rFonts w:ascii="Trebuchet MS" w:hAnsi="Trebuchet MS" w:cs="Times New Roman"/>
                <w:b/>
                <w:bCs/>
                <w:sz w:val="24"/>
                <w:szCs w:val="24"/>
              </w:rPr>
              <w:t>, se introduce un nou articol, art. 237</w:t>
            </w:r>
            <w:r w:rsidRPr="006C413B">
              <w:rPr>
                <w:rFonts w:ascii="Trebuchet MS" w:hAnsi="Trebuchet MS" w:cs="Times New Roman"/>
                <w:b/>
                <w:bCs/>
                <w:sz w:val="24"/>
                <w:szCs w:val="24"/>
                <w:vertAlign w:val="superscript"/>
              </w:rPr>
              <w:t>2</w:t>
            </w:r>
            <w:r w:rsidRPr="006C413B">
              <w:rPr>
                <w:rFonts w:ascii="Trebuchet MS" w:hAnsi="Trebuchet MS" w:cs="Times New Roman"/>
                <w:b/>
                <w:bCs/>
                <w:sz w:val="24"/>
                <w:szCs w:val="24"/>
              </w:rPr>
              <w:t>, cu următorul cuprins:</w:t>
            </w:r>
          </w:p>
          <w:p w14:paraId="4BF3CF40" w14:textId="77777777" w:rsidR="003B1ED6" w:rsidRPr="006C413B" w:rsidRDefault="003B1ED6" w:rsidP="00492B64">
            <w:pPr>
              <w:pStyle w:val="ListParagraph"/>
              <w:ind w:left="34" w:right="-288"/>
              <w:jc w:val="both"/>
              <w:rPr>
                <w:rFonts w:ascii="Trebuchet MS" w:hAnsi="Trebuchet MS" w:cs="Times New Roman"/>
                <w:sz w:val="24"/>
                <w:szCs w:val="24"/>
              </w:rPr>
            </w:pPr>
            <w:r w:rsidRPr="006C413B">
              <w:rPr>
                <w:rFonts w:ascii="Trebuchet MS" w:hAnsi="Trebuchet MS" w:cs="Times New Roman"/>
                <w:sz w:val="24"/>
                <w:szCs w:val="24"/>
              </w:rPr>
              <w:t>„</w:t>
            </w:r>
            <w:r w:rsidRPr="006C413B">
              <w:rPr>
                <w:rFonts w:ascii="Trebuchet MS" w:hAnsi="Trebuchet MS" w:cs="Times New Roman"/>
                <w:b/>
                <w:sz w:val="24"/>
                <w:szCs w:val="24"/>
              </w:rPr>
              <w:t>Art. 237</w:t>
            </w:r>
            <w:r w:rsidRPr="006C413B">
              <w:rPr>
                <w:rFonts w:ascii="Trebuchet MS" w:hAnsi="Trebuchet MS" w:cs="Times New Roman"/>
                <w:b/>
                <w:sz w:val="24"/>
                <w:szCs w:val="24"/>
                <w:vertAlign w:val="superscript"/>
              </w:rPr>
              <w:t>2</w:t>
            </w:r>
            <w:r w:rsidRPr="006C413B">
              <w:rPr>
                <w:rFonts w:ascii="Trebuchet MS" w:hAnsi="Trebuchet MS" w:cs="Times New Roman"/>
                <w:sz w:val="24"/>
                <w:szCs w:val="24"/>
              </w:rPr>
              <w:t xml:space="preserve"> </w:t>
            </w:r>
            <w:r w:rsidRPr="006C413B">
              <w:rPr>
                <w:rFonts w:ascii="Trebuchet MS" w:hAnsi="Trebuchet MS" w:cs="Times New Roman"/>
                <w:b/>
                <w:bCs/>
                <w:sz w:val="24"/>
                <w:szCs w:val="24"/>
              </w:rPr>
              <w:t>–</w:t>
            </w:r>
            <w:r w:rsidRPr="006C413B">
              <w:rPr>
                <w:rFonts w:ascii="Trebuchet MS" w:hAnsi="Trebuchet MS" w:cs="Times New Roman"/>
                <w:iCs/>
                <w:sz w:val="24"/>
                <w:szCs w:val="24"/>
              </w:rPr>
              <w:t xml:space="preserve"> (1)</w:t>
            </w:r>
            <w:r w:rsidRPr="006C413B">
              <w:rPr>
                <w:rFonts w:ascii="Trebuchet MS" w:hAnsi="Trebuchet MS" w:cs="Times New Roman"/>
                <w:sz w:val="24"/>
                <w:szCs w:val="24"/>
              </w:rPr>
              <w:t xml:space="preserve"> Oficiul Național al Registrului Comerțului, prin registrator, constată întrunirea condițiilor pentru dizolvarea societății în următoarele cazuri, la cererea </w:t>
            </w:r>
            <w:r w:rsidRPr="006C413B">
              <w:rPr>
                <w:rFonts w:ascii="Trebuchet MS" w:hAnsi="Trebuchet MS" w:cs="Times New Roman"/>
                <w:iCs/>
                <w:sz w:val="24"/>
                <w:szCs w:val="24"/>
              </w:rPr>
              <w:t>Ministerului Finanțelor Publice</w:t>
            </w:r>
            <w:r w:rsidRPr="006C413B">
              <w:rPr>
                <w:rFonts w:ascii="Trebuchet MS" w:hAnsi="Trebuchet MS" w:cs="Times New Roman"/>
                <w:b/>
                <w:bCs/>
                <w:sz w:val="24"/>
                <w:szCs w:val="24"/>
              </w:rPr>
              <w:t>–</w:t>
            </w:r>
            <w:r w:rsidRPr="006C413B">
              <w:rPr>
                <w:rFonts w:ascii="Trebuchet MS" w:hAnsi="Trebuchet MS" w:cs="Times New Roman"/>
                <w:sz w:val="24"/>
                <w:szCs w:val="24"/>
              </w:rPr>
              <w:t xml:space="preserve">Agenția Națională de Administrare Fiscală sau a oricărei persoane interesate: </w:t>
            </w:r>
          </w:p>
          <w:p w14:paraId="636297CD" w14:textId="77777777" w:rsidR="003B1ED6" w:rsidRPr="006C413B" w:rsidRDefault="003B1ED6" w:rsidP="00492B64">
            <w:pPr>
              <w:pStyle w:val="ListParagraph"/>
              <w:ind w:left="34" w:right="-288"/>
              <w:jc w:val="both"/>
              <w:rPr>
                <w:rFonts w:ascii="Trebuchet MS" w:hAnsi="Trebuchet MS" w:cs="Times New Roman"/>
                <w:iCs/>
                <w:sz w:val="24"/>
                <w:szCs w:val="24"/>
              </w:rPr>
            </w:pPr>
            <w:r w:rsidRPr="006C413B">
              <w:rPr>
                <w:rFonts w:ascii="Trebuchet MS" w:hAnsi="Trebuchet MS" w:cs="Times New Roman"/>
                <w:sz w:val="24"/>
                <w:szCs w:val="24"/>
              </w:rPr>
              <w:t xml:space="preserve">a) </w:t>
            </w:r>
            <w:r w:rsidRPr="006C413B">
              <w:rPr>
                <w:rFonts w:ascii="Trebuchet MS" w:hAnsi="Trebuchet MS" w:cs="Times New Roman"/>
                <w:iCs/>
                <w:sz w:val="24"/>
                <w:szCs w:val="24"/>
              </w:rPr>
              <w:t>societatea nu şi-a depus situațiile financiare anuale sau, după caz, raportările contabile anuale la unitățile teritoriale ale Ministerului Finanțelor Publice</w:t>
            </w:r>
            <w:r w:rsidRPr="006C413B">
              <w:rPr>
                <w:rFonts w:ascii="Trebuchet MS" w:hAnsi="Trebuchet MS" w:cs="Times New Roman"/>
                <w:b/>
                <w:bCs/>
                <w:sz w:val="24"/>
                <w:szCs w:val="24"/>
              </w:rPr>
              <w:t>–</w:t>
            </w:r>
            <w:r w:rsidRPr="006C413B">
              <w:rPr>
                <w:rFonts w:ascii="Trebuchet MS" w:hAnsi="Trebuchet MS" w:cs="Times New Roman"/>
                <w:sz w:val="24"/>
                <w:szCs w:val="24"/>
              </w:rPr>
              <w:t>Agenția Națională de Administrare Fiscală</w:t>
            </w:r>
            <w:r w:rsidRPr="006C413B">
              <w:rPr>
                <w:rFonts w:ascii="Trebuchet MS" w:hAnsi="Trebuchet MS" w:cs="Times New Roman"/>
                <w:iCs/>
                <w:sz w:val="24"/>
                <w:szCs w:val="24"/>
              </w:rPr>
              <w:t>, în termenul prevăzut de lege, dacă perioada de întârziere depășește 60 de zile lucrătoare;</w:t>
            </w:r>
          </w:p>
          <w:p w14:paraId="58666D3C" w14:textId="77777777" w:rsidR="003B1ED6" w:rsidRPr="006C413B" w:rsidRDefault="003B1ED6" w:rsidP="00492B64">
            <w:pPr>
              <w:pStyle w:val="ListParagraph"/>
              <w:ind w:left="34" w:right="-288"/>
              <w:jc w:val="both"/>
              <w:rPr>
                <w:rFonts w:ascii="Trebuchet MS" w:hAnsi="Trebuchet MS" w:cs="Times New Roman"/>
                <w:iCs/>
                <w:sz w:val="24"/>
                <w:szCs w:val="24"/>
              </w:rPr>
            </w:pPr>
            <w:r w:rsidRPr="006C413B">
              <w:rPr>
                <w:rFonts w:ascii="Trebuchet MS" w:hAnsi="Trebuchet MS" w:cs="Times New Roman"/>
                <w:iCs/>
                <w:sz w:val="24"/>
                <w:szCs w:val="24"/>
              </w:rPr>
              <w:t xml:space="preserve">b) societatea nu şi-a depus la unităţile teritoriale ale Ministerului Finanţelor Publice </w:t>
            </w:r>
            <w:r w:rsidRPr="006C413B">
              <w:rPr>
                <w:rFonts w:ascii="Trebuchet MS" w:hAnsi="Trebuchet MS" w:cs="Times New Roman"/>
                <w:b/>
                <w:bCs/>
                <w:sz w:val="24"/>
                <w:szCs w:val="24"/>
              </w:rPr>
              <w:t>–</w:t>
            </w:r>
            <w:r w:rsidRPr="006C413B">
              <w:rPr>
                <w:rFonts w:ascii="Trebuchet MS" w:hAnsi="Trebuchet MS" w:cs="Times New Roman"/>
                <w:sz w:val="24"/>
                <w:szCs w:val="24"/>
              </w:rPr>
              <w:t xml:space="preserve"> Agenția Națională de Administrare Fiscală</w:t>
            </w:r>
            <w:r w:rsidRPr="006C413B">
              <w:rPr>
                <w:rFonts w:ascii="Trebuchet MS" w:hAnsi="Trebuchet MS" w:cs="Times New Roman"/>
                <w:iCs/>
                <w:sz w:val="24"/>
                <w:szCs w:val="24"/>
              </w:rPr>
              <w:t>, în termenul prevăzut de lege, declaraţia că nu a desfăşurat activitate de la constituire, dacă perioada de întârziere depăşeşte 60 de zile lucrătoare;</w:t>
            </w:r>
          </w:p>
          <w:p w14:paraId="6C7987DC" w14:textId="77777777" w:rsidR="003B1ED6" w:rsidRPr="006C413B" w:rsidRDefault="003B1ED6" w:rsidP="00492B64">
            <w:pPr>
              <w:pStyle w:val="ListParagraph"/>
              <w:ind w:left="34" w:right="-288"/>
              <w:jc w:val="both"/>
              <w:rPr>
                <w:rFonts w:ascii="Trebuchet MS" w:hAnsi="Trebuchet MS" w:cs="Times New Roman"/>
                <w:sz w:val="24"/>
                <w:szCs w:val="24"/>
              </w:rPr>
            </w:pPr>
            <w:r w:rsidRPr="006C413B">
              <w:rPr>
                <w:rFonts w:ascii="Trebuchet MS" w:hAnsi="Trebuchet MS" w:cs="Times New Roman"/>
                <w:sz w:val="24"/>
                <w:szCs w:val="24"/>
              </w:rPr>
              <w:t>c) nu mai sunt îndeplinite condiţiile referitoare la sediul social, ca urmare a expirării duratei actului care atestă dreptul de folosinţă asupra spaţiului cu destinaţie de sediu social ori transferului dreptului de folosinţă sau proprietate asupra spaţiului cu destinaţie de sediu social;</w:t>
            </w:r>
          </w:p>
          <w:p w14:paraId="0D5E06CD" w14:textId="77777777" w:rsidR="003B1ED6" w:rsidRPr="006C413B" w:rsidRDefault="003B1ED6" w:rsidP="00492B64">
            <w:pPr>
              <w:pStyle w:val="ListParagraph"/>
              <w:ind w:left="34" w:right="-288"/>
              <w:jc w:val="both"/>
              <w:rPr>
                <w:rFonts w:ascii="Trebuchet MS" w:hAnsi="Trebuchet MS"/>
                <w:sz w:val="24"/>
                <w:szCs w:val="24"/>
              </w:rPr>
            </w:pPr>
            <w:r w:rsidRPr="006C413B">
              <w:rPr>
                <w:rFonts w:ascii="Trebuchet MS" w:hAnsi="Trebuchet MS" w:cs="Times New Roman"/>
                <w:sz w:val="24"/>
                <w:szCs w:val="24"/>
              </w:rPr>
              <w:t>d) a încetat activitatea societăţii sau nu a fost reluată activitatea după perioada de inactivitate temporară, anunţată organelor fiscale şi înscrisă în registrul comerţului, perioadă care nu poate depăşi 3 ani de la data înscrierii în registrul comerţului.</w:t>
            </w:r>
            <w:r w:rsidRPr="006C413B">
              <w:rPr>
                <w:rFonts w:ascii="Trebuchet MS" w:hAnsi="Trebuchet MS"/>
                <w:sz w:val="24"/>
                <w:szCs w:val="24"/>
              </w:rPr>
              <w:t xml:space="preserve">    </w:t>
            </w:r>
          </w:p>
          <w:p w14:paraId="6B378DF5" w14:textId="77777777" w:rsidR="003B1ED6" w:rsidRPr="006C413B" w:rsidRDefault="003B1ED6" w:rsidP="00492B64">
            <w:pPr>
              <w:pStyle w:val="ListParagraph"/>
              <w:ind w:left="34" w:right="-288"/>
              <w:jc w:val="both"/>
              <w:rPr>
                <w:rFonts w:ascii="Trebuchet MS" w:hAnsi="Trebuchet MS" w:cs="Calibri"/>
                <w:sz w:val="24"/>
                <w:szCs w:val="24"/>
              </w:rPr>
            </w:pPr>
            <w:r w:rsidRPr="006C413B">
              <w:rPr>
                <w:rFonts w:ascii="Trebuchet MS" w:hAnsi="Trebuchet MS"/>
                <w:sz w:val="24"/>
                <w:szCs w:val="24"/>
              </w:rPr>
              <w:t xml:space="preserve">e) în cazul societăților cu durată determinată, la expirarea duratei menționate în actul constitutiv, dacă procedura prevăzută la art. 227 alin.(2) nu este îndeplinită. </w:t>
            </w:r>
          </w:p>
          <w:p w14:paraId="4D4DE5A4" w14:textId="77777777" w:rsidR="003B1ED6" w:rsidRPr="006C413B" w:rsidRDefault="003B1ED6" w:rsidP="00492B64">
            <w:pPr>
              <w:pStyle w:val="ListParagraph"/>
              <w:ind w:left="34" w:right="-288"/>
              <w:jc w:val="both"/>
              <w:rPr>
                <w:rFonts w:ascii="Trebuchet MS" w:hAnsi="Trebuchet MS" w:cs="Times New Roman"/>
                <w:sz w:val="24"/>
                <w:szCs w:val="24"/>
              </w:rPr>
            </w:pPr>
            <w:r w:rsidRPr="006C413B">
              <w:rPr>
                <w:rFonts w:ascii="Trebuchet MS" w:hAnsi="Trebuchet MS" w:cs="Times New Roman"/>
                <w:iCs/>
                <w:sz w:val="24"/>
                <w:szCs w:val="24"/>
              </w:rPr>
              <w:t xml:space="preserve">(2) Ministerul Finanțelor Publice </w:t>
            </w:r>
            <w:r w:rsidRPr="006C413B">
              <w:rPr>
                <w:rFonts w:ascii="Trebuchet MS" w:hAnsi="Trebuchet MS" w:cs="Times New Roman"/>
                <w:b/>
                <w:bCs/>
                <w:sz w:val="24"/>
                <w:szCs w:val="24"/>
              </w:rPr>
              <w:t xml:space="preserve">– </w:t>
            </w:r>
            <w:r w:rsidRPr="006C413B">
              <w:rPr>
                <w:rFonts w:ascii="Trebuchet MS" w:hAnsi="Trebuchet MS" w:cs="Times New Roman"/>
                <w:sz w:val="24"/>
                <w:szCs w:val="24"/>
              </w:rPr>
              <w:t>Agenția Națională de Administrare Fiscală</w:t>
            </w:r>
            <w:r w:rsidRPr="006C413B">
              <w:rPr>
                <w:rFonts w:ascii="Trebuchet MS" w:hAnsi="Trebuchet MS" w:cs="Times New Roman"/>
                <w:iCs/>
                <w:sz w:val="24"/>
                <w:szCs w:val="24"/>
              </w:rPr>
              <w:t xml:space="preserve"> notifică societățile pentru care urmează să formuleze cerere de dizolvare, potrivit alin. (1), și publică pe pagina sa de internet lista acestor societăți şi termenul suplimentar acordat pentru depunerea documentelor, care nu poate fi mai mic de 15 zile de la publicarea listei. În notificarea către societate se menţionează şi acest termen.</w:t>
            </w:r>
            <w:r w:rsidRPr="006C413B">
              <w:rPr>
                <w:rFonts w:ascii="Trebuchet MS" w:hAnsi="Trebuchet MS" w:cs="Times New Roman"/>
                <w:sz w:val="24"/>
                <w:szCs w:val="24"/>
              </w:rPr>
              <w:t xml:space="preserve"> </w:t>
            </w:r>
          </w:p>
          <w:p w14:paraId="406FA550" w14:textId="7C67F140" w:rsidR="003B1ED6" w:rsidRPr="006C413B" w:rsidRDefault="003B1ED6" w:rsidP="00492B64">
            <w:pPr>
              <w:pStyle w:val="ListParagraph"/>
              <w:ind w:left="34" w:right="-288"/>
              <w:jc w:val="both"/>
              <w:rPr>
                <w:rFonts w:ascii="Trebuchet MS" w:hAnsi="Trebuchet MS" w:cs="Times New Roman"/>
                <w:iCs/>
                <w:sz w:val="24"/>
                <w:szCs w:val="24"/>
              </w:rPr>
            </w:pPr>
            <w:r w:rsidRPr="006C413B">
              <w:rPr>
                <w:rFonts w:ascii="Trebuchet MS" w:hAnsi="Trebuchet MS" w:cs="Times New Roman"/>
                <w:iCs/>
                <w:sz w:val="24"/>
                <w:szCs w:val="24"/>
              </w:rPr>
              <w:t xml:space="preserve">(3) În cazul în care cererea de dizolvare este formulată de Ministerul Finanțelor Publice </w:t>
            </w:r>
            <w:r w:rsidRPr="006C413B">
              <w:rPr>
                <w:rFonts w:ascii="Trebuchet MS" w:hAnsi="Trebuchet MS" w:cs="Times New Roman"/>
                <w:b/>
                <w:bCs/>
                <w:sz w:val="24"/>
                <w:szCs w:val="24"/>
              </w:rPr>
              <w:t xml:space="preserve">– </w:t>
            </w:r>
            <w:r w:rsidRPr="006C413B">
              <w:rPr>
                <w:rFonts w:ascii="Trebuchet MS" w:hAnsi="Trebuchet MS" w:cs="Times New Roman"/>
                <w:sz w:val="24"/>
                <w:szCs w:val="24"/>
              </w:rPr>
              <w:t>Agenția Națională de Administrare Fiscală</w:t>
            </w:r>
            <w:r w:rsidR="00187E2F" w:rsidRPr="006C413B">
              <w:rPr>
                <w:rFonts w:ascii="Trebuchet MS" w:hAnsi="Trebuchet MS" w:cs="Times New Roman"/>
                <w:sz w:val="24"/>
                <w:szCs w:val="24"/>
              </w:rPr>
              <w:t xml:space="preserve"> sau de orice persoană interesată,</w:t>
            </w:r>
            <w:r w:rsidRPr="006C413B">
              <w:rPr>
                <w:rFonts w:ascii="Trebuchet MS" w:hAnsi="Trebuchet MS" w:cs="Times New Roman"/>
                <w:sz w:val="24"/>
                <w:szCs w:val="24"/>
              </w:rPr>
              <w:t xml:space="preserve"> registratorul constată, prin încheiere, </w:t>
            </w:r>
            <w:r w:rsidRPr="006C413B">
              <w:rPr>
                <w:rFonts w:ascii="Trebuchet MS" w:hAnsi="Trebuchet MS" w:cs="Times New Roman"/>
                <w:iCs/>
                <w:sz w:val="24"/>
                <w:szCs w:val="24"/>
              </w:rPr>
              <w:t>în</w:t>
            </w:r>
            <w:r w:rsidR="00794546" w:rsidRPr="006C413B">
              <w:rPr>
                <w:rFonts w:ascii="Trebuchet MS" w:hAnsi="Trebuchet MS" w:cs="Times New Roman"/>
                <w:iCs/>
                <w:sz w:val="24"/>
                <w:szCs w:val="24"/>
              </w:rPr>
              <w:t>trunirea</w:t>
            </w:r>
            <w:r w:rsidRPr="006C413B">
              <w:rPr>
                <w:rFonts w:ascii="Trebuchet MS" w:hAnsi="Trebuchet MS" w:cs="Times New Roman"/>
                <w:iCs/>
                <w:sz w:val="24"/>
                <w:szCs w:val="24"/>
              </w:rPr>
              <w:t xml:space="preserve"> condițiilor pentru dizolvarea societății</w:t>
            </w:r>
            <w:r w:rsidR="00B82B22" w:rsidRPr="006C413B">
              <w:rPr>
                <w:rFonts w:ascii="Trebuchet MS" w:hAnsi="Trebuchet MS" w:cs="Times New Roman"/>
                <w:iCs/>
                <w:sz w:val="24"/>
                <w:szCs w:val="24"/>
              </w:rPr>
              <w:t>,</w:t>
            </w:r>
            <w:r w:rsidRPr="006C413B">
              <w:rPr>
                <w:rFonts w:ascii="Trebuchet MS" w:hAnsi="Trebuchet MS" w:cs="Times New Roman"/>
                <w:iCs/>
                <w:sz w:val="24"/>
                <w:szCs w:val="24"/>
              </w:rPr>
              <w:t xml:space="preserve"> în termen de 3 zile lucrătoare de la depunerea cererii. </w:t>
            </w:r>
          </w:p>
          <w:p w14:paraId="1625B4A6" w14:textId="77777777" w:rsidR="003B1ED6" w:rsidRPr="006C413B" w:rsidRDefault="003B1ED6" w:rsidP="00492B64">
            <w:pPr>
              <w:pStyle w:val="ListParagraph"/>
              <w:ind w:left="34" w:right="-288"/>
              <w:jc w:val="both"/>
              <w:rPr>
                <w:rFonts w:ascii="Trebuchet MS" w:hAnsi="Trebuchet MS" w:cs="Times New Roman"/>
                <w:iCs/>
                <w:sz w:val="24"/>
                <w:szCs w:val="24"/>
              </w:rPr>
            </w:pPr>
            <w:r w:rsidRPr="006C413B">
              <w:rPr>
                <w:rFonts w:ascii="Trebuchet MS" w:hAnsi="Trebuchet MS" w:cs="Times New Roman"/>
                <w:sz w:val="24"/>
                <w:szCs w:val="24"/>
              </w:rPr>
              <w:t>(4) Pentru cazurile prevăzute la alin. (1) lit. c), d) şi e), registratorul</w:t>
            </w:r>
            <w:r w:rsidRPr="006C413B">
              <w:rPr>
                <w:rFonts w:ascii="Trebuchet MS" w:hAnsi="Trebuchet MS" w:cs="Times New Roman"/>
                <w:iCs/>
                <w:sz w:val="24"/>
                <w:szCs w:val="24"/>
              </w:rPr>
              <w:t xml:space="preserve"> </w:t>
            </w:r>
            <w:r w:rsidRPr="006C413B">
              <w:rPr>
                <w:rFonts w:ascii="Trebuchet MS" w:hAnsi="Trebuchet MS" w:cs="Times New Roman"/>
                <w:sz w:val="24"/>
                <w:szCs w:val="24"/>
              </w:rPr>
              <w:t>poate constata și din oficiu întrunirea condițiilor pentru dizolvarea societății.</w:t>
            </w:r>
            <w:r w:rsidRPr="006C413B">
              <w:rPr>
                <w:rFonts w:ascii="Trebuchet MS" w:hAnsi="Trebuchet MS" w:cs="Times New Roman"/>
                <w:iCs/>
                <w:sz w:val="24"/>
                <w:szCs w:val="24"/>
              </w:rPr>
              <w:t xml:space="preserve"> Lista societăților pentru care urmează să se verifice, din oficiu,  </w:t>
            </w:r>
            <w:r w:rsidRPr="006C413B">
              <w:rPr>
                <w:rFonts w:ascii="Trebuchet MS" w:hAnsi="Trebuchet MS" w:cs="Times New Roman"/>
                <w:sz w:val="24"/>
                <w:szCs w:val="24"/>
              </w:rPr>
              <w:t xml:space="preserve">întrunirea condițiilor pentru dizolvare </w:t>
            </w:r>
            <w:r w:rsidRPr="006C413B">
              <w:rPr>
                <w:rFonts w:ascii="Trebuchet MS" w:hAnsi="Trebuchet MS" w:cs="Times New Roman"/>
                <w:iCs/>
                <w:sz w:val="24"/>
                <w:szCs w:val="24"/>
              </w:rPr>
              <w:t xml:space="preserve">se afișează pe portalul de servicii on-line al Oficiului Național al Registrului Comerțului, cu cel puțin 15 zile calendaristice înainte. </w:t>
            </w:r>
          </w:p>
          <w:p w14:paraId="3F8FFBD4" w14:textId="63BB98AB" w:rsidR="003B1ED6" w:rsidRPr="006C413B" w:rsidRDefault="003B1ED6" w:rsidP="00492B64">
            <w:pPr>
              <w:ind w:right="-288"/>
              <w:jc w:val="both"/>
              <w:rPr>
                <w:rFonts w:ascii="Trebuchet MS" w:hAnsi="Trebuchet MS" w:cs="Times New Roman"/>
                <w:iCs/>
                <w:sz w:val="24"/>
                <w:szCs w:val="24"/>
              </w:rPr>
            </w:pPr>
            <w:r w:rsidRPr="006C413B">
              <w:rPr>
                <w:rFonts w:ascii="Trebuchet MS" w:hAnsi="Trebuchet MS" w:cs="Times New Roman"/>
                <w:iCs/>
                <w:sz w:val="24"/>
                <w:szCs w:val="24"/>
              </w:rPr>
              <w:t>(5) Încheierea registratorului, pronunţată potrivit alin.(3) şi (4), nu are caracter executoriu. Aceasta se menţionează în registrul comerţului la care este înregistrată societatea, se comunică societății</w:t>
            </w:r>
            <w:r w:rsidR="00012AE9" w:rsidRPr="006C413B">
              <w:rPr>
                <w:rFonts w:ascii="Trebuchet MS" w:hAnsi="Trebuchet MS" w:cs="Times New Roman"/>
                <w:iCs/>
                <w:sz w:val="24"/>
                <w:szCs w:val="24"/>
              </w:rPr>
              <w:t xml:space="preserve">, persoanei care a formulat cererea, după caz, precum </w:t>
            </w:r>
            <w:r w:rsidRPr="006C413B">
              <w:rPr>
                <w:rFonts w:ascii="Trebuchet MS" w:hAnsi="Trebuchet MS" w:cs="Times New Roman"/>
                <w:iCs/>
                <w:sz w:val="24"/>
                <w:szCs w:val="24"/>
              </w:rPr>
              <w:t xml:space="preserve">și, pe cale electronică, Ministerului Finanțelor Publice </w:t>
            </w:r>
            <w:r w:rsidRPr="006C413B">
              <w:rPr>
                <w:rFonts w:ascii="Trebuchet MS" w:hAnsi="Trebuchet MS" w:cs="Times New Roman"/>
                <w:b/>
                <w:bCs/>
                <w:sz w:val="24"/>
                <w:szCs w:val="24"/>
              </w:rPr>
              <w:t xml:space="preserve">– </w:t>
            </w:r>
            <w:r w:rsidRPr="006C413B">
              <w:rPr>
                <w:rFonts w:ascii="Trebuchet MS" w:hAnsi="Trebuchet MS" w:cs="Times New Roman"/>
                <w:iCs/>
                <w:sz w:val="24"/>
                <w:szCs w:val="24"/>
              </w:rPr>
              <w:t xml:space="preserve">Agenţia Naţională de Administrare Fiscală și se publică pe portalul de servicii on-line al Oficiului Național al Registrul Comerțului.  </w:t>
            </w:r>
          </w:p>
          <w:p w14:paraId="11BCBE59" w14:textId="1BF29FFF" w:rsidR="003B1ED6" w:rsidRPr="006C413B" w:rsidRDefault="003B1ED6" w:rsidP="00492B64">
            <w:pPr>
              <w:pStyle w:val="ListParagraph"/>
              <w:ind w:left="34" w:right="-288"/>
              <w:jc w:val="both"/>
              <w:rPr>
                <w:rFonts w:ascii="Trebuchet MS" w:hAnsi="Trebuchet MS" w:cs="Times New Roman"/>
                <w:iCs/>
                <w:sz w:val="24"/>
                <w:szCs w:val="24"/>
              </w:rPr>
            </w:pPr>
            <w:r w:rsidRPr="006C413B">
              <w:rPr>
                <w:rFonts w:ascii="Trebuchet MS" w:hAnsi="Trebuchet MS" w:cs="Times New Roman"/>
                <w:iCs/>
                <w:sz w:val="24"/>
                <w:szCs w:val="24"/>
              </w:rPr>
              <w:t xml:space="preserve">(6) Împotriva încheierii registratorului, societatea sau Ministerul Finanțelor Publice </w:t>
            </w:r>
            <w:r w:rsidRPr="006C413B">
              <w:rPr>
                <w:rFonts w:ascii="Trebuchet MS" w:hAnsi="Trebuchet MS" w:cs="Times New Roman"/>
                <w:b/>
                <w:bCs/>
                <w:sz w:val="24"/>
                <w:szCs w:val="24"/>
              </w:rPr>
              <w:t xml:space="preserve">– </w:t>
            </w:r>
            <w:r w:rsidRPr="006C413B">
              <w:rPr>
                <w:rFonts w:ascii="Trebuchet MS" w:hAnsi="Trebuchet MS" w:cs="Times New Roman"/>
                <w:iCs/>
                <w:sz w:val="24"/>
                <w:szCs w:val="24"/>
              </w:rPr>
              <w:t>Agenţia Naţională de Administrare Fiscală sau orice persoană interesată poate formula plângere în termen de 15 zile de la comunicare. În cazul persoanei inter</w:t>
            </w:r>
            <w:r w:rsidR="007F7424" w:rsidRPr="006C413B">
              <w:rPr>
                <w:rFonts w:ascii="Trebuchet MS" w:hAnsi="Trebuchet MS" w:cs="Times New Roman"/>
                <w:iCs/>
                <w:sz w:val="24"/>
                <w:szCs w:val="24"/>
              </w:rPr>
              <w:t>e</w:t>
            </w:r>
            <w:r w:rsidRPr="006C413B">
              <w:rPr>
                <w:rFonts w:ascii="Trebuchet MS" w:hAnsi="Trebuchet MS" w:cs="Times New Roman"/>
                <w:iCs/>
                <w:sz w:val="24"/>
                <w:szCs w:val="24"/>
              </w:rPr>
              <w:t xml:space="preserve">sate, </w:t>
            </w:r>
            <w:r w:rsidR="007F7424" w:rsidRPr="006C413B">
              <w:rPr>
                <w:rFonts w:ascii="Trebuchet MS" w:hAnsi="Trebuchet MS" w:cs="Times New Roman"/>
                <w:iCs/>
                <w:sz w:val="24"/>
                <w:szCs w:val="24"/>
              </w:rPr>
              <w:t xml:space="preserve">alta decât cea care a formulat cererea de dizolvare, </w:t>
            </w:r>
            <w:r w:rsidRPr="006C413B">
              <w:rPr>
                <w:rFonts w:ascii="Trebuchet MS" w:hAnsi="Trebuchet MS" w:cs="Times New Roman"/>
                <w:iCs/>
                <w:sz w:val="24"/>
                <w:szCs w:val="24"/>
              </w:rPr>
              <w:t xml:space="preserve">termenul curge de la publicarea încheierii registratorului pe portalul de servicii online. Plângerea se depune la oficiul registrului comerţului şi se face menţiune despre aceasta în registrul comerţului. În termen de 3 zile lucrătoare de la data depunerii, oficiul registrului comerţului o înaintează instanţei competente. </w:t>
            </w:r>
          </w:p>
          <w:p w14:paraId="10DF1701" w14:textId="77777777" w:rsidR="003B1ED6" w:rsidRPr="006C413B" w:rsidRDefault="003B1ED6" w:rsidP="00492B64">
            <w:pPr>
              <w:pStyle w:val="ListParagraph"/>
              <w:ind w:left="34" w:right="-288"/>
              <w:jc w:val="both"/>
              <w:rPr>
                <w:rFonts w:ascii="Trebuchet MS" w:hAnsi="Trebuchet MS" w:cs="Times New Roman"/>
                <w:iCs/>
                <w:sz w:val="24"/>
                <w:szCs w:val="24"/>
              </w:rPr>
            </w:pPr>
            <w:r w:rsidRPr="006C413B">
              <w:rPr>
                <w:rFonts w:ascii="Trebuchet MS" w:hAnsi="Trebuchet MS" w:cs="Times New Roman"/>
                <w:iCs/>
                <w:sz w:val="24"/>
                <w:szCs w:val="24"/>
              </w:rPr>
              <w:t>(7) Dacă nu s-a formulat plângere împotriva încheierii registratorului, la expirarea termenului prevăzut de alin. (6), oficiul registrul comerţului înregistrează, din oficiu, menţiunea de dizolvare a societăţii în registrul comerţului.</w:t>
            </w:r>
          </w:p>
          <w:p w14:paraId="59823D74" w14:textId="77777777" w:rsidR="003B1ED6" w:rsidRPr="006C413B" w:rsidRDefault="003B1ED6" w:rsidP="00492B64">
            <w:pPr>
              <w:pStyle w:val="ListParagraph"/>
              <w:ind w:left="34" w:right="-288"/>
              <w:jc w:val="both"/>
              <w:rPr>
                <w:rFonts w:ascii="Trebuchet MS" w:hAnsi="Trebuchet MS" w:cs="Times New Roman"/>
                <w:iCs/>
                <w:sz w:val="24"/>
                <w:szCs w:val="24"/>
              </w:rPr>
            </w:pPr>
            <w:r w:rsidRPr="006C413B">
              <w:rPr>
                <w:rFonts w:ascii="Trebuchet MS" w:hAnsi="Trebuchet MS" w:cs="Times New Roman"/>
                <w:iCs/>
                <w:sz w:val="24"/>
                <w:szCs w:val="24"/>
              </w:rPr>
              <w:t>(8) După data înregistrării mențiunii de dizolvare în registrul comerțului, în condițiile alin. (7), societatea intră în lichidare.</w:t>
            </w:r>
          </w:p>
          <w:p w14:paraId="747C7EE7" w14:textId="77777777" w:rsidR="003B1ED6" w:rsidRPr="006C413B" w:rsidRDefault="003B1ED6" w:rsidP="00492B64">
            <w:pPr>
              <w:pStyle w:val="ListParagraph"/>
              <w:ind w:left="34" w:right="-288"/>
              <w:jc w:val="both"/>
              <w:rPr>
                <w:rFonts w:ascii="Trebuchet MS" w:hAnsi="Trebuchet MS" w:cs="Times New Roman"/>
                <w:iCs/>
                <w:sz w:val="24"/>
                <w:szCs w:val="24"/>
              </w:rPr>
            </w:pPr>
            <w:r w:rsidRPr="006C413B">
              <w:rPr>
                <w:rFonts w:ascii="Trebuchet MS" w:hAnsi="Trebuchet MS" w:cs="Times New Roman"/>
                <w:iCs/>
                <w:sz w:val="24"/>
                <w:szCs w:val="24"/>
              </w:rPr>
              <w:lastRenderedPageBreak/>
              <w:t>(9) Hotărârea pronunţată de instanţă în soluţionarea plângerii poate fi atacată numai cu apel, în termen de 30 de zile de la comunicare. Apelantul va depune o copie a apelului la oficiul registrului comerţului, pentru menţionare în registrul comerţului.</w:t>
            </w:r>
          </w:p>
          <w:p w14:paraId="671D561B" w14:textId="77777777" w:rsidR="003B1ED6" w:rsidRPr="006C413B" w:rsidRDefault="003B1ED6" w:rsidP="00492B64">
            <w:pPr>
              <w:pStyle w:val="ListParagraph"/>
              <w:ind w:left="34" w:right="-288"/>
              <w:jc w:val="both"/>
              <w:rPr>
                <w:rFonts w:ascii="Trebuchet MS" w:hAnsi="Trebuchet MS" w:cs="Times New Roman"/>
                <w:sz w:val="24"/>
                <w:szCs w:val="24"/>
              </w:rPr>
            </w:pPr>
            <w:r w:rsidRPr="006C413B">
              <w:rPr>
                <w:rFonts w:ascii="Trebuchet MS" w:hAnsi="Trebuchet MS" w:cs="Times New Roman"/>
                <w:iCs/>
                <w:sz w:val="24"/>
                <w:szCs w:val="24"/>
              </w:rPr>
              <w:t xml:space="preserve">(10) După rămânerea definitivă, hotărârea instanţei se transmite oficiului registrului comerţului pentru înscrierea mențiunii de dizolvare în registrul comerţului. </w:t>
            </w:r>
          </w:p>
          <w:p w14:paraId="6B7D431D" w14:textId="77777777" w:rsidR="003B1ED6" w:rsidRPr="006C413B" w:rsidRDefault="003B1ED6" w:rsidP="00492B64">
            <w:pPr>
              <w:pStyle w:val="ListParagraph"/>
              <w:ind w:left="34" w:right="-288"/>
              <w:jc w:val="both"/>
              <w:rPr>
                <w:rFonts w:ascii="Trebuchet MS" w:hAnsi="Trebuchet MS" w:cs="Times New Roman"/>
                <w:sz w:val="24"/>
                <w:szCs w:val="24"/>
              </w:rPr>
            </w:pPr>
            <w:r w:rsidRPr="006C413B">
              <w:rPr>
                <w:rFonts w:ascii="Trebuchet MS" w:hAnsi="Trebuchet MS" w:cs="Times New Roman"/>
                <w:sz w:val="24"/>
                <w:szCs w:val="24"/>
              </w:rPr>
              <w:t xml:space="preserve">(11) După rămânerea definitivă a hotărârii de dizolvare, societatea intră în lichidare. </w:t>
            </w:r>
          </w:p>
          <w:p w14:paraId="3F84B2A9" w14:textId="77777777" w:rsidR="003B1ED6" w:rsidRPr="006C413B" w:rsidRDefault="003B1ED6" w:rsidP="00492B64">
            <w:pPr>
              <w:pStyle w:val="ListParagraph"/>
              <w:ind w:left="34" w:right="-288"/>
              <w:jc w:val="both"/>
              <w:rPr>
                <w:rFonts w:ascii="Trebuchet MS" w:hAnsi="Trebuchet MS" w:cs="Times New Roman"/>
                <w:iCs/>
                <w:sz w:val="24"/>
                <w:szCs w:val="24"/>
                <w:lang w:eastAsia="ro-RO"/>
              </w:rPr>
            </w:pPr>
            <w:r w:rsidRPr="006C413B">
              <w:rPr>
                <w:rFonts w:ascii="Trebuchet MS" w:hAnsi="Trebuchet MS" w:cs="Times New Roman"/>
                <w:sz w:val="24"/>
                <w:szCs w:val="24"/>
              </w:rPr>
              <w:t>(12)</w:t>
            </w:r>
            <w:r w:rsidRPr="006C413B">
              <w:rPr>
                <w:rFonts w:ascii="Trebuchet MS" w:hAnsi="Trebuchet MS" w:cs="Times New Roman"/>
                <w:iCs/>
                <w:sz w:val="24"/>
                <w:szCs w:val="24"/>
                <w:lang w:eastAsia="ro-RO"/>
              </w:rPr>
              <w:t xml:space="preserve"> După înscrierea menţiunii de dizolvare în registrul comerţului, la cererea societăţii, a oricărei persoane interesate, inclusiv a Ministerului Finanțelor Publice – ANAF, sau din oficiu, registratorul numește, prin încheiere, un lichidator înscris în Tabloul Practicienilor în Insolvenţă. Remunerarea lichidatorului se face din averea societății dizolvate sau, în lipsă, din fondul de lichidare, constituit potrivit legii. Remunerația lichidatorului este în cuantum fix de 1.000 lei, decontul final al cheltuielilor efectuate de lichidator în legătură cu lichidarea societății urmând a se face, pentru situația în care nu există bunuri în averea societății dizolvate, de către Uniunea Națională a Practicienilor în Insolvenţă din România, la solicitarea lichidatorului. În cazul în care, în termen de 30 zile de înscrierea mențiunii de dizolvare, MFP-ANAF sau o persoană interesată formulează cerere de numire a unui lichidator, registratorul numește lichidatorul propus de acesta/aceasta.</w:t>
            </w:r>
          </w:p>
          <w:p w14:paraId="60C6D270" w14:textId="7AACB73E" w:rsidR="003B1ED6" w:rsidRPr="006C413B" w:rsidRDefault="003B1ED6" w:rsidP="00492B64">
            <w:pPr>
              <w:ind w:right="-288"/>
              <w:jc w:val="both"/>
              <w:rPr>
                <w:rFonts w:ascii="Trebuchet MS" w:hAnsi="Trebuchet MS" w:cs="Times New Roman"/>
                <w:iCs/>
                <w:sz w:val="24"/>
                <w:szCs w:val="24"/>
              </w:rPr>
            </w:pPr>
            <w:r w:rsidRPr="006C413B">
              <w:rPr>
                <w:rFonts w:ascii="Trebuchet MS" w:hAnsi="Trebuchet MS" w:cs="Times New Roman"/>
                <w:sz w:val="24"/>
                <w:szCs w:val="24"/>
              </w:rPr>
              <w:t>(13) Prevederile art. 260 se aplică în mod corespunzător.”</w:t>
            </w:r>
            <w:r w:rsidRPr="006C413B">
              <w:rPr>
                <w:rFonts w:ascii="Trebuchet MS" w:hAnsi="Trebuchet MS" w:cs="Times New Roman"/>
                <w:iCs/>
                <w:sz w:val="24"/>
                <w:szCs w:val="24"/>
              </w:rPr>
              <w:t xml:space="preserve"> </w:t>
            </w:r>
          </w:p>
          <w:p w14:paraId="4EFEB5B1" w14:textId="77777777" w:rsidR="00A7762B" w:rsidRPr="006C413B" w:rsidRDefault="00A7762B" w:rsidP="00492B64">
            <w:pPr>
              <w:ind w:right="-288"/>
              <w:jc w:val="both"/>
              <w:rPr>
                <w:rFonts w:ascii="Trebuchet MS" w:hAnsi="Trebuchet MS" w:cs="Times New Roman"/>
                <w:iCs/>
                <w:sz w:val="24"/>
                <w:szCs w:val="24"/>
              </w:rPr>
            </w:pPr>
          </w:p>
          <w:p w14:paraId="6521EF1D" w14:textId="77777777" w:rsidR="00492B64" w:rsidRPr="006C413B" w:rsidRDefault="00A7762B" w:rsidP="00492B64">
            <w:pPr>
              <w:ind w:right="-288"/>
              <w:jc w:val="both"/>
              <w:rPr>
                <w:rFonts w:ascii="Trebuchet MS" w:hAnsi="Trebuchet MS" w:cs="Times New Roman"/>
                <w:b/>
                <w:iCs/>
                <w:sz w:val="24"/>
                <w:szCs w:val="24"/>
                <w:lang w:eastAsia="ro-RO"/>
              </w:rPr>
            </w:pPr>
            <w:r w:rsidRPr="006C413B">
              <w:rPr>
                <w:rFonts w:ascii="Trebuchet MS" w:hAnsi="Trebuchet MS" w:cs="Times New Roman"/>
                <w:iCs/>
                <w:sz w:val="24"/>
                <w:szCs w:val="24"/>
                <w:lang w:eastAsia="ro-RO"/>
              </w:rPr>
              <w:t xml:space="preserve">      </w:t>
            </w:r>
            <w:r w:rsidRPr="006C413B">
              <w:rPr>
                <w:rFonts w:ascii="Trebuchet MS" w:hAnsi="Trebuchet MS" w:cs="Times New Roman"/>
                <w:b/>
                <w:iCs/>
                <w:sz w:val="24"/>
                <w:szCs w:val="24"/>
                <w:lang w:eastAsia="ro-RO"/>
              </w:rPr>
              <w:t>28. Alineatele (2</w:t>
            </w:r>
            <w:r w:rsidRPr="006C413B">
              <w:rPr>
                <w:rFonts w:ascii="Trebuchet MS" w:hAnsi="Trebuchet MS" w:cs="Times New Roman"/>
                <w:b/>
                <w:iCs/>
                <w:sz w:val="24"/>
                <w:szCs w:val="24"/>
                <w:vertAlign w:val="superscript"/>
                <w:lang w:eastAsia="ro-RO"/>
              </w:rPr>
              <w:t>1</w:t>
            </w:r>
            <w:r w:rsidRPr="006C413B">
              <w:rPr>
                <w:rFonts w:ascii="Trebuchet MS" w:hAnsi="Trebuchet MS" w:cs="Times New Roman"/>
                <w:b/>
                <w:iCs/>
                <w:sz w:val="24"/>
                <w:szCs w:val="24"/>
                <w:lang w:eastAsia="ro-RO"/>
              </w:rPr>
              <w:t>)-(2</w:t>
            </w:r>
            <w:r w:rsidRPr="006C413B">
              <w:rPr>
                <w:rFonts w:ascii="Trebuchet MS" w:hAnsi="Trebuchet MS" w:cs="Times New Roman"/>
                <w:b/>
                <w:iCs/>
                <w:sz w:val="24"/>
                <w:szCs w:val="24"/>
                <w:vertAlign w:val="superscript"/>
                <w:lang w:eastAsia="ro-RO"/>
              </w:rPr>
              <w:t>3</w:t>
            </w:r>
            <w:r w:rsidRPr="006C413B">
              <w:rPr>
                <w:rFonts w:ascii="Trebuchet MS" w:hAnsi="Trebuchet MS" w:cs="Times New Roman"/>
                <w:b/>
                <w:iCs/>
                <w:sz w:val="24"/>
                <w:szCs w:val="24"/>
                <w:lang w:eastAsia="ro-RO"/>
              </w:rPr>
              <w:t>) al articolului 242 se abrogă</w:t>
            </w:r>
            <w:r w:rsidR="00492B64" w:rsidRPr="006C413B">
              <w:rPr>
                <w:rFonts w:ascii="Trebuchet MS" w:hAnsi="Trebuchet MS" w:cs="Times New Roman"/>
                <w:b/>
                <w:iCs/>
                <w:sz w:val="24"/>
                <w:szCs w:val="24"/>
                <w:lang w:eastAsia="ro-RO"/>
              </w:rPr>
              <w:t xml:space="preserve">. </w:t>
            </w:r>
          </w:p>
          <w:p w14:paraId="48DD2BFF" w14:textId="77777777" w:rsidR="00492B64" w:rsidRPr="006C413B" w:rsidRDefault="00492B64" w:rsidP="00492B64">
            <w:pPr>
              <w:ind w:right="-288"/>
              <w:jc w:val="both"/>
              <w:rPr>
                <w:rFonts w:ascii="Trebuchet MS" w:hAnsi="Trebuchet MS" w:cs="Times New Roman"/>
                <w:b/>
                <w:sz w:val="24"/>
                <w:szCs w:val="24"/>
                <w:lang w:val="en-US"/>
              </w:rPr>
            </w:pPr>
          </w:p>
          <w:p w14:paraId="5C95BB8D" w14:textId="6ECA24E9" w:rsidR="00492B64" w:rsidRPr="006C413B" w:rsidRDefault="00492B64" w:rsidP="00492B64">
            <w:pPr>
              <w:ind w:right="-288"/>
              <w:jc w:val="both"/>
              <w:rPr>
                <w:rFonts w:ascii="Trebuchet MS" w:hAnsi="Trebuchet MS" w:cs="Times New Roman"/>
                <w:b/>
                <w:iCs/>
                <w:sz w:val="24"/>
                <w:szCs w:val="24"/>
                <w:lang w:eastAsia="ro-RO"/>
              </w:rPr>
            </w:pPr>
            <w:r w:rsidRPr="006C413B">
              <w:rPr>
                <w:rFonts w:ascii="Trebuchet MS" w:hAnsi="Trebuchet MS" w:cs="Times New Roman"/>
                <w:b/>
                <w:sz w:val="24"/>
                <w:szCs w:val="24"/>
                <w:lang w:val="en-US"/>
              </w:rPr>
              <w:t xml:space="preserve">     29. Alineatul (2)</w:t>
            </w:r>
            <w:r w:rsidR="00175A14" w:rsidRPr="006C413B">
              <w:rPr>
                <w:rFonts w:ascii="Trebuchet MS" w:hAnsi="Trebuchet MS" w:cs="Times New Roman"/>
                <w:b/>
                <w:sz w:val="24"/>
                <w:szCs w:val="24"/>
                <w:lang w:val="en-US"/>
              </w:rPr>
              <w:t xml:space="preserve"> </w:t>
            </w:r>
            <w:r w:rsidRPr="006C413B">
              <w:rPr>
                <w:rFonts w:ascii="Trebuchet MS" w:hAnsi="Trebuchet MS" w:cs="Times New Roman"/>
                <w:b/>
                <w:sz w:val="24"/>
                <w:szCs w:val="24"/>
                <w:lang w:val="en-US"/>
              </w:rPr>
              <w:t>al articolului 248 se modifică şi va avea următorul cuprins:</w:t>
            </w:r>
          </w:p>
          <w:p w14:paraId="0C4DD73B" w14:textId="016BC602" w:rsidR="00492B64" w:rsidRPr="006C413B" w:rsidRDefault="00492B64" w:rsidP="00492B64">
            <w:pPr>
              <w:ind w:right="-288"/>
              <w:jc w:val="both"/>
              <w:rPr>
                <w:rFonts w:ascii="Trebuchet MS" w:hAnsi="Trebuchet MS" w:cs="Times New Roman"/>
                <w:b/>
                <w:iCs/>
                <w:sz w:val="24"/>
                <w:szCs w:val="24"/>
                <w:lang w:eastAsia="ro-RO"/>
              </w:rPr>
            </w:pPr>
            <w:r w:rsidRPr="006C413B">
              <w:rPr>
                <w:rFonts w:ascii="Trebuchet MS" w:hAnsi="Trebuchet MS" w:cs="Times New Roman"/>
                <w:sz w:val="24"/>
                <w:szCs w:val="24"/>
                <w:lang w:val="en-US"/>
              </w:rPr>
              <w:t>“(2) Publicitatea pentru societăţile absorbite poate fi efectuată de societatea absorbantă.”</w:t>
            </w:r>
          </w:p>
          <w:p w14:paraId="2836E638" w14:textId="77777777" w:rsidR="003B1ED6" w:rsidRPr="006C413B" w:rsidRDefault="003B1ED6" w:rsidP="00492B64">
            <w:pPr>
              <w:ind w:right="-288"/>
              <w:jc w:val="both"/>
              <w:rPr>
                <w:rFonts w:ascii="Trebuchet MS" w:hAnsi="Trebuchet MS" w:cs="Times New Roman"/>
                <w:b/>
                <w:sz w:val="24"/>
                <w:szCs w:val="24"/>
              </w:rPr>
            </w:pPr>
          </w:p>
          <w:p w14:paraId="13F2ECA6" w14:textId="1B7F4D0B" w:rsidR="003B1ED6" w:rsidRPr="006C413B" w:rsidRDefault="005F3D4D" w:rsidP="00492B64">
            <w:pPr>
              <w:autoSpaceDE w:val="0"/>
              <w:autoSpaceDN w:val="0"/>
              <w:adjustRightInd w:val="0"/>
              <w:jc w:val="both"/>
              <w:rPr>
                <w:rFonts w:ascii="Trebuchet MS" w:hAnsi="Trebuchet MS" w:cs="Times New Roman"/>
                <w:b/>
                <w:iCs/>
                <w:sz w:val="24"/>
                <w:szCs w:val="24"/>
              </w:rPr>
            </w:pPr>
            <w:r w:rsidRPr="006C413B">
              <w:rPr>
                <w:rFonts w:ascii="Trebuchet MS" w:hAnsi="Trebuchet MS" w:cs="Times New Roman"/>
                <w:b/>
                <w:sz w:val="24"/>
                <w:szCs w:val="24"/>
              </w:rPr>
              <w:t xml:space="preserve">     </w:t>
            </w:r>
            <w:r w:rsidR="00492B64" w:rsidRPr="006C413B">
              <w:rPr>
                <w:rFonts w:ascii="Trebuchet MS" w:hAnsi="Trebuchet MS" w:cs="Times New Roman"/>
                <w:b/>
                <w:sz w:val="24"/>
                <w:szCs w:val="24"/>
              </w:rPr>
              <w:t>30</w:t>
            </w:r>
            <w:r w:rsidR="003B1ED6" w:rsidRPr="006C413B">
              <w:rPr>
                <w:rFonts w:ascii="Trebuchet MS" w:hAnsi="Trebuchet MS" w:cs="Times New Roman"/>
                <w:b/>
                <w:sz w:val="24"/>
                <w:szCs w:val="24"/>
              </w:rPr>
              <w:t>. Alineatele (5) – (10) ale art. 260 se modifică şi vor avea următorul cuprins:</w:t>
            </w:r>
          </w:p>
          <w:p w14:paraId="21136369" w14:textId="7CCA0BA7" w:rsidR="003B1ED6" w:rsidRPr="006C413B" w:rsidRDefault="003B1ED6" w:rsidP="00492B64">
            <w:pPr>
              <w:autoSpaceDE w:val="0"/>
              <w:autoSpaceDN w:val="0"/>
              <w:adjustRightInd w:val="0"/>
              <w:jc w:val="both"/>
              <w:rPr>
                <w:rFonts w:ascii="Trebuchet MS" w:hAnsi="Trebuchet MS" w:cs="Times New Roman"/>
                <w:iCs/>
                <w:sz w:val="24"/>
                <w:szCs w:val="24"/>
              </w:rPr>
            </w:pPr>
            <w:r w:rsidRPr="006C413B">
              <w:rPr>
                <w:rFonts w:ascii="Trebuchet MS" w:hAnsi="Trebuchet MS" w:cs="Times New Roman"/>
                <w:iCs/>
                <w:sz w:val="24"/>
                <w:szCs w:val="24"/>
              </w:rPr>
              <w:t>„(5) Nerespectarea obligaţiei de depunere a raportului prevăzut la alin. (4) constituie contravenţie şi se sancţionează cu amendă de la 500 lei la 1000 lei. Constatarea contravenţiilor şi aplicarea sancţiunilor se realizează, din oficiu sau la sesizarea oricărei părţi interesate, de către registrator, prin încheiere. Sancţiunea se aplică şi lichidatorului care nu introduce cererea de deschidere a procedurii de faliment în termenul prevăzut la alin. (4).</w:t>
            </w:r>
          </w:p>
          <w:p w14:paraId="7FD9680A" w14:textId="77777777" w:rsidR="003B1ED6" w:rsidRPr="006C413B" w:rsidRDefault="003B1ED6" w:rsidP="00492B64">
            <w:pPr>
              <w:autoSpaceDE w:val="0"/>
              <w:autoSpaceDN w:val="0"/>
              <w:adjustRightInd w:val="0"/>
              <w:jc w:val="both"/>
              <w:rPr>
                <w:rFonts w:ascii="Trebuchet MS" w:hAnsi="Trebuchet MS" w:cs="Times New Roman"/>
                <w:iCs/>
                <w:sz w:val="24"/>
                <w:szCs w:val="24"/>
              </w:rPr>
            </w:pPr>
            <w:r w:rsidRPr="006C413B">
              <w:rPr>
                <w:rFonts w:ascii="Trebuchet MS" w:hAnsi="Trebuchet MS" w:cs="Times New Roman"/>
                <w:iCs/>
                <w:sz w:val="24"/>
                <w:szCs w:val="24"/>
              </w:rPr>
              <w:t>(6) În termen de 15 zile de la terminarea lichidării, lichidatorii vor depune la registrul comerţului cererea de radiere a societăţii din registrul comerţului, pe baza raportului final de lichidare şi a situaţiilor financiare de lichidare prin care se prezintă situaţia patrimoniului, a creanţelor şi repartizarea activelor rămase, după caz, sub sancţiunea unei amenzi de 20 lei pe zi de întârziere, care va fi aplicată, din oficiu sau la sesizarea oricărei părţi interesate, de către registrator. Încheierea prin care  constată încheiată lichidarea şi se dispune radierea societăţii din registrul comerţului se publică pe pagina de internet a Oficiului Naţional al Registrului Comerţului şi pe portalul de servicii on-line al acestuia.</w:t>
            </w:r>
          </w:p>
          <w:p w14:paraId="527950FA" w14:textId="77777777" w:rsidR="003B1ED6" w:rsidRPr="006C413B" w:rsidRDefault="003B1ED6" w:rsidP="00492B64">
            <w:pPr>
              <w:autoSpaceDE w:val="0"/>
              <w:autoSpaceDN w:val="0"/>
              <w:adjustRightInd w:val="0"/>
              <w:jc w:val="both"/>
              <w:rPr>
                <w:rFonts w:ascii="Trebuchet MS" w:hAnsi="Trebuchet MS"/>
                <w:sz w:val="24"/>
                <w:szCs w:val="24"/>
              </w:rPr>
            </w:pPr>
            <w:r w:rsidRPr="006C413B">
              <w:rPr>
                <w:rFonts w:ascii="Trebuchet MS" w:hAnsi="Trebuchet MS"/>
                <w:sz w:val="24"/>
                <w:szCs w:val="24"/>
              </w:rPr>
              <w:t>(7) Dacă în termen de 3 luni de la expirarea termenului menţionat la alin. (1), prelungit după caz, oficiul registrului comerţului nu a fost sesizat cu nicio cerere de radiere, registratorul, din oficiu sau la cererea oricărei persoane interesate, constată că a expirat termenul legal în care putea fi realizată lichidarea şi dispune radierea societăţii din registrul comerţului. Lista societăţilor pentru care Oficiul Naţional al Registrului Comerţului, prin registrator, urmează să dispună radierea se afişează pe portalul de servicii on-line al Oficiului Naţional al Registrului Comerţului cu cel puţin 15 zile calendaristice înainte şi se transmite Ministerului Finanţelor Publice - Agenţia Naţională de Administrare Fiscală.</w:t>
            </w:r>
          </w:p>
          <w:p w14:paraId="13245EB7" w14:textId="0786997B" w:rsidR="003B1ED6" w:rsidRPr="006C413B" w:rsidRDefault="003B1ED6" w:rsidP="00492B64">
            <w:pPr>
              <w:autoSpaceDE w:val="0"/>
              <w:autoSpaceDN w:val="0"/>
              <w:adjustRightInd w:val="0"/>
              <w:jc w:val="both"/>
              <w:rPr>
                <w:rFonts w:ascii="Trebuchet MS" w:hAnsi="Trebuchet MS" w:cs="Times New Roman"/>
                <w:iCs/>
                <w:sz w:val="24"/>
                <w:szCs w:val="24"/>
              </w:rPr>
            </w:pPr>
            <w:r w:rsidRPr="006C413B">
              <w:rPr>
                <w:rFonts w:ascii="Trebuchet MS" w:hAnsi="Trebuchet MS" w:cs="Times New Roman"/>
                <w:iCs/>
                <w:sz w:val="24"/>
                <w:szCs w:val="24"/>
              </w:rPr>
              <w:t xml:space="preserve">(8) Încheierea de radiere </w:t>
            </w:r>
            <w:r w:rsidR="009D3F40" w:rsidRPr="006C413B">
              <w:rPr>
                <w:rFonts w:ascii="Trebuchet MS" w:hAnsi="Trebuchet MS" w:cs="Times New Roman"/>
                <w:iCs/>
                <w:sz w:val="24"/>
                <w:szCs w:val="24"/>
              </w:rPr>
              <w:t>a registratorului</w:t>
            </w:r>
            <w:r w:rsidR="00E257BF" w:rsidRPr="006C413B">
              <w:rPr>
                <w:rFonts w:ascii="Trebuchet MS" w:hAnsi="Trebuchet MS" w:cs="Times New Roman"/>
                <w:iCs/>
                <w:sz w:val="24"/>
                <w:szCs w:val="24"/>
              </w:rPr>
              <w:t xml:space="preserve">, pronunţată potrivit alin.(7), </w:t>
            </w:r>
            <w:r w:rsidR="007871B1" w:rsidRPr="006C413B">
              <w:rPr>
                <w:rFonts w:ascii="Trebuchet MS" w:hAnsi="Trebuchet MS" w:cs="Times New Roman"/>
                <w:iCs/>
                <w:sz w:val="24"/>
                <w:szCs w:val="24"/>
              </w:rPr>
              <w:t xml:space="preserve">nu este </w:t>
            </w:r>
            <w:r w:rsidRPr="006C413B">
              <w:rPr>
                <w:rFonts w:ascii="Trebuchet MS" w:hAnsi="Trebuchet MS" w:cs="Times New Roman"/>
                <w:iCs/>
                <w:sz w:val="24"/>
                <w:szCs w:val="24"/>
              </w:rPr>
              <w:t>executorie</w:t>
            </w:r>
            <w:r w:rsidR="007871B1" w:rsidRPr="006C413B">
              <w:rPr>
                <w:rFonts w:ascii="Trebuchet MS" w:hAnsi="Trebuchet MS" w:cs="Times New Roman"/>
                <w:iCs/>
                <w:sz w:val="24"/>
                <w:szCs w:val="24"/>
              </w:rPr>
              <w:t xml:space="preserve">. Aceasta </w:t>
            </w:r>
            <w:r w:rsidRPr="006C413B">
              <w:rPr>
                <w:rFonts w:ascii="Trebuchet MS" w:hAnsi="Trebuchet MS" w:cs="Times New Roman"/>
                <w:iCs/>
                <w:sz w:val="24"/>
                <w:szCs w:val="24"/>
              </w:rPr>
              <w:t xml:space="preserve">se comunică societăţii, Ministerului Finanţelor Publice - Agenţia Naţională de Administrare Fiscală - administraţia judeţeană a finanţelor publice/administraţia finanţelor publice a sectorului şi se publică pe pagina de internet a Oficiului Naţional al Registrului Comerţului şi pe portalul de servicii on-line al acestuia. </w:t>
            </w:r>
          </w:p>
          <w:p w14:paraId="7552486D" w14:textId="77777777" w:rsidR="003B1ED6" w:rsidRPr="006C413B" w:rsidRDefault="003B1ED6" w:rsidP="00492B64">
            <w:pPr>
              <w:autoSpaceDE w:val="0"/>
              <w:autoSpaceDN w:val="0"/>
              <w:adjustRightInd w:val="0"/>
              <w:jc w:val="both"/>
              <w:rPr>
                <w:rFonts w:ascii="Trebuchet MS" w:hAnsi="Trebuchet MS" w:cs="Times New Roman"/>
                <w:iCs/>
                <w:sz w:val="24"/>
                <w:szCs w:val="24"/>
              </w:rPr>
            </w:pPr>
            <w:r w:rsidRPr="006C413B">
              <w:rPr>
                <w:rFonts w:ascii="Trebuchet MS" w:hAnsi="Trebuchet MS" w:cs="Times New Roman"/>
                <w:iCs/>
                <w:sz w:val="24"/>
                <w:szCs w:val="24"/>
              </w:rPr>
              <w:t xml:space="preserve">(9) Împotriva încheierii registratorului, societatea sau Ministerul Finanțelor Publice </w:t>
            </w:r>
            <w:r w:rsidRPr="006C413B">
              <w:rPr>
                <w:rFonts w:ascii="Trebuchet MS" w:hAnsi="Trebuchet MS" w:cs="Times New Roman"/>
                <w:bCs/>
                <w:sz w:val="24"/>
                <w:szCs w:val="24"/>
              </w:rPr>
              <w:t xml:space="preserve">– </w:t>
            </w:r>
            <w:r w:rsidRPr="006C413B">
              <w:rPr>
                <w:rFonts w:ascii="Trebuchet MS" w:hAnsi="Trebuchet MS" w:cs="Times New Roman"/>
                <w:iCs/>
                <w:sz w:val="24"/>
                <w:szCs w:val="24"/>
              </w:rPr>
              <w:t xml:space="preserve">Agenţia Naţională de Administrare Fiscală sau orice persoană interesată poate formula plângere în </w:t>
            </w:r>
            <w:r w:rsidRPr="006C413B">
              <w:rPr>
                <w:rFonts w:ascii="Trebuchet MS" w:hAnsi="Trebuchet MS" w:cs="Times New Roman"/>
                <w:iCs/>
                <w:sz w:val="24"/>
                <w:szCs w:val="24"/>
              </w:rPr>
              <w:lastRenderedPageBreak/>
              <w:t>termen de 15 zile de la comunicare. În cazul persoanei interesate, termenul curge de la publicarea încheierii registratorului pe portalul de servicii online al ONRC. Plângerea se depune la oficiul registrului comerţului şi se face menţiune despre aceasta în registrul comerţului. În termen de 3 zile lucrătoare de la data depunerii, oficiul registrului comerţului o înaintează instanţei competente.</w:t>
            </w:r>
          </w:p>
          <w:p w14:paraId="70B17568" w14:textId="3D1355C6" w:rsidR="003B1ED6" w:rsidRPr="006C413B" w:rsidRDefault="003B1ED6" w:rsidP="00492B64">
            <w:pPr>
              <w:autoSpaceDE w:val="0"/>
              <w:autoSpaceDN w:val="0"/>
              <w:adjustRightInd w:val="0"/>
              <w:jc w:val="both"/>
              <w:rPr>
                <w:rFonts w:ascii="Trebuchet MS" w:hAnsi="Trebuchet MS" w:cs="Times New Roman"/>
                <w:iCs/>
                <w:sz w:val="24"/>
                <w:szCs w:val="24"/>
              </w:rPr>
            </w:pPr>
            <w:r w:rsidRPr="006C413B">
              <w:rPr>
                <w:rFonts w:ascii="Trebuchet MS" w:hAnsi="Trebuchet MS" w:cs="Times New Roman"/>
                <w:iCs/>
                <w:sz w:val="24"/>
                <w:szCs w:val="24"/>
              </w:rPr>
              <w:t>(10) În cazul în care prevederile art. 270</w:t>
            </w:r>
            <w:r w:rsidRPr="006C413B">
              <w:rPr>
                <w:rFonts w:ascii="Trebuchet MS" w:hAnsi="Trebuchet MS" w:cs="Times New Roman"/>
                <w:iCs/>
                <w:sz w:val="24"/>
                <w:szCs w:val="24"/>
                <w:vertAlign w:val="superscript"/>
              </w:rPr>
              <w:t>1</w:t>
            </w:r>
            <w:r w:rsidRPr="006C413B">
              <w:rPr>
                <w:rFonts w:ascii="Trebuchet MS" w:hAnsi="Trebuchet MS" w:cs="Times New Roman"/>
                <w:iCs/>
                <w:sz w:val="24"/>
                <w:szCs w:val="24"/>
              </w:rPr>
              <w:t xml:space="preserve"> nu sunt aplicabile, întrucât societatea aflată în lichidare, deşi întruneşte condiţiile prevăzute la art. 38 alin. (2) din Legea nr. 85/2014 privind procedurile de prevenire a insolvenţei şi de insolvenţă, nu îndeplineşte şi cerinţa prevăzută la art. 5 pct. 72 din aceeaşi lege, registratorul, prin încheiere, constată încheiată lichidarea şi dispune radierea societăţii pe baza raportului final de lichidare şi a situaţiilor financiare de lichidare prin care se prezintă situaţia patrimoniului, a creanţelor şi repartizarea activelor rămase, după caz.”</w:t>
            </w:r>
          </w:p>
          <w:p w14:paraId="29CE6FE9" w14:textId="77777777" w:rsidR="00F44E18" w:rsidRPr="006C413B" w:rsidRDefault="00F44E18" w:rsidP="00492B64">
            <w:pPr>
              <w:autoSpaceDE w:val="0"/>
              <w:autoSpaceDN w:val="0"/>
              <w:adjustRightInd w:val="0"/>
              <w:jc w:val="both"/>
              <w:rPr>
                <w:rFonts w:ascii="Trebuchet MS" w:hAnsi="Trebuchet MS" w:cs="Times New Roman"/>
                <w:iCs/>
                <w:sz w:val="24"/>
                <w:szCs w:val="24"/>
              </w:rPr>
            </w:pPr>
          </w:p>
          <w:p w14:paraId="2FD01C3E" w14:textId="4226EEF9" w:rsidR="005F3D4D" w:rsidRPr="006C413B" w:rsidRDefault="00D12F55" w:rsidP="00492B64">
            <w:pPr>
              <w:jc w:val="both"/>
              <w:rPr>
                <w:rFonts w:ascii="Trebuchet MS" w:hAnsi="Trebuchet MS"/>
                <w:b/>
                <w:sz w:val="24"/>
                <w:szCs w:val="24"/>
              </w:rPr>
            </w:pPr>
            <w:r w:rsidRPr="006C413B">
              <w:rPr>
                <w:rFonts w:ascii="Trebuchet MS" w:hAnsi="Trebuchet MS"/>
                <w:b/>
                <w:sz w:val="24"/>
                <w:szCs w:val="24"/>
              </w:rPr>
              <w:t xml:space="preserve">     </w:t>
            </w:r>
            <w:r w:rsidR="00175A14" w:rsidRPr="006C413B">
              <w:rPr>
                <w:rFonts w:ascii="Trebuchet MS" w:hAnsi="Trebuchet MS"/>
                <w:b/>
                <w:sz w:val="24"/>
                <w:szCs w:val="24"/>
              </w:rPr>
              <w:t>31</w:t>
            </w:r>
            <w:r w:rsidR="005F3D4D" w:rsidRPr="006C413B">
              <w:rPr>
                <w:rFonts w:ascii="Trebuchet MS" w:hAnsi="Trebuchet MS"/>
                <w:b/>
                <w:sz w:val="24"/>
                <w:szCs w:val="24"/>
              </w:rPr>
              <w:t>.La articolul 260, după alin. (9), se introduce un nou alineat, alin. (9</w:t>
            </w:r>
            <w:r w:rsidR="005F3D4D" w:rsidRPr="006C413B">
              <w:rPr>
                <w:rFonts w:ascii="Trebuchet MS" w:hAnsi="Trebuchet MS"/>
                <w:b/>
                <w:sz w:val="24"/>
                <w:szCs w:val="24"/>
                <w:vertAlign w:val="superscript"/>
              </w:rPr>
              <w:t>1</w:t>
            </w:r>
            <w:r w:rsidR="005F3D4D" w:rsidRPr="006C413B">
              <w:rPr>
                <w:rFonts w:ascii="Trebuchet MS" w:hAnsi="Trebuchet MS"/>
                <w:b/>
                <w:sz w:val="24"/>
                <w:szCs w:val="24"/>
              </w:rPr>
              <w:t>), cu următorul cuprins:</w:t>
            </w:r>
          </w:p>
          <w:p w14:paraId="5DD8401A" w14:textId="1EFE4F8E" w:rsidR="005F3D4D" w:rsidRPr="006C413B" w:rsidRDefault="005F3D4D" w:rsidP="00492B64">
            <w:pPr>
              <w:ind w:right="-288"/>
              <w:jc w:val="both"/>
              <w:rPr>
                <w:rFonts w:ascii="Trebuchet MS" w:hAnsi="Trebuchet MS" w:cs="Times New Roman"/>
                <w:iCs/>
                <w:sz w:val="24"/>
                <w:szCs w:val="24"/>
              </w:rPr>
            </w:pPr>
            <w:r w:rsidRPr="006C413B">
              <w:rPr>
                <w:rFonts w:ascii="Trebuchet MS" w:hAnsi="Trebuchet MS" w:cs="Times New Roman"/>
                <w:b/>
                <w:iCs/>
                <w:sz w:val="24"/>
                <w:szCs w:val="24"/>
              </w:rPr>
              <w:t>„(9</w:t>
            </w:r>
            <w:r w:rsidRPr="006C413B">
              <w:rPr>
                <w:rFonts w:ascii="Trebuchet MS" w:hAnsi="Trebuchet MS" w:cs="Times New Roman"/>
                <w:b/>
                <w:iCs/>
                <w:sz w:val="24"/>
                <w:szCs w:val="24"/>
                <w:vertAlign w:val="superscript"/>
              </w:rPr>
              <w:t>1</w:t>
            </w:r>
            <w:r w:rsidRPr="006C413B">
              <w:rPr>
                <w:rFonts w:ascii="Trebuchet MS" w:hAnsi="Trebuchet MS" w:cs="Times New Roman"/>
                <w:b/>
                <w:iCs/>
                <w:sz w:val="24"/>
                <w:szCs w:val="24"/>
              </w:rPr>
              <w:t>)</w:t>
            </w:r>
            <w:r w:rsidRPr="006C413B">
              <w:rPr>
                <w:rFonts w:ascii="Trebuchet MS" w:hAnsi="Trebuchet MS" w:cs="Times New Roman"/>
                <w:iCs/>
                <w:sz w:val="24"/>
                <w:szCs w:val="24"/>
              </w:rPr>
              <w:t xml:space="preserve"> Hotărârea pronunţată de instanţă în soluţionarea plângerii poate fi atacată numai cu apel, în termen de 30 de zile de la comunicare. Apelantul va depune o copie a apelului la oficiul registrului comerţului, pentru menţionare în registrul comerţului.”</w:t>
            </w:r>
          </w:p>
          <w:p w14:paraId="5B06D2C1" w14:textId="77777777" w:rsidR="005F3D4D" w:rsidRPr="006C413B" w:rsidRDefault="005F3D4D" w:rsidP="00492B64">
            <w:pPr>
              <w:autoSpaceDE w:val="0"/>
              <w:autoSpaceDN w:val="0"/>
              <w:adjustRightInd w:val="0"/>
              <w:jc w:val="both"/>
              <w:rPr>
                <w:rFonts w:ascii="Trebuchet MS" w:hAnsi="Trebuchet MS" w:cs="Times New Roman"/>
                <w:iCs/>
                <w:sz w:val="24"/>
                <w:szCs w:val="24"/>
              </w:rPr>
            </w:pPr>
          </w:p>
          <w:p w14:paraId="1DFDD49F" w14:textId="03332075" w:rsidR="00395AAB" w:rsidRPr="006C413B" w:rsidRDefault="00D12F55" w:rsidP="00492B64">
            <w:pPr>
              <w:tabs>
                <w:tab w:val="left" w:pos="0"/>
              </w:tabs>
              <w:suppressAutoHyphens/>
              <w:jc w:val="both"/>
              <w:rPr>
                <w:rFonts w:ascii="Trebuchet MS" w:eastAsia="Times New Roman" w:hAnsi="Trebuchet MS" w:cs="Times New Roman"/>
                <w:b/>
                <w:sz w:val="24"/>
                <w:szCs w:val="24"/>
                <w:lang w:eastAsia="ar-SA"/>
              </w:rPr>
            </w:pPr>
            <w:r w:rsidRPr="006C413B">
              <w:rPr>
                <w:rFonts w:ascii="Trebuchet MS" w:eastAsia="Times New Roman" w:hAnsi="Trebuchet MS" w:cs="Times New Roman"/>
                <w:b/>
                <w:sz w:val="24"/>
                <w:szCs w:val="24"/>
                <w:lang w:eastAsia="ar-SA"/>
              </w:rPr>
              <w:t xml:space="preserve">     </w:t>
            </w:r>
            <w:r w:rsidR="00175A14" w:rsidRPr="006C413B">
              <w:rPr>
                <w:rFonts w:ascii="Trebuchet MS" w:eastAsia="Times New Roman" w:hAnsi="Trebuchet MS" w:cs="Times New Roman"/>
                <w:b/>
                <w:sz w:val="24"/>
                <w:szCs w:val="24"/>
                <w:lang w:eastAsia="ar-SA"/>
              </w:rPr>
              <w:t>32</w:t>
            </w:r>
            <w:r w:rsidR="00395AAB" w:rsidRPr="006C413B">
              <w:rPr>
                <w:rFonts w:ascii="Trebuchet MS" w:eastAsia="Times New Roman" w:hAnsi="Trebuchet MS" w:cs="Times New Roman"/>
                <w:b/>
                <w:sz w:val="24"/>
                <w:szCs w:val="24"/>
                <w:lang w:eastAsia="ar-SA"/>
              </w:rPr>
              <w:t>. La articolul 252, alineatul (2) se modifică și va avea următorul cuprins :</w:t>
            </w:r>
          </w:p>
          <w:p w14:paraId="2DD2A4A4" w14:textId="00040489" w:rsidR="00395AAB" w:rsidRPr="006C413B" w:rsidRDefault="00F44E18" w:rsidP="00492B64">
            <w:pPr>
              <w:tabs>
                <w:tab w:val="left" w:pos="0"/>
              </w:tabs>
              <w:suppressAutoHyphens/>
              <w:jc w:val="both"/>
              <w:rPr>
                <w:rFonts w:ascii="Trebuchet MS" w:hAnsi="Trebuchet MS" w:cs="Times New Roman"/>
                <w:sz w:val="24"/>
                <w:szCs w:val="24"/>
              </w:rPr>
            </w:pPr>
            <w:r w:rsidRPr="006C413B">
              <w:rPr>
                <w:rFonts w:ascii="Trebuchet MS" w:eastAsia="Times New Roman" w:hAnsi="Trebuchet MS" w:cs="Times New Roman"/>
                <w:bCs/>
                <w:sz w:val="24"/>
                <w:szCs w:val="24"/>
                <w:lang w:eastAsia="ar-SA"/>
              </w:rPr>
              <w:t>„</w:t>
            </w:r>
            <w:r w:rsidR="00395AAB" w:rsidRPr="006C413B">
              <w:rPr>
                <w:rFonts w:ascii="Trebuchet MS" w:eastAsia="Times New Roman" w:hAnsi="Trebuchet MS" w:cs="Times New Roman"/>
                <w:bCs/>
                <w:sz w:val="24"/>
                <w:szCs w:val="24"/>
                <w:lang w:eastAsia="ar-SA"/>
              </w:rPr>
              <w:t>(2) Numai după îndeplinirea formalităților de la alin. (1) lichidatorii vor exercita această funcție.</w:t>
            </w:r>
            <w:r w:rsidRPr="006C413B">
              <w:rPr>
                <w:rFonts w:ascii="Trebuchet MS" w:eastAsia="Times New Roman" w:hAnsi="Trebuchet MS" w:cs="Times New Roman"/>
                <w:bCs/>
                <w:sz w:val="24"/>
                <w:szCs w:val="24"/>
                <w:lang w:eastAsia="ar-SA"/>
              </w:rPr>
              <w:t>”</w:t>
            </w:r>
          </w:p>
        </w:tc>
      </w:tr>
      <w:tr w:rsidR="00395AAB" w:rsidRPr="006C413B" w14:paraId="3566D088" w14:textId="77777777" w:rsidTr="00E91293">
        <w:tc>
          <w:tcPr>
            <w:tcW w:w="10495" w:type="dxa"/>
          </w:tcPr>
          <w:p w14:paraId="5BB121B4" w14:textId="77777777" w:rsidR="00395AAB" w:rsidRPr="006C413B" w:rsidRDefault="00395AAB" w:rsidP="00E91293">
            <w:pPr>
              <w:rPr>
                <w:rFonts w:ascii="Trebuchet MS" w:hAnsi="Trebuchet MS"/>
                <w:sz w:val="24"/>
                <w:szCs w:val="24"/>
              </w:rPr>
            </w:pPr>
          </w:p>
        </w:tc>
      </w:tr>
      <w:bookmarkEnd w:id="6"/>
      <w:tr w:rsidR="00395AAB" w:rsidRPr="006C413B" w14:paraId="4DE5FCE0" w14:textId="77777777" w:rsidTr="00E91293">
        <w:tc>
          <w:tcPr>
            <w:tcW w:w="10495" w:type="dxa"/>
          </w:tcPr>
          <w:p w14:paraId="5692C8DD" w14:textId="7E4200F8" w:rsidR="00D5215A" w:rsidRPr="006C413B" w:rsidRDefault="00395AAB"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cs="Times New Roman"/>
                <w:b/>
                <w:sz w:val="24"/>
                <w:szCs w:val="24"/>
              </w:rPr>
              <w:t xml:space="preserve">     </w:t>
            </w:r>
            <w:r w:rsidR="00481E26" w:rsidRPr="006C413B">
              <w:rPr>
                <w:rFonts w:ascii="Trebuchet MS" w:hAnsi="Trebuchet MS" w:cs="Times New Roman"/>
                <w:b/>
                <w:sz w:val="24"/>
                <w:szCs w:val="24"/>
              </w:rPr>
              <w:t>A</w:t>
            </w:r>
            <w:r w:rsidR="00D5215A" w:rsidRPr="006C413B">
              <w:rPr>
                <w:rFonts w:ascii="Trebuchet MS" w:hAnsi="Trebuchet MS"/>
                <w:b/>
                <w:sz w:val="24"/>
                <w:szCs w:val="24"/>
                <w:lang w:eastAsia="ar-SA"/>
              </w:rPr>
              <w:t>rt.</w:t>
            </w:r>
            <w:r w:rsidR="00481E26" w:rsidRPr="006C413B">
              <w:rPr>
                <w:rFonts w:ascii="Trebuchet MS" w:hAnsi="Trebuchet MS"/>
                <w:b/>
                <w:sz w:val="24"/>
                <w:szCs w:val="24"/>
                <w:lang w:eastAsia="ar-SA"/>
              </w:rPr>
              <w:t xml:space="preserve">III - </w:t>
            </w:r>
            <w:r w:rsidR="00D5215A" w:rsidRPr="006C413B">
              <w:rPr>
                <w:rFonts w:ascii="Trebuchet MS" w:hAnsi="Trebuchet MS"/>
                <w:b/>
                <w:sz w:val="24"/>
                <w:szCs w:val="24"/>
                <w:lang w:eastAsia="ar-SA"/>
              </w:rPr>
              <w:t>O</w:t>
            </w:r>
            <w:r w:rsidR="00481E26" w:rsidRPr="006C413B">
              <w:rPr>
                <w:rFonts w:ascii="Trebuchet MS" w:hAnsi="Trebuchet MS"/>
                <w:b/>
                <w:sz w:val="24"/>
                <w:szCs w:val="24"/>
                <w:lang w:eastAsia="ar-SA"/>
              </w:rPr>
              <w:t>rdonanţa de urgenţă a Guvernului</w:t>
            </w:r>
            <w:r w:rsidR="00D5215A" w:rsidRPr="006C413B">
              <w:rPr>
                <w:rFonts w:ascii="Trebuchet MS" w:hAnsi="Trebuchet MS"/>
                <w:b/>
                <w:sz w:val="24"/>
                <w:szCs w:val="24"/>
                <w:lang w:eastAsia="ar-SA"/>
              </w:rPr>
              <w:t xml:space="preserve"> nr. 44/2008 privind desfășurarea activităților economice de către persoanele fizice autorizate, întreprinderile individuale și întreprinderile familiale,  publicată în Monitorul Oficial al României, Partea I, nr. 328 din data de 25 aprilie 2008, aprobată, cu modificări și completări, prin Legea nr. 182/2016, publicată în Monitorul Oficial al României, Partea I, nr. 828 din data de 19 octombrie 2016, se modifică după cum urmează:</w:t>
            </w:r>
          </w:p>
          <w:p w14:paraId="5830B1CF" w14:textId="452C243A" w:rsidR="00D5215A" w:rsidRPr="006C413B" w:rsidRDefault="00D5215A" w:rsidP="00E91293">
            <w:pPr>
              <w:tabs>
                <w:tab w:val="left" w:pos="0"/>
              </w:tabs>
              <w:suppressAutoHyphens/>
              <w:spacing w:after="160" w:line="252" w:lineRule="auto"/>
              <w:ind w:firstLine="562"/>
              <w:contextualSpacing/>
              <w:jc w:val="both"/>
              <w:rPr>
                <w:rFonts w:ascii="Trebuchet MS" w:hAnsi="Trebuchet MS"/>
                <w:sz w:val="24"/>
                <w:szCs w:val="24"/>
              </w:rPr>
            </w:pPr>
          </w:p>
          <w:p w14:paraId="5F222D29" w14:textId="77777777" w:rsidR="00D5215A" w:rsidRPr="006C413B" w:rsidRDefault="00D5215A" w:rsidP="00E91293">
            <w:pPr>
              <w:tabs>
                <w:tab w:val="left" w:pos="0"/>
              </w:tabs>
              <w:suppressAutoHyphens/>
              <w:spacing w:after="160" w:line="252" w:lineRule="auto"/>
              <w:ind w:firstLine="562"/>
              <w:contextualSpacing/>
              <w:jc w:val="both"/>
              <w:rPr>
                <w:rFonts w:ascii="Trebuchet MS" w:hAnsi="Trebuchet MS"/>
                <w:sz w:val="24"/>
                <w:szCs w:val="24"/>
              </w:rPr>
            </w:pPr>
            <w:r w:rsidRPr="006C413B">
              <w:rPr>
                <w:rFonts w:ascii="Trebuchet MS" w:hAnsi="Trebuchet MS"/>
                <w:b/>
                <w:sz w:val="24"/>
                <w:szCs w:val="24"/>
                <w:lang w:eastAsia="ar-SA"/>
              </w:rPr>
              <w:t>1. La articolul 8, după alineatul (3) se introduce un nou alineat, alineatul (4), cu următorul cuprins :</w:t>
            </w:r>
          </w:p>
          <w:p w14:paraId="3D2B6B5E" w14:textId="7E53C14C" w:rsidR="00D5215A" w:rsidRPr="006C413B" w:rsidRDefault="00D5215A" w:rsidP="00E91293">
            <w:pPr>
              <w:tabs>
                <w:tab w:val="left" w:pos="0"/>
              </w:tabs>
              <w:suppressAutoHyphens/>
              <w:spacing w:after="160" w:line="252" w:lineRule="auto"/>
              <w:ind w:firstLine="562"/>
              <w:contextualSpacing/>
              <w:jc w:val="both"/>
              <w:rPr>
                <w:rFonts w:ascii="Trebuchet MS" w:hAnsi="Trebuchet MS"/>
                <w:sz w:val="24"/>
                <w:szCs w:val="24"/>
                <w:lang w:eastAsia="ar-SA"/>
              </w:rPr>
            </w:pPr>
            <w:r w:rsidRPr="006C413B">
              <w:rPr>
                <w:rFonts w:ascii="Trebuchet MS" w:hAnsi="Trebuchet MS"/>
                <w:b/>
                <w:sz w:val="24"/>
                <w:szCs w:val="24"/>
                <w:lang w:eastAsia="ar-SA"/>
              </w:rPr>
              <w:t xml:space="preserve">”(4) </w:t>
            </w:r>
            <w:r w:rsidRPr="006C413B">
              <w:rPr>
                <w:rFonts w:ascii="Trebuchet MS" w:hAnsi="Trebuchet MS"/>
                <w:bCs/>
                <w:sz w:val="24"/>
                <w:szCs w:val="24"/>
                <w:lang w:eastAsia="ar-SA"/>
              </w:rPr>
              <w:t>- Prin semnarea cererii de înregistrare în registrul comerțului/acordului de constituire, persoanele fizice care solicită înregistrarea ca persoană fizică autorizată, întreprindere individuală, întreprindere familială</w:t>
            </w:r>
            <w:r w:rsidRPr="006C413B">
              <w:rPr>
                <w:rFonts w:ascii="Trebuchet MS" w:hAnsi="Trebuchet MS"/>
                <w:sz w:val="24"/>
                <w:szCs w:val="24"/>
                <w:lang w:eastAsia="ar-SA"/>
              </w:rPr>
              <w:t xml:space="preserve"> își asumă răspunderea că nu sunt </w:t>
            </w:r>
            <w:r w:rsidRPr="006C413B">
              <w:rPr>
                <w:rFonts w:ascii="Trebuchet MS" w:hAnsi="Trebuchet MS"/>
                <w:bCs/>
                <w:sz w:val="24"/>
                <w:szCs w:val="24"/>
                <w:lang w:eastAsia="ar-SA"/>
              </w:rPr>
              <w:t xml:space="preserve">incapabile </w:t>
            </w:r>
            <w:r w:rsidR="00B84FD5" w:rsidRPr="006C413B">
              <w:rPr>
                <w:rFonts w:ascii="Trebuchet MS" w:hAnsi="Trebuchet MS"/>
                <w:bCs/>
                <w:sz w:val="24"/>
                <w:szCs w:val="24"/>
                <w:lang w:eastAsia="ar-SA"/>
              </w:rPr>
              <w:t xml:space="preserve">şi </w:t>
            </w:r>
            <w:r w:rsidRPr="006C413B">
              <w:rPr>
                <w:rFonts w:ascii="Trebuchet MS" w:hAnsi="Trebuchet MS"/>
                <w:bCs/>
                <w:sz w:val="24"/>
                <w:szCs w:val="24"/>
                <w:lang w:eastAsia="ar-SA"/>
              </w:rPr>
              <w:t>că nu  li s-a interzis prin hotărâre judecătorească definitivă dreptul de a exercita calitatea de persoană fizică autorizată, titular al întreprinderii individuale, membru al întreprinderii familiale, ca pedeapsă complementară a condamnării pentru infracţiuni contra patrimoniului prin nesocotirea încrederii, infracţiuni de corupţie, delapidare, infracţiuni de fals în înscrisuri, evaziune fiscală, infracţiuni prevăzute de Legea nr. 129/2020</w:t>
            </w:r>
            <w:r w:rsidRPr="006C413B">
              <w:rPr>
                <w:rFonts w:ascii="Trebuchet MS" w:hAnsi="Trebuchet MS"/>
                <w:color w:val="000000"/>
                <w:sz w:val="24"/>
                <w:szCs w:val="24"/>
              </w:rPr>
              <w:t xml:space="preserve"> </w:t>
            </w:r>
            <w:r w:rsidRPr="006C413B">
              <w:rPr>
                <w:rFonts w:ascii="Trebuchet MS" w:hAnsi="Trebuchet MS"/>
                <w:bCs/>
                <w:sz w:val="24"/>
                <w:szCs w:val="24"/>
                <w:lang w:eastAsia="ar-SA"/>
              </w:rPr>
              <w:t xml:space="preserve">pentru prevenirea şi combaterea spălării banilor şi finanţării terorismului, precum şi pentru modificarea şi completarea unor acte normative, cu modificările și completările ulterioare, în cererea de înregistrare/acordul de constituire </w:t>
            </w:r>
            <w:r w:rsidRPr="006C413B">
              <w:rPr>
                <w:rFonts w:ascii="Trebuchet MS" w:hAnsi="Trebuchet MS"/>
                <w:sz w:val="24"/>
                <w:szCs w:val="24"/>
                <w:lang w:eastAsia="ar-SA"/>
              </w:rPr>
              <w:t xml:space="preserve"> fiind prevăzută o clauză în acest sens.”</w:t>
            </w:r>
          </w:p>
          <w:p w14:paraId="6B8ED220" w14:textId="77777777" w:rsidR="00795D2C" w:rsidRPr="006C413B" w:rsidRDefault="00795D2C" w:rsidP="00E91293">
            <w:pPr>
              <w:pStyle w:val="ListParagraph"/>
              <w:numPr>
                <w:ilvl w:val="0"/>
                <w:numId w:val="14"/>
              </w:numPr>
              <w:tabs>
                <w:tab w:val="left" w:pos="0"/>
              </w:tabs>
              <w:suppressAutoHyphens/>
              <w:spacing w:line="252" w:lineRule="auto"/>
              <w:jc w:val="both"/>
              <w:rPr>
                <w:rFonts w:ascii="Trebuchet MS" w:hAnsi="Trebuchet MS"/>
                <w:b/>
                <w:sz w:val="24"/>
                <w:szCs w:val="24"/>
              </w:rPr>
            </w:pPr>
            <w:r w:rsidRPr="006C413B">
              <w:rPr>
                <w:rFonts w:ascii="Trebuchet MS" w:eastAsia="Times New Roman" w:hAnsi="Trebuchet MS"/>
                <w:b/>
                <w:sz w:val="24"/>
                <w:szCs w:val="24"/>
              </w:rPr>
              <w:t>La articolul 14, după alineatul 7 se introduce un nou alineat, alin. (8), cu următorul cuprins:</w:t>
            </w:r>
          </w:p>
          <w:p w14:paraId="46564762" w14:textId="77777777" w:rsidR="00795D2C" w:rsidRPr="006C413B" w:rsidRDefault="00795D2C" w:rsidP="00E91293">
            <w:pPr>
              <w:tabs>
                <w:tab w:val="left" w:pos="0"/>
              </w:tabs>
              <w:suppressAutoHyphens/>
              <w:spacing w:line="252" w:lineRule="auto"/>
              <w:jc w:val="both"/>
              <w:rPr>
                <w:rFonts w:ascii="Trebuchet MS" w:eastAsia="Times New Roman" w:hAnsi="Trebuchet MS"/>
                <w:sz w:val="24"/>
                <w:szCs w:val="24"/>
              </w:rPr>
            </w:pPr>
            <w:r w:rsidRPr="006C413B">
              <w:rPr>
                <w:rFonts w:ascii="Trebuchet MS" w:eastAsia="Times New Roman" w:hAnsi="Trebuchet MS"/>
                <w:sz w:val="24"/>
                <w:szCs w:val="24"/>
              </w:rPr>
              <w:t>(8) Întreruperea temporară a activităţii unei persoane fizice autorizate, întreprinderi individuale  sau întreprinderi familiale nu poate depăşi 3 ani de la data înscrierii menţiunii în registrul comerţului şi înştiinţării organelor fiscale. Reluarea activității se înregistrează în registrul comerțului.</w:t>
            </w:r>
          </w:p>
          <w:p w14:paraId="45C2B716" w14:textId="1501E08F" w:rsidR="00D5215A" w:rsidRPr="006C413B" w:rsidRDefault="00795D2C" w:rsidP="00E91293">
            <w:pPr>
              <w:tabs>
                <w:tab w:val="left" w:pos="0"/>
              </w:tabs>
              <w:suppressAutoHyphens/>
              <w:spacing w:line="252" w:lineRule="auto"/>
              <w:jc w:val="both"/>
              <w:rPr>
                <w:rFonts w:ascii="Trebuchet MS" w:hAnsi="Trebuchet MS"/>
                <w:b/>
                <w:sz w:val="24"/>
                <w:szCs w:val="24"/>
                <w:lang w:eastAsia="ar-SA"/>
              </w:rPr>
            </w:pPr>
            <w:r w:rsidRPr="006C413B">
              <w:rPr>
                <w:rFonts w:ascii="Trebuchet MS" w:eastAsia="Times New Roman" w:hAnsi="Trebuchet MS"/>
                <w:sz w:val="24"/>
                <w:szCs w:val="24"/>
              </w:rPr>
              <w:lastRenderedPageBreak/>
              <w:br/>
            </w:r>
            <w:r w:rsidRPr="006C413B">
              <w:rPr>
                <w:rFonts w:ascii="Trebuchet MS" w:hAnsi="Trebuchet MS"/>
                <w:b/>
                <w:sz w:val="24"/>
                <w:szCs w:val="24"/>
                <w:lang w:eastAsia="ar-SA"/>
              </w:rPr>
              <w:t xml:space="preserve">      3. </w:t>
            </w:r>
            <w:r w:rsidR="00D5215A" w:rsidRPr="006C413B">
              <w:rPr>
                <w:rFonts w:ascii="Trebuchet MS" w:hAnsi="Trebuchet MS"/>
                <w:b/>
                <w:sz w:val="24"/>
                <w:szCs w:val="24"/>
                <w:lang w:eastAsia="ar-SA"/>
              </w:rPr>
              <w:t xml:space="preserve">La punctul 1 al Anexei, </w:t>
            </w:r>
            <w:r w:rsidR="006D1D57" w:rsidRPr="006C413B">
              <w:rPr>
                <w:rFonts w:ascii="Trebuchet MS" w:hAnsi="Trebuchet MS"/>
                <w:b/>
                <w:sz w:val="24"/>
                <w:szCs w:val="24"/>
                <w:lang w:eastAsia="ar-SA"/>
              </w:rPr>
              <w:t>sub</w:t>
            </w:r>
            <w:r w:rsidR="00D5215A" w:rsidRPr="006C413B">
              <w:rPr>
                <w:rFonts w:ascii="Trebuchet MS" w:hAnsi="Trebuchet MS"/>
                <w:b/>
                <w:sz w:val="24"/>
                <w:szCs w:val="24"/>
                <w:lang w:eastAsia="ar-SA"/>
              </w:rPr>
              <w:t>punctul 1.2</w:t>
            </w:r>
            <w:r w:rsidR="00D5215A" w:rsidRPr="006C413B">
              <w:rPr>
                <w:rFonts w:ascii="Trebuchet MS" w:hAnsi="Trebuchet MS"/>
                <w:b/>
                <w:sz w:val="24"/>
                <w:szCs w:val="24"/>
                <w:vertAlign w:val="superscript"/>
                <w:lang w:eastAsia="ar-SA"/>
              </w:rPr>
              <w:t>1</w:t>
            </w:r>
            <w:r w:rsidR="00D5215A" w:rsidRPr="006C413B">
              <w:rPr>
                <w:rFonts w:ascii="Trebuchet MS" w:hAnsi="Trebuchet MS"/>
                <w:b/>
                <w:sz w:val="24"/>
                <w:szCs w:val="24"/>
                <w:lang w:eastAsia="ar-SA"/>
              </w:rPr>
              <w:t xml:space="preserve"> se abrogă.</w:t>
            </w:r>
          </w:p>
          <w:p w14:paraId="0281F022" w14:textId="4CD7D2E7" w:rsidR="00D5215A" w:rsidRPr="006C413B" w:rsidRDefault="00D5215A" w:rsidP="00E91293">
            <w:pPr>
              <w:autoSpaceDE w:val="0"/>
              <w:autoSpaceDN w:val="0"/>
              <w:adjustRightInd w:val="0"/>
              <w:spacing w:line="276" w:lineRule="auto"/>
              <w:jc w:val="both"/>
              <w:rPr>
                <w:rFonts w:ascii="Trebuchet MS" w:hAnsi="Trebuchet MS"/>
                <w:sz w:val="24"/>
                <w:szCs w:val="24"/>
              </w:rPr>
            </w:pPr>
          </w:p>
        </w:tc>
      </w:tr>
      <w:tr w:rsidR="00395AAB" w:rsidRPr="006C413B" w14:paraId="0201F300" w14:textId="77777777" w:rsidTr="00E91293">
        <w:tc>
          <w:tcPr>
            <w:tcW w:w="10495" w:type="dxa"/>
          </w:tcPr>
          <w:p w14:paraId="128431F1" w14:textId="7DCF7821" w:rsidR="00276CFF" w:rsidRPr="006C413B" w:rsidRDefault="00276CFF"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lastRenderedPageBreak/>
              <w:t>Art. I</w:t>
            </w:r>
            <w:r w:rsidR="00522FF1" w:rsidRPr="006C413B">
              <w:rPr>
                <w:rFonts w:ascii="Trebuchet MS" w:hAnsi="Trebuchet MS" w:cs="Times New Roman"/>
                <w:b/>
                <w:sz w:val="24"/>
                <w:szCs w:val="24"/>
              </w:rPr>
              <w:t>V</w:t>
            </w:r>
            <w:r w:rsidRPr="006C413B">
              <w:rPr>
                <w:rFonts w:ascii="Trebuchet MS" w:hAnsi="Trebuchet MS" w:cs="Times New Roman"/>
                <w:b/>
                <w:sz w:val="24"/>
                <w:szCs w:val="24"/>
              </w:rPr>
              <w:t xml:space="preserve"> – (1) </w:t>
            </w:r>
            <w:r w:rsidRPr="006C413B">
              <w:rPr>
                <w:rFonts w:ascii="Trebuchet MS" w:hAnsi="Trebuchet MS" w:cs="Times New Roman"/>
                <w:sz w:val="24"/>
                <w:szCs w:val="24"/>
              </w:rPr>
              <w:t>Procedurile începute înainte de intrarea în vigoare a prezentei legi</w:t>
            </w:r>
            <w:r w:rsidRPr="006C413B">
              <w:rPr>
                <w:rFonts w:ascii="Trebuchet MS" w:hAnsi="Trebuchet MS" w:cs="Times New Roman"/>
                <w:b/>
                <w:sz w:val="24"/>
                <w:szCs w:val="24"/>
              </w:rPr>
              <w:t xml:space="preserve">  </w:t>
            </w:r>
            <w:r w:rsidRPr="006C413B">
              <w:rPr>
                <w:rFonts w:ascii="Trebuchet MS" w:hAnsi="Trebuchet MS" w:cs="Times New Roman"/>
                <w:sz w:val="24"/>
                <w:szCs w:val="24"/>
              </w:rPr>
              <w:t>rămân supuse legii în vigoare la acea dată.</w:t>
            </w:r>
          </w:p>
          <w:p w14:paraId="36BF41DB" w14:textId="118C9B5F" w:rsidR="00276CFF" w:rsidRPr="006C413B" w:rsidRDefault="00276CFF"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(2) Dispoziţiile art. 115 se aplică şi rezoluţiilor pronunţate în temeiul Ordonanţei de urgenţă a Guvernului nr.116/2009, cu modificările şi completările ulterioare.</w:t>
            </w:r>
          </w:p>
          <w:p w14:paraId="5A3143B5" w14:textId="14288201" w:rsidR="00276CFF" w:rsidRPr="006C413B" w:rsidRDefault="00276CFF"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(3) Cerererile pentru îndreptarea, lămurirea sau completarea încheierii judecătorului-delegat, formulate în temeiul art. 442-445 din Codul de procedură civilă, pentru cererile soluţionate de judecătorul delegat înainte de intrarea în vigoare a Ordonanţei de urgenţă a Guvernului nr.116/2009, vor fi soluţionate de tribunal</w:t>
            </w:r>
            <w:r w:rsidR="00DC7516" w:rsidRPr="006C413B">
              <w:rPr>
                <w:rFonts w:ascii="Trebuchet MS" w:hAnsi="Trebuchet MS" w:cs="Times New Roman"/>
                <w:sz w:val="24"/>
                <w:szCs w:val="24"/>
              </w:rPr>
              <w:t>, care va dispune şi cu privire la modificarea corespunzătoare a datelor înregistrate în registrul comerţului.</w:t>
            </w:r>
          </w:p>
          <w:p w14:paraId="11B7CCE3" w14:textId="77777777" w:rsidR="00276CFF" w:rsidRPr="006C413B" w:rsidRDefault="00276CFF" w:rsidP="00E91293">
            <w:pPr>
              <w:autoSpaceDE w:val="0"/>
              <w:autoSpaceDN w:val="0"/>
              <w:adjustRightInd w:val="0"/>
              <w:spacing w:line="276" w:lineRule="auto"/>
              <w:jc w:val="both"/>
              <w:rPr>
                <w:rFonts w:ascii="Trebuchet MS" w:hAnsi="Trebuchet MS" w:cs="Times New Roman"/>
                <w:b/>
                <w:sz w:val="24"/>
                <w:szCs w:val="24"/>
              </w:rPr>
            </w:pPr>
          </w:p>
          <w:p w14:paraId="2125F661" w14:textId="1B407B5B" w:rsidR="00395AAB" w:rsidRPr="006C413B" w:rsidRDefault="00395AAB" w:rsidP="00E91293">
            <w:pPr>
              <w:autoSpaceDE w:val="0"/>
              <w:autoSpaceDN w:val="0"/>
              <w:adjustRightInd w:val="0"/>
              <w:spacing w:line="276" w:lineRule="auto"/>
              <w:jc w:val="both"/>
              <w:rPr>
                <w:rFonts w:ascii="Trebuchet MS" w:hAnsi="Trebuchet MS" w:cs="Arial"/>
                <w:iCs/>
                <w:sz w:val="24"/>
                <w:szCs w:val="24"/>
              </w:rPr>
            </w:pPr>
            <w:r w:rsidRPr="006C413B">
              <w:rPr>
                <w:rFonts w:ascii="Trebuchet MS" w:hAnsi="Trebuchet MS" w:cs="Times New Roman"/>
                <w:b/>
                <w:sz w:val="24"/>
                <w:szCs w:val="24"/>
              </w:rPr>
              <w:t xml:space="preserve">Art. </w:t>
            </w:r>
            <w:r w:rsidR="00276CFF" w:rsidRPr="006C413B">
              <w:rPr>
                <w:rFonts w:ascii="Trebuchet MS" w:hAnsi="Trebuchet MS" w:cs="Times New Roman"/>
                <w:b/>
                <w:sz w:val="24"/>
                <w:szCs w:val="24"/>
              </w:rPr>
              <w:t>V</w:t>
            </w:r>
            <w:r w:rsidRPr="006C413B">
              <w:rPr>
                <w:rFonts w:ascii="Trebuchet MS" w:hAnsi="Trebuchet MS" w:cs="Times New Roman"/>
                <w:b/>
                <w:sz w:val="24"/>
                <w:szCs w:val="24"/>
              </w:rPr>
              <w:t xml:space="preserve"> – (1) </w:t>
            </w:r>
            <w:r w:rsidRPr="006C413B">
              <w:rPr>
                <w:rFonts w:ascii="Trebuchet MS" w:hAnsi="Trebuchet MS" w:cs="Times New Roman"/>
                <w:sz w:val="24"/>
                <w:szCs w:val="24"/>
              </w:rPr>
              <w:t xml:space="preserve">Numărul de posturi al Oficiului Național al Registrului Comerțului și al oficiilor registrului comerțului se suplimentează cu posturile de registrator de registrul comerțului, prin hotărâre de Guvern. </w:t>
            </w:r>
            <w:r w:rsidRPr="006C413B">
              <w:rPr>
                <w:rFonts w:ascii="Trebuchet MS" w:hAnsi="Trebuchet MS" w:cs="Arial"/>
                <w:iCs/>
                <w:sz w:val="24"/>
                <w:szCs w:val="24"/>
              </w:rPr>
              <w:t xml:space="preserve"> Primii registratori vor fi numiți în funcție din rândul personalului ONRC și al oficiilor registrului comerţului, care îndeplineşte condiţiile prevăzute de prezenta lege, prin decizia directorului general al ONRC.</w:t>
            </w:r>
          </w:p>
          <w:p w14:paraId="62C9E0E1" w14:textId="568FAE9B" w:rsidR="00395AAB" w:rsidRPr="006C413B" w:rsidRDefault="00395AAB" w:rsidP="00E91293">
            <w:pPr>
              <w:autoSpaceDE w:val="0"/>
              <w:autoSpaceDN w:val="0"/>
              <w:adjustRightInd w:val="0"/>
              <w:spacing w:line="276" w:lineRule="auto"/>
              <w:jc w:val="both"/>
              <w:rPr>
                <w:rFonts w:ascii="Trebuchet MS" w:hAnsi="Trebuchet MS" w:cs="Arial"/>
                <w:iCs/>
                <w:sz w:val="24"/>
                <w:szCs w:val="24"/>
              </w:rPr>
            </w:pPr>
            <w:r w:rsidRPr="006C413B">
              <w:rPr>
                <w:rFonts w:ascii="Trebuchet MS" w:hAnsi="Trebuchet MS" w:cs="Arial"/>
                <w:iCs/>
                <w:sz w:val="24"/>
                <w:szCs w:val="24"/>
              </w:rPr>
              <w:t xml:space="preserve"> (2) Personalul care, la data intrării în vigoare a prezentei legi, exercită funcţia de director al oficiul registrului comerţului sau de persoană desemnată a acesteia se consideră că îndeplineşte condiţiile pentru ocuparea acestora. </w:t>
            </w:r>
          </w:p>
          <w:p w14:paraId="170DA865" w14:textId="612A6738" w:rsidR="00395AAB" w:rsidRPr="006C413B" w:rsidRDefault="00395AAB" w:rsidP="00E91293">
            <w:pPr>
              <w:autoSpaceDE w:val="0"/>
              <w:autoSpaceDN w:val="0"/>
              <w:adjustRightInd w:val="0"/>
              <w:spacing w:line="276" w:lineRule="auto"/>
              <w:jc w:val="both"/>
              <w:rPr>
                <w:rFonts w:ascii="Trebuchet MS" w:hAnsi="Trebuchet MS"/>
                <w:sz w:val="24"/>
                <w:szCs w:val="24"/>
              </w:rPr>
            </w:pPr>
            <w:r w:rsidRPr="006C413B">
              <w:rPr>
                <w:rFonts w:ascii="Trebuchet MS" w:hAnsi="Trebuchet MS" w:cs="Arial"/>
                <w:iCs/>
                <w:sz w:val="24"/>
                <w:szCs w:val="24"/>
              </w:rPr>
              <w:t>(3) Finanţarea cheltuielilor necesare pentru aplicarea prezentei legi se asigură de la bugetul de stat, prin bugetul Ministerul Justiției.</w:t>
            </w:r>
          </w:p>
        </w:tc>
      </w:tr>
      <w:tr w:rsidR="00395AAB" w:rsidRPr="006C413B" w14:paraId="23DDB93F" w14:textId="77777777" w:rsidTr="00891550">
        <w:tc>
          <w:tcPr>
            <w:tcW w:w="10495" w:type="dxa"/>
          </w:tcPr>
          <w:p w14:paraId="1FD40558" w14:textId="77777777" w:rsidR="00395AAB" w:rsidRPr="006C413B" w:rsidRDefault="00395AAB" w:rsidP="00E91293">
            <w:pPr>
              <w:autoSpaceDE w:val="0"/>
              <w:autoSpaceDN w:val="0"/>
              <w:adjustRightInd w:val="0"/>
              <w:spacing w:line="276" w:lineRule="auto"/>
              <w:jc w:val="both"/>
              <w:rPr>
                <w:rFonts w:ascii="Trebuchet MS" w:hAnsi="Trebuchet MS" w:cs="Times New Roman"/>
                <w:b/>
                <w:sz w:val="24"/>
                <w:szCs w:val="24"/>
              </w:rPr>
            </w:pPr>
            <w:r w:rsidRPr="006C413B">
              <w:rPr>
                <w:rFonts w:ascii="Trebuchet MS" w:hAnsi="Trebuchet MS" w:cs="Times New Roman"/>
                <w:b/>
                <w:sz w:val="24"/>
                <w:szCs w:val="24"/>
              </w:rPr>
              <w:t xml:space="preserve">       </w:t>
            </w:r>
          </w:p>
        </w:tc>
      </w:tr>
      <w:tr w:rsidR="00395AAB" w:rsidRPr="006C413B" w14:paraId="316142A6" w14:textId="77777777" w:rsidTr="00891550">
        <w:tc>
          <w:tcPr>
            <w:tcW w:w="10495" w:type="dxa"/>
          </w:tcPr>
          <w:p w14:paraId="0C1859D1" w14:textId="13C92528"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 xml:space="preserve">  Art. V</w:t>
            </w:r>
            <w:r w:rsidR="00522FF1" w:rsidRPr="006C413B">
              <w:rPr>
                <w:rFonts w:ascii="Trebuchet MS" w:hAnsi="Trebuchet MS" w:cs="Times New Roman"/>
                <w:b/>
                <w:sz w:val="24"/>
                <w:szCs w:val="24"/>
              </w:rPr>
              <w:t>I</w:t>
            </w:r>
            <w:r w:rsidRPr="006C413B">
              <w:rPr>
                <w:rFonts w:ascii="Trebuchet MS" w:hAnsi="Trebuchet MS" w:cs="Times New Roman"/>
                <w:b/>
                <w:sz w:val="24"/>
                <w:szCs w:val="24"/>
              </w:rPr>
              <w:t xml:space="preserve"> – </w:t>
            </w:r>
            <w:r w:rsidRPr="006C413B">
              <w:rPr>
                <w:rFonts w:ascii="Trebuchet MS" w:hAnsi="Trebuchet MS" w:cs="Times New Roman"/>
                <w:sz w:val="24"/>
                <w:szCs w:val="24"/>
              </w:rPr>
              <w:t>În termen de 6 luni de la intrarea în vigoare a prezentei legi, Oficiul Național al Registrului Comerțului și autorităţile/instituțiile publice competente în domeniul autorizării funcționării, prevăzute la art. 12</w:t>
            </w:r>
            <w:r w:rsidR="00276CFF" w:rsidRPr="006C413B">
              <w:rPr>
                <w:rFonts w:ascii="Trebuchet MS" w:hAnsi="Trebuchet MS" w:cs="Times New Roman"/>
                <w:sz w:val="24"/>
                <w:szCs w:val="24"/>
              </w:rPr>
              <w:t>4</w:t>
            </w:r>
            <w:r w:rsidRPr="006C413B">
              <w:rPr>
                <w:rFonts w:ascii="Trebuchet MS" w:hAnsi="Trebuchet MS" w:cs="Times New Roman"/>
                <w:sz w:val="24"/>
                <w:szCs w:val="24"/>
              </w:rPr>
              <w:t xml:space="preserve"> din lege, precum și Agenția Națională de Administrare Fiscală, vor încheia noi protocoale de colaborare, urmând ca protocoalele existente să își încheie valabilitatea odată cu intrarea în vigoare a acestora.</w:t>
            </w:r>
          </w:p>
          <w:p w14:paraId="20F397DA" w14:textId="77777777"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 xml:space="preserve">       </w:t>
            </w:r>
          </w:p>
          <w:p w14:paraId="1D3A55AF" w14:textId="5E09984C"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Art. VI</w:t>
            </w:r>
            <w:r w:rsidR="00522FF1" w:rsidRPr="006C413B">
              <w:rPr>
                <w:rFonts w:ascii="Trebuchet MS" w:hAnsi="Trebuchet MS" w:cs="Times New Roman"/>
                <w:b/>
                <w:sz w:val="24"/>
                <w:szCs w:val="24"/>
              </w:rPr>
              <w:t xml:space="preserve">I </w:t>
            </w:r>
            <w:r w:rsidRPr="006C413B">
              <w:rPr>
                <w:rFonts w:ascii="Trebuchet MS" w:hAnsi="Trebuchet MS" w:cs="Times New Roman"/>
                <w:sz w:val="24"/>
                <w:szCs w:val="24"/>
              </w:rPr>
              <w:t>- (1)</w:t>
            </w:r>
            <w:r w:rsidR="00276CFF" w:rsidRPr="006C413B">
              <w:rPr>
                <w:rFonts w:ascii="Trebuchet MS" w:hAnsi="Trebuchet MS" w:cs="Times New Roman"/>
                <w:sz w:val="24"/>
                <w:szCs w:val="24"/>
              </w:rPr>
              <w:t xml:space="preserve"> </w:t>
            </w:r>
            <w:r w:rsidRPr="006C413B">
              <w:rPr>
                <w:rFonts w:ascii="Trebuchet MS" w:hAnsi="Trebuchet MS" w:cs="Times New Roman"/>
                <w:sz w:val="24"/>
                <w:szCs w:val="24"/>
              </w:rPr>
              <w:t>În vederea îndeplinirii atribuțiilor legale, ONRC obține informații privind cazierul judiciar al persoanelor fizice și juridice, prin transmiterea, în format electronic, a informaţiilor de către Ministerul Afacerilor Interne, la solicitarea ONRC, în timp real, în cadrul procedurii de soluționare a cererilor de înregistrare.</w:t>
            </w:r>
            <w:r w:rsidRPr="006C413B">
              <w:rPr>
                <w:rFonts w:ascii="Trebuchet MS" w:hAnsi="Trebuchet MS" w:cs="Times New Roman"/>
                <w:strike/>
                <w:sz w:val="24"/>
                <w:szCs w:val="24"/>
              </w:rPr>
              <w:t>.</w:t>
            </w:r>
          </w:p>
          <w:p w14:paraId="7E228D8A" w14:textId="38344959"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(2)</w:t>
            </w:r>
            <w:r w:rsidR="00276CFF" w:rsidRPr="006C413B">
              <w:rPr>
                <w:rFonts w:ascii="Trebuchet MS" w:hAnsi="Trebuchet MS" w:cs="Times New Roman"/>
                <w:sz w:val="24"/>
                <w:szCs w:val="24"/>
              </w:rPr>
              <w:t xml:space="preserve"> </w:t>
            </w:r>
            <w:r w:rsidRPr="006C413B">
              <w:rPr>
                <w:rFonts w:ascii="Trebuchet MS" w:hAnsi="Trebuchet MS" w:cs="Times New Roman"/>
                <w:sz w:val="24"/>
                <w:szCs w:val="24"/>
              </w:rPr>
              <w:t>În termen de 6 luni de la intrarea în vigoare a legii, Oficiul Național al Registrului Comerțului și Ministerul Afacerilor Interne vor încheia un protocol de colaborare, având ca obiect transmiterea informațiilor, prin Sistemul Informatic al Cazierului Român ROCRIS.</w:t>
            </w:r>
          </w:p>
          <w:p w14:paraId="249D981B" w14:textId="312494D8" w:rsidR="00B27188" w:rsidRPr="006C413B" w:rsidRDefault="00395AAB" w:rsidP="00B9641D">
            <w:pPr>
              <w:tabs>
                <w:tab w:val="left" w:pos="0"/>
              </w:tabs>
              <w:suppressAutoHyphens/>
              <w:spacing w:before="280" w:after="119" w:line="252" w:lineRule="auto"/>
              <w:jc w:val="both"/>
              <w:rPr>
                <w:rFonts w:ascii="Trebuchet MS" w:hAnsi="Trebuchet MS"/>
                <w:bCs/>
                <w:sz w:val="24"/>
                <w:szCs w:val="24"/>
              </w:rPr>
            </w:pPr>
            <w:r w:rsidRPr="006C413B">
              <w:rPr>
                <w:rFonts w:ascii="Trebuchet MS" w:hAnsi="Trebuchet MS" w:cs="Times New Roman"/>
                <w:b/>
                <w:bCs/>
                <w:sz w:val="24"/>
                <w:szCs w:val="24"/>
              </w:rPr>
              <w:t>Art. VII</w:t>
            </w:r>
            <w:r w:rsidR="00522FF1" w:rsidRPr="006C413B">
              <w:rPr>
                <w:rFonts w:ascii="Trebuchet MS" w:hAnsi="Trebuchet MS" w:cs="Times New Roman"/>
                <w:b/>
                <w:bCs/>
                <w:sz w:val="24"/>
                <w:szCs w:val="24"/>
              </w:rPr>
              <w:t>I</w:t>
            </w:r>
            <w:r w:rsidRPr="006C413B">
              <w:rPr>
                <w:rFonts w:ascii="Trebuchet MS" w:hAnsi="Trebuchet MS" w:cs="Times New Roman"/>
                <w:bCs/>
                <w:sz w:val="24"/>
                <w:szCs w:val="24"/>
              </w:rPr>
              <w:t xml:space="preserve"> </w:t>
            </w:r>
            <w:r w:rsidR="00B27188" w:rsidRPr="006C413B">
              <w:rPr>
                <w:rFonts w:ascii="Trebuchet MS" w:hAnsi="Trebuchet MS" w:cs="Times New Roman"/>
                <w:bCs/>
                <w:sz w:val="24"/>
                <w:szCs w:val="24"/>
              </w:rPr>
              <w:t>–</w:t>
            </w:r>
            <w:r w:rsidRPr="006C413B">
              <w:rPr>
                <w:rFonts w:ascii="Trebuchet MS" w:hAnsi="Trebuchet MS" w:cs="Times New Roman"/>
                <w:bCs/>
                <w:sz w:val="24"/>
                <w:szCs w:val="24"/>
              </w:rPr>
              <w:t xml:space="preserve"> </w:t>
            </w:r>
            <w:r w:rsidR="00B27188" w:rsidRPr="006C413B">
              <w:rPr>
                <w:rFonts w:ascii="Trebuchet MS" w:hAnsi="Trebuchet MS" w:cs="Times New Roman"/>
                <w:bCs/>
                <w:sz w:val="24"/>
                <w:szCs w:val="24"/>
              </w:rPr>
              <w:t>(1)</w:t>
            </w:r>
            <w:r w:rsidR="00A106A5" w:rsidRPr="006C413B">
              <w:rPr>
                <w:rFonts w:ascii="Trebuchet MS" w:hAnsi="Trebuchet MS"/>
                <w:bCs/>
                <w:sz w:val="24"/>
                <w:szCs w:val="24"/>
              </w:rPr>
              <w:t>În actele normative în</w:t>
            </w:r>
            <w:r w:rsidR="003313E0" w:rsidRPr="006C413B">
              <w:rPr>
                <w:rFonts w:ascii="Trebuchet MS" w:hAnsi="Trebuchet MS"/>
                <w:bCs/>
                <w:sz w:val="24"/>
                <w:szCs w:val="24"/>
              </w:rPr>
              <w:t xml:space="preserve"> vigoare,</w:t>
            </w:r>
            <w:r w:rsidR="00A106A5" w:rsidRPr="006C413B">
              <w:rPr>
                <w:rFonts w:ascii="Trebuchet MS" w:hAnsi="Trebuchet MS"/>
                <w:bCs/>
                <w:sz w:val="24"/>
                <w:szCs w:val="24"/>
              </w:rPr>
              <w:t xml:space="preserve"> </w:t>
            </w:r>
            <w:r w:rsidR="003313E0" w:rsidRPr="006C413B">
              <w:rPr>
                <w:rFonts w:ascii="Trebuchet MS" w:hAnsi="Trebuchet MS"/>
                <w:bCs/>
                <w:sz w:val="24"/>
                <w:szCs w:val="24"/>
              </w:rPr>
              <w:t xml:space="preserve">prin </w:t>
            </w:r>
            <w:r w:rsidR="00A106A5" w:rsidRPr="006C413B">
              <w:rPr>
                <w:rFonts w:ascii="Trebuchet MS" w:hAnsi="Trebuchet MS"/>
                <w:bCs/>
                <w:sz w:val="24"/>
                <w:szCs w:val="24"/>
              </w:rPr>
              <w:t xml:space="preserve">„publicarea în Monitorul Oficial al României Partea a IV-a și Partea a VII-a” a actelor profesioniștilor prevăzute a fi înregistrate/menționate/depuse la oficiul registrului comerțului sau vizate de oficiul registrului comerțului și a actelor emise de oficiul registrului comerțului se înțelege „publicarea </w:t>
            </w:r>
            <w:r w:rsidR="003313E0" w:rsidRPr="006C413B">
              <w:rPr>
                <w:rFonts w:ascii="Trebuchet MS" w:hAnsi="Trebuchet MS"/>
                <w:bCs/>
                <w:sz w:val="24"/>
                <w:szCs w:val="24"/>
              </w:rPr>
              <w:t xml:space="preserve">în </w:t>
            </w:r>
            <w:r w:rsidR="00A106A5" w:rsidRPr="006C413B">
              <w:rPr>
                <w:rFonts w:ascii="Trebuchet MS" w:hAnsi="Trebuchet MS"/>
                <w:bCs/>
                <w:sz w:val="24"/>
                <w:szCs w:val="24"/>
              </w:rPr>
              <w:t>Buletinul electronic al registrului comerțului”</w:t>
            </w:r>
            <w:r w:rsidR="003313E0" w:rsidRPr="006C413B">
              <w:rPr>
                <w:rFonts w:ascii="Trebuchet MS" w:hAnsi="Trebuchet MS"/>
                <w:bCs/>
                <w:sz w:val="24"/>
                <w:szCs w:val="24"/>
              </w:rPr>
              <w:t xml:space="preserve">, </w:t>
            </w:r>
            <w:r w:rsidR="00A106A5" w:rsidRPr="006C413B">
              <w:rPr>
                <w:rFonts w:ascii="Trebuchet MS" w:hAnsi="Trebuchet MS"/>
                <w:bCs/>
                <w:iCs/>
                <w:sz w:val="24"/>
                <w:szCs w:val="24"/>
              </w:rPr>
              <w:t>opozabilitatea fa</w:t>
            </w:r>
            <w:r w:rsidR="0026302B" w:rsidRPr="006C413B">
              <w:rPr>
                <w:rFonts w:ascii="Trebuchet MS" w:hAnsi="Trebuchet MS"/>
                <w:bCs/>
                <w:iCs/>
                <w:sz w:val="24"/>
                <w:szCs w:val="24"/>
              </w:rPr>
              <w:t>ţă</w:t>
            </w:r>
            <w:r w:rsidR="00A106A5" w:rsidRPr="006C413B">
              <w:rPr>
                <w:rFonts w:ascii="Trebuchet MS" w:hAnsi="Trebuchet MS"/>
                <w:bCs/>
                <w:iCs/>
                <w:sz w:val="24"/>
                <w:szCs w:val="24"/>
              </w:rPr>
              <w:t xml:space="preserve"> de ter</w:t>
            </w:r>
            <w:r w:rsidR="0026302B" w:rsidRPr="006C413B">
              <w:rPr>
                <w:rFonts w:ascii="Trebuchet MS" w:hAnsi="Trebuchet MS"/>
                <w:bCs/>
                <w:iCs/>
                <w:sz w:val="24"/>
                <w:szCs w:val="24"/>
              </w:rPr>
              <w:t>ţ</w:t>
            </w:r>
            <w:r w:rsidR="00A106A5" w:rsidRPr="006C413B">
              <w:rPr>
                <w:rFonts w:ascii="Trebuchet MS" w:hAnsi="Trebuchet MS"/>
                <w:bCs/>
                <w:iCs/>
                <w:sz w:val="24"/>
                <w:szCs w:val="24"/>
              </w:rPr>
              <w:t xml:space="preserve">i </w:t>
            </w:r>
            <w:r w:rsidR="003313E0" w:rsidRPr="006C413B">
              <w:rPr>
                <w:rFonts w:ascii="Trebuchet MS" w:hAnsi="Trebuchet MS"/>
                <w:bCs/>
                <w:iCs/>
                <w:sz w:val="24"/>
                <w:szCs w:val="24"/>
              </w:rPr>
              <w:t>fiind</w:t>
            </w:r>
            <w:r w:rsidR="00A106A5" w:rsidRPr="006C413B">
              <w:rPr>
                <w:rFonts w:ascii="Trebuchet MS" w:hAnsi="Trebuchet MS"/>
                <w:bCs/>
                <w:iCs/>
                <w:sz w:val="24"/>
                <w:szCs w:val="24"/>
              </w:rPr>
              <w:t xml:space="preserve"> realizat</w:t>
            </w:r>
            <w:r w:rsidR="0026302B" w:rsidRPr="006C413B">
              <w:rPr>
                <w:rFonts w:ascii="Trebuchet MS" w:hAnsi="Trebuchet MS"/>
                <w:bCs/>
                <w:iCs/>
                <w:sz w:val="24"/>
                <w:szCs w:val="24"/>
              </w:rPr>
              <w:t>ă</w:t>
            </w:r>
            <w:r w:rsidR="003313E0" w:rsidRPr="006C413B">
              <w:rPr>
                <w:rFonts w:ascii="Trebuchet MS" w:hAnsi="Trebuchet MS"/>
                <w:bCs/>
                <w:iCs/>
                <w:sz w:val="24"/>
                <w:szCs w:val="24"/>
              </w:rPr>
              <w:t>, în aceste cazuri,</w:t>
            </w:r>
            <w:r w:rsidR="00A106A5" w:rsidRPr="006C413B">
              <w:rPr>
                <w:rFonts w:ascii="Trebuchet MS" w:hAnsi="Trebuchet MS"/>
                <w:bCs/>
                <w:iCs/>
                <w:sz w:val="24"/>
                <w:szCs w:val="24"/>
              </w:rPr>
              <w:t xml:space="preserve"> prin </w:t>
            </w:r>
            <w:r w:rsidR="0026302B" w:rsidRPr="006C413B">
              <w:rPr>
                <w:rFonts w:ascii="Trebuchet MS" w:hAnsi="Trebuchet MS"/>
                <w:bCs/>
                <w:iCs/>
                <w:sz w:val="24"/>
                <w:szCs w:val="24"/>
              </w:rPr>
              <w:t>î</w:t>
            </w:r>
            <w:r w:rsidR="00A106A5" w:rsidRPr="006C413B">
              <w:rPr>
                <w:rFonts w:ascii="Trebuchet MS" w:hAnsi="Trebuchet MS"/>
                <w:bCs/>
                <w:iCs/>
                <w:sz w:val="24"/>
                <w:szCs w:val="24"/>
              </w:rPr>
              <w:t>nregistrare</w:t>
            </w:r>
            <w:r w:rsidR="003313E0" w:rsidRPr="006C413B">
              <w:rPr>
                <w:rFonts w:ascii="Trebuchet MS" w:hAnsi="Trebuchet MS"/>
                <w:bCs/>
                <w:iCs/>
                <w:sz w:val="24"/>
                <w:szCs w:val="24"/>
              </w:rPr>
              <w:t>a</w:t>
            </w:r>
            <w:r w:rsidR="00A106A5" w:rsidRPr="006C413B">
              <w:rPr>
                <w:rFonts w:ascii="Trebuchet MS" w:hAnsi="Trebuchet MS"/>
                <w:bCs/>
                <w:iCs/>
                <w:sz w:val="24"/>
                <w:szCs w:val="24"/>
              </w:rPr>
              <w:t xml:space="preserve"> </w:t>
            </w:r>
            <w:r w:rsidR="0026302B" w:rsidRPr="006C413B">
              <w:rPr>
                <w:rFonts w:ascii="Trebuchet MS" w:hAnsi="Trebuchet MS"/>
                <w:bCs/>
                <w:iCs/>
                <w:sz w:val="24"/>
                <w:szCs w:val="24"/>
              </w:rPr>
              <w:t>î</w:t>
            </w:r>
            <w:r w:rsidR="00A106A5" w:rsidRPr="006C413B">
              <w:rPr>
                <w:rFonts w:ascii="Trebuchet MS" w:hAnsi="Trebuchet MS"/>
                <w:bCs/>
                <w:iCs/>
                <w:sz w:val="24"/>
                <w:szCs w:val="24"/>
              </w:rPr>
              <w:t>n registrul comertului</w:t>
            </w:r>
            <w:r w:rsidR="003313E0" w:rsidRPr="006C413B">
              <w:rPr>
                <w:rFonts w:ascii="Trebuchet MS" w:hAnsi="Trebuchet MS"/>
                <w:bCs/>
                <w:iCs/>
                <w:sz w:val="24"/>
                <w:szCs w:val="24"/>
              </w:rPr>
              <w:t>.</w:t>
            </w:r>
            <w:r w:rsidR="00A106A5" w:rsidRPr="006C413B">
              <w:rPr>
                <w:rFonts w:ascii="Trebuchet MS" w:hAnsi="Trebuchet MS"/>
                <w:bCs/>
                <w:iCs/>
                <w:sz w:val="24"/>
                <w:szCs w:val="24"/>
              </w:rPr>
              <w:t xml:space="preserve"> </w:t>
            </w:r>
            <w:r w:rsidR="003313E0" w:rsidRPr="006C413B">
              <w:rPr>
                <w:rFonts w:ascii="Trebuchet MS" w:hAnsi="Trebuchet MS"/>
                <w:bCs/>
                <w:iCs/>
                <w:sz w:val="24"/>
                <w:szCs w:val="24"/>
              </w:rPr>
              <w:t>A</w:t>
            </w:r>
            <w:r w:rsidR="00A106A5" w:rsidRPr="006C413B">
              <w:rPr>
                <w:rFonts w:ascii="Trebuchet MS" w:hAnsi="Trebuchet MS"/>
                <w:bCs/>
                <w:iCs/>
                <w:sz w:val="24"/>
                <w:szCs w:val="24"/>
              </w:rPr>
              <w:t>colo unde sunt prevazute termene pentru exercitarea unor ac</w:t>
            </w:r>
            <w:r w:rsidR="0026302B" w:rsidRPr="006C413B">
              <w:rPr>
                <w:rFonts w:ascii="Trebuchet MS" w:hAnsi="Trebuchet MS"/>
                <w:bCs/>
                <w:iCs/>
                <w:sz w:val="24"/>
                <w:szCs w:val="24"/>
              </w:rPr>
              <w:t>ţ</w:t>
            </w:r>
            <w:r w:rsidR="00A106A5" w:rsidRPr="006C413B">
              <w:rPr>
                <w:rFonts w:ascii="Trebuchet MS" w:hAnsi="Trebuchet MS"/>
                <w:bCs/>
                <w:iCs/>
                <w:sz w:val="24"/>
                <w:szCs w:val="24"/>
              </w:rPr>
              <w:t xml:space="preserve">iuni </w:t>
            </w:r>
            <w:r w:rsidR="0026302B" w:rsidRPr="006C413B">
              <w:rPr>
                <w:rFonts w:ascii="Trebuchet MS" w:hAnsi="Trebuchet MS"/>
                <w:bCs/>
                <w:iCs/>
                <w:sz w:val="24"/>
                <w:szCs w:val="24"/>
              </w:rPr>
              <w:t>î</w:t>
            </w:r>
            <w:r w:rsidR="00A106A5" w:rsidRPr="006C413B">
              <w:rPr>
                <w:rFonts w:ascii="Trebuchet MS" w:hAnsi="Trebuchet MS"/>
                <w:bCs/>
                <w:iCs/>
                <w:sz w:val="24"/>
                <w:szCs w:val="24"/>
              </w:rPr>
              <w:t>n instan</w:t>
            </w:r>
            <w:r w:rsidR="0026302B" w:rsidRPr="006C413B">
              <w:rPr>
                <w:rFonts w:ascii="Trebuchet MS" w:hAnsi="Trebuchet MS"/>
                <w:bCs/>
                <w:iCs/>
                <w:sz w:val="24"/>
                <w:szCs w:val="24"/>
              </w:rPr>
              <w:t>ţă</w:t>
            </w:r>
            <w:r w:rsidR="00A106A5" w:rsidRPr="006C413B">
              <w:rPr>
                <w:rFonts w:ascii="Trebuchet MS" w:hAnsi="Trebuchet MS"/>
                <w:bCs/>
                <w:iCs/>
                <w:sz w:val="24"/>
                <w:szCs w:val="24"/>
              </w:rPr>
              <w:t xml:space="preserve">/alte termene </w:t>
            </w:r>
            <w:r w:rsidR="003313E0" w:rsidRPr="006C413B">
              <w:rPr>
                <w:rFonts w:ascii="Trebuchet MS" w:hAnsi="Trebuchet MS"/>
                <w:bCs/>
                <w:iCs/>
                <w:sz w:val="24"/>
                <w:szCs w:val="24"/>
              </w:rPr>
              <w:t>care</w:t>
            </w:r>
            <w:r w:rsidR="00A106A5" w:rsidRPr="006C413B">
              <w:rPr>
                <w:rFonts w:ascii="Trebuchet MS" w:hAnsi="Trebuchet MS"/>
                <w:bCs/>
                <w:iCs/>
                <w:sz w:val="24"/>
                <w:szCs w:val="24"/>
              </w:rPr>
              <w:t xml:space="preserve"> </w:t>
            </w:r>
            <w:r w:rsidR="0026302B" w:rsidRPr="006C413B">
              <w:rPr>
                <w:rFonts w:ascii="Trebuchet MS" w:hAnsi="Trebuchet MS"/>
                <w:bCs/>
                <w:iCs/>
                <w:sz w:val="24"/>
                <w:szCs w:val="24"/>
              </w:rPr>
              <w:t>î</w:t>
            </w:r>
            <w:r w:rsidR="00A106A5" w:rsidRPr="006C413B">
              <w:rPr>
                <w:rFonts w:ascii="Trebuchet MS" w:hAnsi="Trebuchet MS"/>
                <w:bCs/>
                <w:iCs/>
                <w:sz w:val="24"/>
                <w:szCs w:val="24"/>
              </w:rPr>
              <w:t>ncep s</w:t>
            </w:r>
            <w:r w:rsidR="00B9641D" w:rsidRPr="006C413B">
              <w:rPr>
                <w:rFonts w:ascii="Trebuchet MS" w:hAnsi="Trebuchet MS"/>
                <w:bCs/>
                <w:iCs/>
                <w:sz w:val="24"/>
                <w:szCs w:val="24"/>
              </w:rPr>
              <w:t>ă</w:t>
            </w:r>
            <w:r w:rsidR="00A106A5" w:rsidRPr="006C413B">
              <w:rPr>
                <w:rFonts w:ascii="Trebuchet MS" w:hAnsi="Trebuchet MS"/>
                <w:bCs/>
                <w:iCs/>
                <w:sz w:val="24"/>
                <w:szCs w:val="24"/>
              </w:rPr>
              <w:t xml:space="preserve"> curg</w:t>
            </w:r>
            <w:r w:rsidR="0026302B" w:rsidRPr="006C413B">
              <w:rPr>
                <w:rFonts w:ascii="Trebuchet MS" w:hAnsi="Trebuchet MS"/>
                <w:bCs/>
                <w:iCs/>
                <w:sz w:val="24"/>
                <w:szCs w:val="24"/>
              </w:rPr>
              <w:t>ă</w:t>
            </w:r>
            <w:r w:rsidR="00A106A5" w:rsidRPr="006C413B">
              <w:rPr>
                <w:rFonts w:ascii="Trebuchet MS" w:hAnsi="Trebuchet MS"/>
                <w:bCs/>
                <w:iCs/>
                <w:sz w:val="24"/>
                <w:szCs w:val="24"/>
              </w:rPr>
              <w:t xml:space="preserve"> de la publicare</w:t>
            </w:r>
            <w:r w:rsidR="0026302B" w:rsidRPr="006C413B">
              <w:rPr>
                <w:rFonts w:ascii="Trebuchet MS" w:hAnsi="Trebuchet MS"/>
                <w:bCs/>
                <w:iCs/>
                <w:sz w:val="24"/>
                <w:szCs w:val="24"/>
              </w:rPr>
              <w:t>a</w:t>
            </w:r>
            <w:r w:rsidR="00A106A5" w:rsidRPr="006C413B">
              <w:rPr>
                <w:rFonts w:ascii="Trebuchet MS" w:hAnsi="Trebuchet MS"/>
                <w:bCs/>
                <w:iCs/>
                <w:sz w:val="24"/>
                <w:szCs w:val="24"/>
              </w:rPr>
              <w:t xml:space="preserve"> </w:t>
            </w:r>
            <w:r w:rsidR="0026302B" w:rsidRPr="006C413B">
              <w:rPr>
                <w:rFonts w:ascii="Trebuchet MS" w:hAnsi="Trebuchet MS"/>
                <w:bCs/>
                <w:iCs/>
                <w:sz w:val="24"/>
                <w:szCs w:val="24"/>
              </w:rPr>
              <w:lastRenderedPageBreak/>
              <w:t>î</w:t>
            </w:r>
            <w:r w:rsidR="00A106A5" w:rsidRPr="006C413B">
              <w:rPr>
                <w:rFonts w:ascii="Trebuchet MS" w:hAnsi="Trebuchet MS"/>
                <w:bCs/>
                <w:iCs/>
                <w:sz w:val="24"/>
                <w:szCs w:val="24"/>
              </w:rPr>
              <w:t xml:space="preserve">n </w:t>
            </w:r>
            <w:r w:rsidR="003313E0" w:rsidRPr="006C413B">
              <w:rPr>
                <w:rFonts w:ascii="Trebuchet MS" w:hAnsi="Trebuchet MS"/>
                <w:bCs/>
                <w:iCs/>
                <w:sz w:val="24"/>
                <w:szCs w:val="24"/>
              </w:rPr>
              <w:t xml:space="preserve">Monitorul Oficial al României, aceste termene </w:t>
            </w:r>
            <w:r w:rsidR="00B27188" w:rsidRPr="006C413B">
              <w:rPr>
                <w:rFonts w:ascii="Trebuchet MS" w:hAnsi="Trebuchet MS"/>
                <w:bCs/>
                <w:iCs/>
                <w:sz w:val="24"/>
                <w:szCs w:val="24"/>
              </w:rPr>
              <w:t xml:space="preserve">încep să curgă de la publicarea în </w:t>
            </w:r>
            <w:r w:rsidR="00A106A5" w:rsidRPr="006C413B">
              <w:rPr>
                <w:rFonts w:ascii="Trebuchet MS" w:hAnsi="Trebuchet MS"/>
                <w:bCs/>
                <w:iCs/>
                <w:sz w:val="24"/>
                <w:szCs w:val="24"/>
              </w:rPr>
              <w:t>Buletin</w:t>
            </w:r>
            <w:r w:rsidR="0026302B" w:rsidRPr="006C413B">
              <w:rPr>
                <w:rFonts w:ascii="Trebuchet MS" w:hAnsi="Trebuchet MS"/>
                <w:bCs/>
                <w:iCs/>
                <w:sz w:val="24"/>
                <w:szCs w:val="24"/>
              </w:rPr>
              <w:t>ul electronic al registrului comerţului</w:t>
            </w:r>
            <w:r w:rsidR="00B27188" w:rsidRPr="006C413B">
              <w:rPr>
                <w:rFonts w:ascii="Trebuchet MS" w:hAnsi="Trebuchet MS"/>
                <w:bCs/>
                <w:iCs/>
                <w:sz w:val="24"/>
                <w:szCs w:val="24"/>
              </w:rPr>
              <w:t>.</w:t>
            </w:r>
            <w:r w:rsidR="007B3A65" w:rsidRPr="006C413B">
              <w:rPr>
                <w:rFonts w:ascii="Trebuchet MS" w:hAnsi="Trebuchet MS"/>
                <w:bCs/>
                <w:sz w:val="24"/>
                <w:szCs w:val="24"/>
              </w:rPr>
              <w:t xml:space="preserve"> </w:t>
            </w:r>
          </w:p>
          <w:p w14:paraId="0E9CD342" w14:textId="17F878E9" w:rsidR="00B27188" w:rsidRPr="006C413B" w:rsidRDefault="00B27188" w:rsidP="003A5040">
            <w:pPr>
              <w:tabs>
                <w:tab w:val="left" w:pos="0"/>
              </w:tabs>
              <w:suppressAutoHyphens/>
              <w:spacing w:before="280" w:after="119" w:line="252" w:lineRule="auto"/>
              <w:jc w:val="both"/>
              <w:rPr>
                <w:rFonts w:ascii="Trebuchet MS" w:hAnsi="Trebuchet MS"/>
                <w:sz w:val="24"/>
                <w:szCs w:val="24"/>
              </w:rPr>
            </w:pPr>
            <w:r w:rsidRPr="006C413B">
              <w:rPr>
                <w:rFonts w:ascii="Trebuchet MS" w:hAnsi="Trebuchet MS"/>
                <w:bCs/>
                <w:sz w:val="24"/>
                <w:szCs w:val="24"/>
              </w:rPr>
              <w:t xml:space="preserve">(2) În actele normative în vigoare, </w:t>
            </w:r>
            <w:r w:rsidR="007B3A65" w:rsidRPr="006C413B">
              <w:rPr>
                <w:rFonts w:ascii="Trebuchet MS" w:hAnsi="Trebuchet MS"/>
                <w:bCs/>
                <w:sz w:val="24"/>
                <w:szCs w:val="24"/>
              </w:rPr>
              <w:t>sintagma</w:t>
            </w:r>
            <w:r w:rsidR="00A106A5" w:rsidRPr="006C413B">
              <w:rPr>
                <w:rFonts w:ascii="Trebuchet MS" w:hAnsi="Trebuchet MS"/>
                <w:bCs/>
                <w:sz w:val="24"/>
                <w:szCs w:val="24"/>
              </w:rPr>
              <w:t xml:space="preserve"> „rezoluţia directorului oficiului registrului comerţului/persoanei desemnate” se înlo</w:t>
            </w:r>
            <w:r w:rsidR="007B3A65" w:rsidRPr="006C413B">
              <w:rPr>
                <w:rFonts w:ascii="Trebuchet MS" w:hAnsi="Trebuchet MS"/>
                <w:bCs/>
                <w:sz w:val="24"/>
                <w:szCs w:val="24"/>
              </w:rPr>
              <w:t>c</w:t>
            </w:r>
            <w:r w:rsidR="00A106A5" w:rsidRPr="006C413B">
              <w:rPr>
                <w:rFonts w:ascii="Trebuchet MS" w:hAnsi="Trebuchet MS"/>
                <w:bCs/>
                <w:sz w:val="24"/>
                <w:szCs w:val="24"/>
              </w:rPr>
              <w:t>uieşte cu „încheierea registratorului”</w:t>
            </w:r>
            <w:r w:rsidR="003A5040" w:rsidRPr="006C413B">
              <w:rPr>
                <w:rFonts w:ascii="Trebuchet MS" w:hAnsi="Trebuchet MS"/>
                <w:bCs/>
                <w:sz w:val="24"/>
                <w:szCs w:val="24"/>
              </w:rPr>
              <w:t>, sintagma „judecătorul delegat” se înlocuieşte cu termenul „registratorul”, iar sintagma „vizat de judecătorul delegat” se înlşocuieşte cu sintagma „vizat de registrator”.</w:t>
            </w:r>
          </w:p>
        </w:tc>
      </w:tr>
      <w:tr w:rsidR="00395AAB" w:rsidRPr="006C413B" w14:paraId="623D63D4" w14:textId="77777777" w:rsidTr="00891550">
        <w:tc>
          <w:tcPr>
            <w:tcW w:w="10495" w:type="dxa"/>
          </w:tcPr>
          <w:p w14:paraId="7B46B291" w14:textId="4B5D6337" w:rsidR="003313E0" w:rsidRPr="006C413B" w:rsidRDefault="003313E0" w:rsidP="00E91293">
            <w:pPr>
              <w:autoSpaceDE w:val="0"/>
              <w:autoSpaceDN w:val="0"/>
              <w:adjustRightInd w:val="0"/>
              <w:spacing w:line="276" w:lineRule="auto"/>
              <w:jc w:val="both"/>
              <w:rPr>
                <w:rFonts w:ascii="Trebuchet MS" w:hAnsi="Trebuchet MS" w:cs="Times New Roman"/>
                <w:sz w:val="24"/>
                <w:szCs w:val="24"/>
              </w:rPr>
            </w:pPr>
          </w:p>
        </w:tc>
      </w:tr>
      <w:tr w:rsidR="00231EEE" w:rsidRPr="006C413B" w14:paraId="523978C7" w14:textId="77777777" w:rsidTr="00891550">
        <w:tc>
          <w:tcPr>
            <w:tcW w:w="10495" w:type="dxa"/>
          </w:tcPr>
          <w:p w14:paraId="682B9F4B" w14:textId="209B55FE" w:rsidR="00395AAB" w:rsidRPr="006C413B" w:rsidRDefault="00395AAB" w:rsidP="00E91293">
            <w:pPr>
              <w:jc w:val="both"/>
              <w:rPr>
                <w:rFonts w:ascii="Trebuchet MS" w:hAnsi="Trebuchet MS" w:cs="Times New Roman"/>
                <w:bCs/>
                <w:sz w:val="24"/>
                <w:szCs w:val="24"/>
              </w:rPr>
            </w:pPr>
            <w:r w:rsidRPr="006C413B">
              <w:rPr>
                <w:rFonts w:ascii="Trebuchet MS" w:hAnsi="Trebuchet MS" w:cs="Times New Roman"/>
                <w:b/>
                <w:bCs/>
                <w:sz w:val="24"/>
                <w:szCs w:val="24"/>
              </w:rPr>
              <w:t xml:space="preserve">Art. </w:t>
            </w:r>
            <w:r w:rsidR="00276CFF" w:rsidRPr="006C413B">
              <w:rPr>
                <w:rFonts w:ascii="Trebuchet MS" w:hAnsi="Trebuchet MS" w:cs="Times New Roman"/>
                <w:b/>
                <w:bCs/>
                <w:sz w:val="24"/>
                <w:szCs w:val="24"/>
              </w:rPr>
              <w:t>IX</w:t>
            </w:r>
            <w:r w:rsidRPr="006C413B">
              <w:rPr>
                <w:rFonts w:ascii="Trebuchet MS" w:hAnsi="Trebuchet MS" w:cs="Times New Roman"/>
                <w:bCs/>
                <w:sz w:val="24"/>
                <w:szCs w:val="24"/>
              </w:rPr>
              <w:t xml:space="preserve"> </w:t>
            </w:r>
            <w:r w:rsidR="00276CFF" w:rsidRPr="006C413B">
              <w:rPr>
                <w:rFonts w:ascii="Trebuchet MS" w:hAnsi="Trebuchet MS" w:cs="Times New Roman"/>
                <w:bCs/>
                <w:sz w:val="24"/>
                <w:szCs w:val="24"/>
              </w:rPr>
              <w:t xml:space="preserve">- </w:t>
            </w:r>
            <w:r w:rsidRPr="006C413B">
              <w:rPr>
                <w:rFonts w:ascii="Trebuchet MS" w:hAnsi="Trebuchet MS" w:cs="Times New Roman"/>
                <w:bCs/>
                <w:sz w:val="24"/>
                <w:szCs w:val="24"/>
              </w:rPr>
              <w:t xml:space="preserve">În termen de 3 luni de la </w:t>
            </w:r>
            <w:r w:rsidR="00276CFF" w:rsidRPr="006C413B">
              <w:rPr>
                <w:rFonts w:ascii="Trebuchet MS" w:hAnsi="Trebuchet MS" w:cs="Times New Roman"/>
                <w:bCs/>
                <w:sz w:val="24"/>
                <w:szCs w:val="24"/>
              </w:rPr>
              <w:t xml:space="preserve">data </w:t>
            </w:r>
            <w:r w:rsidRPr="006C413B">
              <w:rPr>
                <w:rFonts w:ascii="Trebuchet MS" w:hAnsi="Trebuchet MS" w:cs="Times New Roman"/>
                <w:bCs/>
                <w:sz w:val="24"/>
                <w:szCs w:val="24"/>
              </w:rPr>
              <w:t>intr</w:t>
            </w:r>
            <w:r w:rsidR="00276CFF" w:rsidRPr="006C413B">
              <w:rPr>
                <w:rFonts w:ascii="Trebuchet MS" w:hAnsi="Trebuchet MS" w:cs="Times New Roman"/>
                <w:bCs/>
                <w:sz w:val="24"/>
                <w:szCs w:val="24"/>
              </w:rPr>
              <w:t>ării</w:t>
            </w:r>
            <w:r w:rsidRPr="006C413B">
              <w:rPr>
                <w:rFonts w:ascii="Trebuchet MS" w:hAnsi="Trebuchet MS" w:cs="Times New Roman"/>
                <w:bCs/>
                <w:sz w:val="24"/>
                <w:szCs w:val="24"/>
              </w:rPr>
              <w:t xml:space="preserve"> în vigoare a prezentei legi se înființează Registrul de evidență a autorităților și instituțiilor publice centrale și locale, ţinut de Secretariatul General al Guvernului.</w:t>
            </w:r>
          </w:p>
          <w:p w14:paraId="6C8AF3EF" w14:textId="7AE17942" w:rsidR="00395AAB" w:rsidRPr="006C413B" w:rsidRDefault="00395AAB" w:rsidP="00E91293">
            <w:pPr>
              <w:jc w:val="both"/>
              <w:rPr>
                <w:rFonts w:ascii="Trebuchet MS" w:hAnsi="Trebuchet MS" w:cs="Times New Roman"/>
                <w:bCs/>
                <w:sz w:val="24"/>
                <w:szCs w:val="24"/>
              </w:rPr>
            </w:pPr>
          </w:p>
          <w:p w14:paraId="36F5D462" w14:textId="49FE1BA1" w:rsidR="00395AAB" w:rsidRPr="006C413B" w:rsidRDefault="00395AAB" w:rsidP="00E91293">
            <w:pPr>
              <w:jc w:val="both"/>
              <w:rPr>
                <w:rFonts w:ascii="Trebuchet MS" w:hAnsi="Trebuchet MS" w:cs="Times New Roman"/>
                <w:bCs/>
                <w:sz w:val="24"/>
                <w:szCs w:val="24"/>
              </w:rPr>
            </w:pPr>
            <w:r w:rsidRPr="006C413B">
              <w:rPr>
                <w:rFonts w:ascii="Trebuchet MS" w:hAnsi="Trebuchet MS" w:cs="Arial"/>
                <w:b/>
                <w:iCs/>
                <w:sz w:val="24"/>
                <w:szCs w:val="24"/>
              </w:rPr>
              <w:t xml:space="preserve">Art. X  </w:t>
            </w:r>
            <w:r w:rsidRPr="006C413B">
              <w:rPr>
                <w:rFonts w:ascii="Trebuchet MS" w:hAnsi="Trebuchet MS" w:cs="Arial"/>
                <w:iCs/>
                <w:sz w:val="24"/>
                <w:szCs w:val="24"/>
              </w:rPr>
              <w:t xml:space="preserve">– În termen de </w:t>
            </w:r>
            <w:r w:rsidR="00276CFF" w:rsidRPr="006C413B">
              <w:rPr>
                <w:rFonts w:ascii="Trebuchet MS" w:hAnsi="Trebuchet MS" w:cs="Arial"/>
                <w:iCs/>
                <w:sz w:val="24"/>
                <w:szCs w:val="24"/>
              </w:rPr>
              <w:t>60 de zile</w:t>
            </w:r>
            <w:r w:rsidRPr="006C413B">
              <w:rPr>
                <w:rFonts w:ascii="Trebuchet MS" w:hAnsi="Trebuchet MS" w:cs="Arial"/>
                <w:iCs/>
                <w:sz w:val="24"/>
                <w:szCs w:val="24"/>
              </w:rPr>
              <w:t xml:space="preserve"> de la intrarea în vigoare a prezentei legi, se emite ordinul ministrului justiţiei pentru aprobarea </w:t>
            </w:r>
            <w:r w:rsidRPr="006C413B">
              <w:rPr>
                <w:rFonts w:ascii="Trebuchet MS" w:hAnsi="Trebuchet MS" w:cs="Times New Roman"/>
                <w:sz w:val="24"/>
                <w:szCs w:val="24"/>
              </w:rPr>
              <w:t>Normelor metodologice privind modul de ținere a registrelor comerțului, de efectuare a înregistrărilor şi de eliberare a informațiilor.</w:t>
            </w:r>
            <w:r w:rsidRPr="006C413B">
              <w:rPr>
                <w:rFonts w:ascii="Trebuchet MS" w:hAnsi="Trebuchet MS" w:cs="Times New Roman"/>
                <w:bCs/>
                <w:sz w:val="24"/>
                <w:szCs w:val="24"/>
              </w:rPr>
              <w:t xml:space="preserve"> </w:t>
            </w:r>
          </w:p>
          <w:p w14:paraId="43B6EB8F" w14:textId="77777777" w:rsidR="00395AAB" w:rsidRPr="006C413B" w:rsidRDefault="00395AAB" w:rsidP="00E91293">
            <w:pPr>
              <w:autoSpaceDE w:val="0"/>
              <w:autoSpaceDN w:val="0"/>
              <w:adjustRightInd w:val="0"/>
              <w:spacing w:line="276" w:lineRule="auto"/>
              <w:jc w:val="both"/>
              <w:rPr>
                <w:rFonts w:ascii="Trebuchet MS" w:hAnsi="Trebuchet MS" w:cs="Times New Roman"/>
                <w:bCs/>
                <w:sz w:val="24"/>
                <w:szCs w:val="24"/>
              </w:rPr>
            </w:pPr>
          </w:p>
          <w:p w14:paraId="29BD030C" w14:textId="445CA53B" w:rsidR="00395AAB" w:rsidRPr="006C413B" w:rsidRDefault="00395AAB" w:rsidP="00E91293">
            <w:pPr>
              <w:autoSpaceDE w:val="0"/>
              <w:autoSpaceDN w:val="0"/>
              <w:adjustRightInd w:val="0"/>
              <w:spacing w:line="276" w:lineRule="auto"/>
              <w:jc w:val="both"/>
              <w:rPr>
                <w:rFonts w:ascii="Trebuchet MS" w:hAnsi="Trebuchet MS" w:cs="Times New Roman"/>
                <w:bCs/>
                <w:sz w:val="24"/>
                <w:szCs w:val="24"/>
              </w:rPr>
            </w:pPr>
            <w:r w:rsidRPr="006C413B">
              <w:rPr>
                <w:rFonts w:ascii="Trebuchet MS" w:hAnsi="Trebuchet MS" w:cs="Times New Roman"/>
                <w:b/>
                <w:bCs/>
                <w:sz w:val="24"/>
                <w:szCs w:val="24"/>
              </w:rPr>
              <w:t>Art. X</w:t>
            </w:r>
            <w:r w:rsidR="00276CFF" w:rsidRPr="006C413B">
              <w:rPr>
                <w:rFonts w:ascii="Trebuchet MS" w:hAnsi="Trebuchet MS" w:cs="Times New Roman"/>
                <w:b/>
                <w:bCs/>
                <w:sz w:val="24"/>
                <w:szCs w:val="24"/>
              </w:rPr>
              <w:t>I</w:t>
            </w:r>
            <w:r w:rsidRPr="006C413B">
              <w:rPr>
                <w:rFonts w:ascii="Trebuchet MS" w:hAnsi="Trebuchet MS" w:cs="Times New Roman"/>
                <w:bCs/>
                <w:sz w:val="24"/>
                <w:szCs w:val="24"/>
              </w:rPr>
              <w:t xml:space="preserve"> - În termen de 60 de zile de la data intrării în vigoare a prezentei legi, se emite Ordinul ministrului justiției pentru aprobarea formatului actului constitutiv formular-tip şi a formatului cererii de înregistrare, al certificatului de înregistrare și a elementelor de siguranță ale certificatului de înregistrare emis în formă electronică. </w:t>
            </w:r>
          </w:p>
          <w:p w14:paraId="26A767A5" w14:textId="77777777" w:rsidR="00395AAB" w:rsidRPr="006C413B" w:rsidRDefault="00395AAB" w:rsidP="00E91293">
            <w:pPr>
              <w:rPr>
                <w:rFonts w:ascii="Trebuchet MS" w:hAnsi="Trebuchet MS"/>
                <w:sz w:val="24"/>
                <w:szCs w:val="24"/>
              </w:rPr>
            </w:pPr>
          </w:p>
          <w:p w14:paraId="7F3FEE98" w14:textId="34BB0799" w:rsidR="00395AAB" w:rsidRPr="006C413B" w:rsidRDefault="00395AAB" w:rsidP="00E91293">
            <w:pPr>
              <w:jc w:val="both"/>
              <w:rPr>
                <w:rFonts w:ascii="Trebuchet MS" w:hAnsi="Trebuchet MS"/>
                <w:sz w:val="24"/>
                <w:szCs w:val="24"/>
              </w:rPr>
            </w:pPr>
            <w:bookmarkStart w:id="7" w:name="_Hlk53387753"/>
            <w:r w:rsidRPr="006C413B">
              <w:rPr>
                <w:rFonts w:ascii="Trebuchet MS" w:hAnsi="Trebuchet MS"/>
                <w:b/>
                <w:sz w:val="24"/>
                <w:szCs w:val="24"/>
              </w:rPr>
              <w:t>Art. XI</w:t>
            </w:r>
            <w:r w:rsidR="00276CFF" w:rsidRPr="006C413B">
              <w:rPr>
                <w:rFonts w:ascii="Trebuchet MS" w:hAnsi="Trebuchet MS"/>
                <w:b/>
                <w:sz w:val="24"/>
                <w:szCs w:val="24"/>
              </w:rPr>
              <w:t>I</w:t>
            </w:r>
            <w:r w:rsidRPr="006C413B">
              <w:rPr>
                <w:rFonts w:ascii="Trebuchet MS" w:hAnsi="Trebuchet MS"/>
                <w:sz w:val="24"/>
                <w:szCs w:val="24"/>
              </w:rPr>
              <w:t xml:space="preserve"> – În termen de 1 an de la intrarea in vigoare a prezentei legi, se înființează Registrul Național Central al persoanelor fără scop patrimonial, ținut de ONRC, prin preluarea Registrului Național al Persoanelor Juridice fără Scop Patrimonial – asociații, fundații și federații de la Ministerul Justiției și a registrelor asociațiilor și fundațiilor aflate la grefa judecătoriilor și a registrelor federațiilor, aflate la grefa tribunalelor. </w:t>
            </w:r>
          </w:p>
          <w:bookmarkEnd w:id="7"/>
          <w:p w14:paraId="52B12C43" w14:textId="77777777" w:rsidR="00395AAB" w:rsidRPr="006C413B" w:rsidRDefault="00395AAB" w:rsidP="00E91293">
            <w:pPr>
              <w:jc w:val="both"/>
              <w:rPr>
                <w:rFonts w:ascii="Trebuchet MS" w:hAnsi="Trebuchet MS"/>
                <w:sz w:val="24"/>
                <w:szCs w:val="24"/>
              </w:rPr>
            </w:pPr>
          </w:p>
          <w:p w14:paraId="1AB82132" w14:textId="51909FA7" w:rsidR="00395AAB" w:rsidRPr="006C413B" w:rsidRDefault="00395AAB" w:rsidP="00E91293">
            <w:pPr>
              <w:jc w:val="both"/>
              <w:rPr>
                <w:rFonts w:ascii="Trebuchet MS" w:hAnsi="Trebuchet MS"/>
                <w:sz w:val="24"/>
                <w:szCs w:val="24"/>
              </w:rPr>
            </w:pPr>
            <w:r w:rsidRPr="006C413B">
              <w:rPr>
                <w:rFonts w:ascii="Trebuchet MS" w:hAnsi="Trebuchet MS"/>
                <w:b/>
                <w:sz w:val="24"/>
                <w:szCs w:val="24"/>
              </w:rPr>
              <w:t>Art. X</w:t>
            </w:r>
            <w:r w:rsidR="00276CFF" w:rsidRPr="006C413B">
              <w:rPr>
                <w:rFonts w:ascii="Trebuchet MS" w:hAnsi="Trebuchet MS"/>
                <w:b/>
                <w:sz w:val="24"/>
                <w:szCs w:val="24"/>
              </w:rPr>
              <w:t>III</w:t>
            </w:r>
            <w:r w:rsidR="00691A97" w:rsidRPr="006C413B">
              <w:rPr>
                <w:rFonts w:ascii="Trebuchet MS" w:hAnsi="Trebuchet MS"/>
                <w:b/>
                <w:sz w:val="24"/>
                <w:szCs w:val="24"/>
              </w:rPr>
              <w:t xml:space="preserve"> </w:t>
            </w:r>
            <w:r w:rsidRPr="006C413B">
              <w:rPr>
                <w:rFonts w:ascii="Trebuchet MS" w:hAnsi="Trebuchet MS"/>
                <w:b/>
                <w:sz w:val="24"/>
                <w:szCs w:val="24"/>
              </w:rPr>
              <w:t>–</w:t>
            </w:r>
            <w:r w:rsidRPr="006C413B">
              <w:rPr>
                <w:rFonts w:ascii="Trebuchet MS" w:hAnsi="Trebuchet MS"/>
                <w:sz w:val="24"/>
                <w:szCs w:val="24"/>
              </w:rPr>
              <w:t xml:space="preserve"> (1) Personalul care, la data intrarii in vigoare a prezentei legi, este încadrat pe funcţia de director al oficiului registrului comerţului pe perioadă nedeterminată cu susținerea unui examen sau concurs se reîncadrează în funcția de director pentru un mandat de 4 ani. </w:t>
            </w:r>
          </w:p>
          <w:p w14:paraId="13201E5C" w14:textId="7E90DE9A" w:rsidR="00395AAB" w:rsidRPr="006C413B" w:rsidRDefault="00395AAB" w:rsidP="00E91293">
            <w:pPr>
              <w:jc w:val="both"/>
              <w:rPr>
                <w:rFonts w:ascii="Trebuchet MS" w:hAnsi="Trebuchet MS" w:cs="Times New Roman"/>
                <w:bCs/>
                <w:sz w:val="24"/>
                <w:szCs w:val="24"/>
              </w:rPr>
            </w:pPr>
            <w:r w:rsidRPr="006C413B">
              <w:rPr>
                <w:rFonts w:ascii="Trebuchet MS" w:hAnsi="Trebuchet MS"/>
                <w:sz w:val="24"/>
                <w:szCs w:val="24"/>
              </w:rPr>
              <w:t xml:space="preserve">(2) Personalul care, la data intrarii in vigoare a prezentei legi, este încadrat pe funcţia de director al oficiului registrului comerţului pe perioadă nedeterminată fără susținerea unui examen sau concurs se eliberează din funcţie şi se reîncadrează pe o functie de execuție corespunzătoare pregătirii profesionale. </w:t>
            </w:r>
            <w:r w:rsidRPr="006C413B">
              <w:rPr>
                <w:rFonts w:ascii="Trebuchet MS" w:hAnsi="Trebuchet MS" w:cs="Times New Roman"/>
                <w:bCs/>
                <w:sz w:val="24"/>
                <w:szCs w:val="24"/>
              </w:rPr>
              <w:t xml:space="preserve"> </w:t>
            </w:r>
          </w:p>
        </w:tc>
      </w:tr>
      <w:tr w:rsidR="00395AAB" w:rsidRPr="006C413B" w14:paraId="52D1C988" w14:textId="77777777" w:rsidTr="008F2C87">
        <w:tc>
          <w:tcPr>
            <w:tcW w:w="10495" w:type="dxa"/>
          </w:tcPr>
          <w:p w14:paraId="01DB3D78" w14:textId="77777777" w:rsidR="00395AAB" w:rsidRPr="006C413B" w:rsidRDefault="00395AAB" w:rsidP="00E91293">
            <w:pPr>
              <w:autoSpaceDE w:val="0"/>
              <w:autoSpaceDN w:val="0"/>
              <w:adjustRightInd w:val="0"/>
              <w:spacing w:line="276" w:lineRule="auto"/>
              <w:jc w:val="both"/>
              <w:rPr>
                <w:rFonts w:ascii="Trebuchet MS" w:hAnsi="Trebuchet MS" w:cs="Times New Roman"/>
                <w:b/>
                <w:sz w:val="24"/>
                <w:szCs w:val="24"/>
              </w:rPr>
            </w:pPr>
          </w:p>
        </w:tc>
      </w:tr>
      <w:tr w:rsidR="00395AAB" w:rsidRPr="00E91293" w14:paraId="298FB012" w14:textId="77777777" w:rsidTr="00891550">
        <w:tc>
          <w:tcPr>
            <w:tcW w:w="10495" w:type="dxa"/>
          </w:tcPr>
          <w:p w14:paraId="1C263314" w14:textId="3C300438" w:rsidR="00395AAB"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b/>
                <w:sz w:val="24"/>
                <w:szCs w:val="24"/>
              </w:rPr>
              <w:t>Art. X</w:t>
            </w:r>
            <w:r w:rsidR="00F44E18" w:rsidRPr="006C413B">
              <w:rPr>
                <w:rFonts w:ascii="Trebuchet MS" w:hAnsi="Trebuchet MS" w:cs="Times New Roman"/>
                <w:b/>
                <w:sz w:val="24"/>
                <w:szCs w:val="24"/>
              </w:rPr>
              <w:t>I</w:t>
            </w:r>
            <w:r w:rsidR="00276CFF" w:rsidRPr="006C413B">
              <w:rPr>
                <w:rFonts w:ascii="Trebuchet MS" w:hAnsi="Trebuchet MS" w:cs="Times New Roman"/>
                <w:b/>
                <w:sz w:val="24"/>
                <w:szCs w:val="24"/>
              </w:rPr>
              <w:t>V</w:t>
            </w:r>
            <w:r w:rsidRPr="006C413B">
              <w:rPr>
                <w:rFonts w:ascii="Trebuchet MS" w:hAnsi="Trebuchet MS" w:cs="Times New Roman"/>
                <w:b/>
                <w:sz w:val="24"/>
                <w:szCs w:val="24"/>
              </w:rPr>
              <w:t xml:space="preserve"> – </w:t>
            </w:r>
            <w:r w:rsidRPr="006C413B">
              <w:rPr>
                <w:rFonts w:ascii="Trebuchet MS" w:hAnsi="Trebuchet MS" w:cs="Times New Roman"/>
                <w:sz w:val="24"/>
                <w:szCs w:val="24"/>
              </w:rPr>
              <w:t>Pe data intrării în vigoare a prezentei legi, se abrogă:</w:t>
            </w:r>
          </w:p>
          <w:p w14:paraId="4D698F39" w14:textId="77777777" w:rsidR="00EC013E" w:rsidRPr="006C413B"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 Legea nr. 26/1990 privind registrul comerțului, republicată, cu modificările și  completările ulterioare;</w:t>
            </w:r>
          </w:p>
          <w:p w14:paraId="4D3EFE4B" w14:textId="076139F5" w:rsidR="00395AAB" w:rsidRPr="006C413B" w:rsidRDefault="00EC013E"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 xml:space="preserve">- </w:t>
            </w:r>
            <w:r w:rsidR="00395AAB" w:rsidRPr="006C413B">
              <w:rPr>
                <w:rFonts w:ascii="Trebuchet MS" w:hAnsi="Trebuchet MS" w:cs="Times New Roman"/>
                <w:sz w:val="24"/>
                <w:szCs w:val="24"/>
              </w:rPr>
              <w:t>Legea nr. 359/2004</w:t>
            </w:r>
            <w:r w:rsidR="00395AAB" w:rsidRPr="006C413B">
              <w:rPr>
                <w:rFonts w:ascii="Trebuchet MS" w:hAnsi="Trebuchet MS"/>
                <w:sz w:val="24"/>
                <w:szCs w:val="24"/>
              </w:rPr>
              <w:t xml:space="preserve"> </w:t>
            </w:r>
            <w:r w:rsidR="00395AAB" w:rsidRPr="006C413B">
              <w:rPr>
                <w:rFonts w:ascii="Trebuchet MS" w:hAnsi="Trebuchet MS" w:cs="Times New Roman"/>
                <w:sz w:val="24"/>
                <w:szCs w:val="24"/>
              </w:rPr>
              <w:t>privind simplificarea formalităţilor la înregistrarea în registrul comerţului a persoanelor fizice, asociaţiilor familiale şi persoanelor juridice, înregistrarea fiscală a acestora, precum şi la autorizarea funcţionării persoanelor juridice, cu modificările și completările ulterioare;</w:t>
            </w:r>
          </w:p>
          <w:p w14:paraId="1F62BA3E" w14:textId="321E90AE" w:rsidR="00395AAB" w:rsidRPr="00E91293" w:rsidRDefault="00395AAB" w:rsidP="00E91293">
            <w:pPr>
              <w:autoSpaceDE w:val="0"/>
              <w:autoSpaceDN w:val="0"/>
              <w:adjustRightInd w:val="0"/>
              <w:spacing w:line="276" w:lineRule="auto"/>
              <w:jc w:val="both"/>
              <w:rPr>
                <w:rFonts w:ascii="Trebuchet MS" w:hAnsi="Trebuchet MS" w:cs="Times New Roman"/>
                <w:sz w:val="24"/>
                <w:szCs w:val="24"/>
              </w:rPr>
            </w:pPr>
            <w:r w:rsidRPr="006C413B">
              <w:rPr>
                <w:rFonts w:ascii="Trebuchet MS" w:hAnsi="Trebuchet MS" w:cs="Times New Roman"/>
                <w:sz w:val="24"/>
                <w:szCs w:val="24"/>
              </w:rPr>
              <w:t>- O.U.G. nr. 116/2009 pentru instituirea unor măsuri privind activitatea de înregistrare în registrul comerţului, aprobată, cu modificări și completări, prin Legea nr. 84/2010, cu modificările și completările ulterioare.</w:t>
            </w:r>
          </w:p>
        </w:tc>
      </w:tr>
      <w:tr w:rsidR="00395AAB" w:rsidRPr="00E91293" w14:paraId="4295A614" w14:textId="77777777" w:rsidTr="00891550">
        <w:tc>
          <w:tcPr>
            <w:tcW w:w="10495" w:type="dxa"/>
          </w:tcPr>
          <w:p w14:paraId="08626A53" w14:textId="77777777" w:rsidR="00395AAB" w:rsidRPr="00E91293" w:rsidRDefault="00395AAB" w:rsidP="00E91293">
            <w:pPr>
              <w:autoSpaceDE w:val="0"/>
              <w:autoSpaceDN w:val="0"/>
              <w:adjustRightInd w:val="0"/>
              <w:spacing w:line="276" w:lineRule="auto"/>
              <w:jc w:val="both"/>
              <w:rPr>
                <w:rFonts w:ascii="Trebuchet MS" w:hAnsi="Trebuchet MS" w:cs="Times New Roman"/>
                <w:b/>
                <w:sz w:val="24"/>
                <w:szCs w:val="24"/>
              </w:rPr>
            </w:pPr>
          </w:p>
        </w:tc>
      </w:tr>
      <w:bookmarkEnd w:id="1"/>
    </w:tbl>
    <w:p w14:paraId="3CB1D066" w14:textId="77777777" w:rsidR="00C52B1A" w:rsidRPr="00E91293" w:rsidRDefault="00C52B1A" w:rsidP="00EC177A">
      <w:pPr>
        <w:rPr>
          <w:rFonts w:ascii="Trebuchet MS" w:hAnsi="Trebuchet MS"/>
          <w:sz w:val="24"/>
          <w:szCs w:val="24"/>
        </w:rPr>
      </w:pPr>
    </w:p>
    <w:sectPr w:rsidR="00C52B1A" w:rsidRPr="00E91293" w:rsidSect="00C412B6">
      <w:footerReference w:type="default" r:id="rId8"/>
      <w:pgSz w:w="11906" w:h="16838" w:code="9"/>
      <w:pgMar w:top="709"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D909" w16cex:dateUtc="2020-10-11T16:18:00Z"/>
  <w16cex:commentExtensible w16cex:durableId="232DE04E" w16cex:dateUtc="2020-10-11T16:49:00Z"/>
  <w16cex:commentExtensible w16cex:durableId="232DE4DE" w16cex:dateUtc="2020-10-11T17:09:00Z"/>
  <w16cex:commentExtensible w16cex:durableId="232DED46" w16cex:dateUtc="2020-10-11T17:44:00Z"/>
  <w16cex:commentExtensible w16cex:durableId="232DEE18" w16cex:dateUtc="2020-10-11T17:48:00Z"/>
  <w16cex:commentExtensible w16cex:durableId="232DF177" w16cex:dateUtc="2020-10-11T18:02:00Z"/>
  <w16cex:commentExtensible w16cex:durableId="232E114D" w16cex:dateUtc="2020-10-11T20:18:00Z"/>
  <w16cex:commentExtensible w16cex:durableId="232E114E" w16cex:dateUtc="2020-10-11T20:18:00Z"/>
  <w16cex:commentExtensible w16cex:durableId="232E1600" w16cex:dateUtc="2020-10-11T20:38:00Z"/>
  <w16cex:commentExtensible w16cex:durableId="232E18C0" w16cex:dateUtc="2020-10-11T20: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3CE72" w14:textId="77777777" w:rsidR="002A51BB" w:rsidRDefault="002A51BB">
      <w:pPr>
        <w:spacing w:after="0" w:line="240" w:lineRule="auto"/>
      </w:pPr>
      <w:r>
        <w:separator/>
      </w:r>
    </w:p>
  </w:endnote>
  <w:endnote w:type="continuationSeparator" w:id="0">
    <w:p w14:paraId="3F91E736" w14:textId="77777777" w:rsidR="002A51BB" w:rsidRDefault="002A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338011"/>
      <w:docPartObj>
        <w:docPartGallery w:val="Page Numbers (Bottom of Page)"/>
        <w:docPartUnique/>
      </w:docPartObj>
    </w:sdtPr>
    <w:sdtEndPr/>
    <w:sdtContent>
      <w:p w14:paraId="1FB0DB90" w14:textId="3BB5641E" w:rsidR="005C472F" w:rsidRDefault="005C472F">
        <w:pPr>
          <w:pStyle w:val="Footer"/>
          <w:jc w:val="center"/>
        </w:pPr>
        <w:r>
          <w:fldChar w:fldCharType="begin"/>
        </w:r>
        <w:r>
          <w:instrText>PAGE   \* MERGEFORMAT</w:instrText>
        </w:r>
        <w:r>
          <w:fldChar w:fldCharType="separate"/>
        </w:r>
        <w:r>
          <w:rPr>
            <w:noProof/>
          </w:rPr>
          <w:t>39</w:t>
        </w:r>
        <w:r>
          <w:fldChar w:fldCharType="end"/>
        </w:r>
      </w:p>
    </w:sdtContent>
  </w:sdt>
  <w:p w14:paraId="5EE3DA15" w14:textId="77777777" w:rsidR="005C472F" w:rsidRDefault="005C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373D1" w14:textId="77777777" w:rsidR="002A51BB" w:rsidRDefault="002A51BB">
      <w:pPr>
        <w:spacing w:after="0" w:line="240" w:lineRule="auto"/>
      </w:pPr>
      <w:r>
        <w:separator/>
      </w:r>
    </w:p>
  </w:footnote>
  <w:footnote w:type="continuationSeparator" w:id="0">
    <w:p w14:paraId="791BF7A3" w14:textId="77777777" w:rsidR="002A51BB" w:rsidRDefault="002A5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7FB"/>
    <w:multiLevelType w:val="hybridMultilevel"/>
    <w:tmpl w:val="163E952C"/>
    <w:lvl w:ilvl="0" w:tplc="212A9298">
      <w:start w:val="1"/>
      <w:numFmt w:val="lowerLetter"/>
      <w:lvlText w:val="%1)"/>
      <w:lvlJc w:val="left"/>
      <w:pPr>
        <w:ind w:left="-1199" w:hanging="360"/>
      </w:pPr>
      <w:rPr>
        <w:rFonts w:hint="default"/>
        <w:b w:val="0"/>
        <w:color w:val="44546A" w:themeColor="text2"/>
      </w:rPr>
    </w:lvl>
    <w:lvl w:ilvl="1" w:tplc="04090019" w:tentative="1">
      <w:start w:val="1"/>
      <w:numFmt w:val="lowerLetter"/>
      <w:lvlText w:val="%2."/>
      <w:lvlJc w:val="left"/>
      <w:pPr>
        <w:ind w:left="-479" w:hanging="360"/>
      </w:pPr>
    </w:lvl>
    <w:lvl w:ilvl="2" w:tplc="0409001B" w:tentative="1">
      <w:start w:val="1"/>
      <w:numFmt w:val="lowerRoman"/>
      <w:lvlText w:val="%3."/>
      <w:lvlJc w:val="right"/>
      <w:pPr>
        <w:ind w:left="241" w:hanging="180"/>
      </w:pPr>
    </w:lvl>
    <w:lvl w:ilvl="3" w:tplc="0409000F" w:tentative="1">
      <w:start w:val="1"/>
      <w:numFmt w:val="decimal"/>
      <w:lvlText w:val="%4."/>
      <w:lvlJc w:val="left"/>
      <w:pPr>
        <w:ind w:left="961" w:hanging="360"/>
      </w:pPr>
    </w:lvl>
    <w:lvl w:ilvl="4" w:tplc="04090019" w:tentative="1">
      <w:start w:val="1"/>
      <w:numFmt w:val="lowerLetter"/>
      <w:lvlText w:val="%5."/>
      <w:lvlJc w:val="left"/>
      <w:pPr>
        <w:ind w:left="1681" w:hanging="360"/>
      </w:pPr>
    </w:lvl>
    <w:lvl w:ilvl="5" w:tplc="0409001B" w:tentative="1">
      <w:start w:val="1"/>
      <w:numFmt w:val="lowerRoman"/>
      <w:lvlText w:val="%6."/>
      <w:lvlJc w:val="right"/>
      <w:pPr>
        <w:ind w:left="2401" w:hanging="180"/>
      </w:pPr>
    </w:lvl>
    <w:lvl w:ilvl="6" w:tplc="0409000F" w:tentative="1">
      <w:start w:val="1"/>
      <w:numFmt w:val="decimal"/>
      <w:lvlText w:val="%7."/>
      <w:lvlJc w:val="left"/>
      <w:pPr>
        <w:ind w:left="3121" w:hanging="360"/>
      </w:pPr>
    </w:lvl>
    <w:lvl w:ilvl="7" w:tplc="04090019" w:tentative="1">
      <w:start w:val="1"/>
      <w:numFmt w:val="lowerLetter"/>
      <w:lvlText w:val="%8."/>
      <w:lvlJc w:val="left"/>
      <w:pPr>
        <w:ind w:left="3841" w:hanging="360"/>
      </w:pPr>
    </w:lvl>
    <w:lvl w:ilvl="8" w:tplc="0409001B" w:tentative="1">
      <w:start w:val="1"/>
      <w:numFmt w:val="lowerRoman"/>
      <w:lvlText w:val="%9."/>
      <w:lvlJc w:val="right"/>
      <w:pPr>
        <w:ind w:left="4561" w:hanging="180"/>
      </w:pPr>
    </w:lvl>
  </w:abstractNum>
  <w:abstractNum w:abstractNumId="1" w15:restartNumberingAfterBreak="0">
    <w:nsid w:val="143C0309"/>
    <w:multiLevelType w:val="hybridMultilevel"/>
    <w:tmpl w:val="C3CA9E9C"/>
    <w:lvl w:ilvl="0" w:tplc="A57AB9F6">
      <w:start w:val="1"/>
      <w:numFmt w:val="decimal"/>
      <w:lvlText w:val="(%1)"/>
      <w:lvlJc w:val="left"/>
      <w:pPr>
        <w:ind w:left="314" w:hanging="360"/>
      </w:pPr>
      <w:rPr>
        <w:rFonts w:hint="default"/>
      </w:rPr>
    </w:lvl>
    <w:lvl w:ilvl="1" w:tplc="04180019" w:tentative="1">
      <w:start w:val="1"/>
      <w:numFmt w:val="lowerLetter"/>
      <w:lvlText w:val="%2."/>
      <w:lvlJc w:val="left"/>
      <w:pPr>
        <w:ind w:left="1034" w:hanging="360"/>
      </w:pPr>
    </w:lvl>
    <w:lvl w:ilvl="2" w:tplc="0418001B" w:tentative="1">
      <w:start w:val="1"/>
      <w:numFmt w:val="lowerRoman"/>
      <w:lvlText w:val="%3."/>
      <w:lvlJc w:val="right"/>
      <w:pPr>
        <w:ind w:left="1754" w:hanging="180"/>
      </w:pPr>
    </w:lvl>
    <w:lvl w:ilvl="3" w:tplc="0418000F" w:tentative="1">
      <w:start w:val="1"/>
      <w:numFmt w:val="decimal"/>
      <w:lvlText w:val="%4."/>
      <w:lvlJc w:val="left"/>
      <w:pPr>
        <w:ind w:left="2474" w:hanging="360"/>
      </w:pPr>
    </w:lvl>
    <w:lvl w:ilvl="4" w:tplc="04180019" w:tentative="1">
      <w:start w:val="1"/>
      <w:numFmt w:val="lowerLetter"/>
      <w:lvlText w:val="%5."/>
      <w:lvlJc w:val="left"/>
      <w:pPr>
        <w:ind w:left="3194" w:hanging="360"/>
      </w:pPr>
    </w:lvl>
    <w:lvl w:ilvl="5" w:tplc="0418001B" w:tentative="1">
      <w:start w:val="1"/>
      <w:numFmt w:val="lowerRoman"/>
      <w:lvlText w:val="%6."/>
      <w:lvlJc w:val="right"/>
      <w:pPr>
        <w:ind w:left="3914" w:hanging="180"/>
      </w:pPr>
    </w:lvl>
    <w:lvl w:ilvl="6" w:tplc="0418000F" w:tentative="1">
      <w:start w:val="1"/>
      <w:numFmt w:val="decimal"/>
      <w:lvlText w:val="%7."/>
      <w:lvlJc w:val="left"/>
      <w:pPr>
        <w:ind w:left="4634" w:hanging="360"/>
      </w:pPr>
    </w:lvl>
    <w:lvl w:ilvl="7" w:tplc="04180019" w:tentative="1">
      <w:start w:val="1"/>
      <w:numFmt w:val="lowerLetter"/>
      <w:lvlText w:val="%8."/>
      <w:lvlJc w:val="left"/>
      <w:pPr>
        <w:ind w:left="5354" w:hanging="360"/>
      </w:pPr>
    </w:lvl>
    <w:lvl w:ilvl="8" w:tplc="0418001B" w:tentative="1">
      <w:start w:val="1"/>
      <w:numFmt w:val="lowerRoman"/>
      <w:lvlText w:val="%9."/>
      <w:lvlJc w:val="right"/>
      <w:pPr>
        <w:ind w:left="6074" w:hanging="180"/>
      </w:pPr>
    </w:lvl>
  </w:abstractNum>
  <w:abstractNum w:abstractNumId="2" w15:restartNumberingAfterBreak="0">
    <w:nsid w:val="1980667D"/>
    <w:multiLevelType w:val="hybridMultilevel"/>
    <w:tmpl w:val="DCC03564"/>
    <w:lvl w:ilvl="0" w:tplc="BD60A74E">
      <w:start w:val="1"/>
      <w:numFmt w:val="lowerLetter"/>
      <w:lvlText w:val="(%1)"/>
      <w:lvlJc w:val="left"/>
      <w:pPr>
        <w:ind w:left="1077" w:hanging="360"/>
      </w:pPr>
      <w:rPr>
        <w:rFonts w:ascii="Trebuchet MS" w:eastAsiaTheme="minorHAnsi" w:hAnsi="Trebuchet MS" w:cs="Arial"/>
      </w:rPr>
    </w:lvl>
    <w:lvl w:ilvl="1" w:tplc="04180019" w:tentative="1">
      <w:start w:val="1"/>
      <w:numFmt w:val="lowerLetter"/>
      <w:lvlText w:val="%2."/>
      <w:lvlJc w:val="left"/>
      <w:pPr>
        <w:ind w:left="1797" w:hanging="360"/>
      </w:p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3" w15:restartNumberingAfterBreak="0">
    <w:nsid w:val="1D1A1602"/>
    <w:multiLevelType w:val="hybridMultilevel"/>
    <w:tmpl w:val="648E3A96"/>
    <w:lvl w:ilvl="0" w:tplc="02D62CC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1DB56AEB"/>
    <w:multiLevelType w:val="hybridMultilevel"/>
    <w:tmpl w:val="00BEC08E"/>
    <w:lvl w:ilvl="0" w:tplc="B48C0788">
      <w:start w:val="1"/>
      <w:numFmt w:val="lowerLetter"/>
      <w:lvlText w:val="%1)"/>
      <w:lvlJc w:val="left"/>
      <w:pPr>
        <w:ind w:left="401" w:hanging="360"/>
      </w:pPr>
      <w:rPr>
        <w:rFonts w:ascii="Trebuchet MS" w:eastAsiaTheme="minorHAnsi" w:hAnsi="Trebuchet MS" w:cs="Times New Roman"/>
        <w:strike w:val="0"/>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5" w15:restartNumberingAfterBreak="0">
    <w:nsid w:val="2FDB16D0"/>
    <w:multiLevelType w:val="hybridMultilevel"/>
    <w:tmpl w:val="6D000390"/>
    <w:lvl w:ilvl="0" w:tplc="9D6A9D12">
      <w:start w:val="2"/>
      <w:numFmt w:val="decimal"/>
      <w:lvlText w:val="(%1)"/>
      <w:lvlJc w:val="left"/>
      <w:pPr>
        <w:ind w:left="914" w:hanging="360"/>
      </w:pPr>
      <w:rPr>
        <w:rFonts w:hint="default"/>
      </w:rPr>
    </w:lvl>
    <w:lvl w:ilvl="1" w:tplc="04180019" w:tentative="1">
      <w:start w:val="1"/>
      <w:numFmt w:val="lowerLetter"/>
      <w:lvlText w:val="%2."/>
      <w:lvlJc w:val="left"/>
      <w:pPr>
        <w:ind w:left="1634" w:hanging="360"/>
      </w:pPr>
    </w:lvl>
    <w:lvl w:ilvl="2" w:tplc="0418001B" w:tentative="1">
      <w:start w:val="1"/>
      <w:numFmt w:val="lowerRoman"/>
      <w:lvlText w:val="%3."/>
      <w:lvlJc w:val="right"/>
      <w:pPr>
        <w:ind w:left="2354" w:hanging="180"/>
      </w:pPr>
    </w:lvl>
    <w:lvl w:ilvl="3" w:tplc="0418000F" w:tentative="1">
      <w:start w:val="1"/>
      <w:numFmt w:val="decimal"/>
      <w:lvlText w:val="%4."/>
      <w:lvlJc w:val="left"/>
      <w:pPr>
        <w:ind w:left="3074" w:hanging="360"/>
      </w:pPr>
    </w:lvl>
    <w:lvl w:ilvl="4" w:tplc="04180019" w:tentative="1">
      <w:start w:val="1"/>
      <w:numFmt w:val="lowerLetter"/>
      <w:lvlText w:val="%5."/>
      <w:lvlJc w:val="left"/>
      <w:pPr>
        <w:ind w:left="3794" w:hanging="360"/>
      </w:pPr>
    </w:lvl>
    <w:lvl w:ilvl="5" w:tplc="0418001B" w:tentative="1">
      <w:start w:val="1"/>
      <w:numFmt w:val="lowerRoman"/>
      <w:lvlText w:val="%6."/>
      <w:lvlJc w:val="right"/>
      <w:pPr>
        <w:ind w:left="4514" w:hanging="180"/>
      </w:pPr>
    </w:lvl>
    <w:lvl w:ilvl="6" w:tplc="0418000F" w:tentative="1">
      <w:start w:val="1"/>
      <w:numFmt w:val="decimal"/>
      <w:lvlText w:val="%7."/>
      <w:lvlJc w:val="left"/>
      <w:pPr>
        <w:ind w:left="5234" w:hanging="360"/>
      </w:pPr>
    </w:lvl>
    <w:lvl w:ilvl="7" w:tplc="04180019" w:tentative="1">
      <w:start w:val="1"/>
      <w:numFmt w:val="lowerLetter"/>
      <w:lvlText w:val="%8."/>
      <w:lvlJc w:val="left"/>
      <w:pPr>
        <w:ind w:left="5954" w:hanging="360"/>
      </w:pPr>
    </w:lvl>
    <w:lvl w:ilvl="8" w:tplc="0418001B" w:tentative="1">
      <w:start w:val="1"/>
      <w:numFmt w:val="lowerRoman"/>
      <w:lvlText w:val="%9."/>
      <w:lvlJc w:val="right"/>
      <w:pPr>
        <w:ind w:left="6674" w:hanging="180"/>
      </w:pPr>
    </w:lvl>
  </w:abstractNum>
  <w:abstractNum w:abstractNumId="6" w15:restartNumberingAfterBreak="0">
    <w:nsid w:val="369B1CCC"/>
    <w:multiLevelType w:val="hybridMultilevel"/>
    <w:tmpl w:val="93103E8C"/>
    <w:lvl w:ilvl="0" w:tplc="E45C5F16">
      <w:start w:val="1"/>
      <w:numFmt w:val="decimal"/>
      <w:lvlText w:val="%1."/>
      <w:lvlJc w:val="left"/>
      <w:pPr>
        <w:ind w:left="720" w:hanging="360"/>
      </w:pPr>
      <w:rPr>
        <w:rFonts w:hint="default"/>
        <w:b/>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0733FC7"/>
    <w:multiLevelType w:val="hybridMultilevel"/>
    <w:tmpl w:val="CE52B242"/>
    <w:lvl w:ilvl="0" w:tplc="EF64510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5E25B8"/>
    <w:multiLevelType w:val="hybridMultilevel"/>
    <w:tmpl w:val="1D8CD48E"/>
    <w:lvl w:ilvl="0" w:tplc="4022C8D4">
      <w:start w:val="2"/>
      <w:numFmt w:val="decimal"/>
      <w:lvlText w:val="(%1)"/>
      <w:lvlJc w:val="left"/>
      <w:pPr>
        <w:ind w:left="314" w:hanging="360"/>
      </w:pPr>
      <w:rPr>
        <w:rFonts w:hint="default"/>
      </w:rPr>
    </w:lvl>
    <w:lvl w:ilvl="1" w:tplc="04180019" w:tentative="1">
      <w:start w:val="1"/>
      <w:numFmt w:val="lowerLetter"/>
      <w:lvlText w:val="%2."/>
      <w:lvlJc w:val="left"/>
      <w:pPr>
        <w:ind w:left="1034" w:hanging="360"/>
      </w:pPr>
    </w:lvl>
    <w:lvl w:ilvl="2" w:tplc="0418001B" w:tentative="1">
      <w:start w:val="1"/>
      <w:numFmt w:val="lowerRoman"/>
      <w:lvlText w:val="%3."/>
      <w:lvlJc w:val="right"/>
      <w:pPr>
        <w:ind w:left="1754" w:hanging="180"/>
      </w:pPr>
    </w:lvl>
    <w:lvl w:ilvl="3" w:tplc="0418000F" w:tentative="1">
      <w:start w:val="1"/>
      <w:numFmt w:val="decimal"/>
      <w:lvlText w:val="%4."/>
      <w:lvlJc w:val="left"/>
      <w:pPr>
        <w:ind w:left="2474" w:hanging="360"/>
      </w:pPr>
    </w:lvl>
    <w:lvl w:ilvl="4" w:tplc="04180019" w:tentative="1">
      <w:start w:val="1"/>
      <w:numFmt w:val="lowerLetter"/>
      <w:lvlText w:val="%5."/>
      <w:lvlJc w:val="left"/>
      <w:pPr>
        <w:ind w:left="3194" w:hanging="360"/>
      </w:pPr>
    </w:lvl>
    <w:lvl w:ilvl="5" w:tplc="0418001B" w:tentative="1">
      <w:start w:val="1"/>
      <w:numFmt w:val="lowerRoman"/>
      <w:lvlText w:val="%6."/>
      <w:lvlJc w:val="right"/>
      <w:pPr>
        <w:ind w:left="3914" w:hanging="180"/>
      </w:pPr>
    </w:lvl>
    <w:lvl w:ilvl="6" w:tplc="0418000F" w:tentative="1">
      <w:start w:val="1"/>
      <w:numFmt w:val="decimal"/>
      <w:lvlText w:val="%7."/>
      <w:lvlJc w:val="left"/>
      <w:pPr>
        <w:ind w:left="4634" w:hanging="360"/>
      </w:pPr>
    </w:lvl>
    <w:lvl w:ilvl="7" w:tplc="04180019" w:tentative="1">
      <w:start w:val="1"/>
      <w:numFmt w:val="lowerLetter"/>
      <w:lvlText w:val="%8."/>
      <w:lvlJc w:val="left"/>
      <w:pPr>
        <w:ind w:left="5354" w:hanging="360"/>
      </w:pPr>
    </w:lvl>
    <w:lvl w:ilvl="8" w:tplc="0418001B" w:tentative="1">
      <w:start w:val="1"/>
      <w:numFmt w:val="lowerRoman"/>
      <w:lvlText w:val="%9."/>
      <w:lvlJc w:val="right"/>
      <w:pPr>
        <w:ind w:left="6074" w:hanging="180"/>
      </w:pPr>
    </w:lvl>
  </w:abstractNum>
  <w:abstractNum w:abstractNumId="9" w15:restartNumberingAfterBreak="0">
    <w:nsid w:val="48204858"/>
    <w:multiLevelType w:val="hybridMultilevel"/>
    <w:tmpl w:val="F5DA4CAE"/>
    <w:lvl w:ilvl="0" w:tplc="2E82BAD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3CC12B6"/>
    <w:multiLevelType w:val="hybridMultilevel"/>
    <w:tmpl w:val="4A3440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37E69"/>
    <w:multiLevelType w:val="hybridMultilevel"/>
    <w:tmpl w:val="764A621E"/>
    <w:lvl w:ilvl="0" w:tplc="AAC019E6">
      <w:start w:val="1"/>
      <w:numFmt w:val="lowerLetter"/>
      <w:lvlText w:val="%1)"/>
      <w:lvlJc w:val="left"/>
      <w:pPr>
        <w:tabs>
          <w:tab w:val="num" w:pos="1069"/>
        </w:tabs>
        <w:ind w:left="1069" w:hanging="360"/>
      </w:pPr>
      <w:rPr>
        <w:rFonts w:ascii="Trebuchet MS" w:eastAsiaTheme="minorHAnsi" w:hAnsi="Trebuchet MS" w:cs="Arial"/>
        <w:b w:val="0"/>
        <w:strike w:val="0"/>
        <w:color w:val="auto"/>
      </w:rPr>
    </w:lvl>
    <w:lvl w:ilvl="1" w:tplc="4B22C526">
      <w:start w:val="4"/>
      <w:numFmt w:val="bullet"/>
      <w:lvlText w:val="-"/>
      <w:lvlJc w:val="left"/>
      <w:pPr>
        <w:tabs>
          <w:tab w:val="num" w:pos="1789"/>
        </w:tabs>
        <w:ind w:left="1789" w:hanging="360"/>
      </w:pPr>
      <w:rPr>
        <w:rFonts w:ascii="Arial" w:eastAsia="Times New Roman" w:hAnsi="Arial" w:hint="default"/>
      </w:rPr>
    </w:lvl>
    <w:lvl w:ilvl="2" w:tplc="0418001B" w:tentative="1">
      <w:start w:val="1"/>
      <w:numFmt w:val="lowerRoman"/>
      <w:lvlText w:val="%3."/>
      <w:lvlJc w:val="right"/>
      <w:pPr>
        <w:tabs>
          <w:tab w:val="num" w:pos="2509"/>
        </w:tabs>
        <w:ind w:left="2509" w:hanging="180"/>
      </w:pPr>
      <w:rPr>
        <w:rFonts w:cs="Times New Roman"/>
      </w:rPr>
    </w:lvl>
    <w:lvl w:ilvl="3" w:tplc="0418000F" w:tentative="1">
      <w:start w:val="1"/>
      <w:numFmt w:val="decimal"/>
      <w:lvlText w:val="%4."/>
      <w:lvlJc w:val="left"/>
      <w:pPr>
        <w:tabs>
          <w:tab w:val="num" w:pos="3229"/>
        </w:tabs>
        <w:ind w:left="3229" w:hanging="360"/>
      </w:pPr>
      <w:rPr>
        <w:rFonts w:cs="Times New Roman"/>
      </w:rPr>
    </w:lvl>
    <w:lvl w:ilvl="4" w:tplc="04180019" w:tentative="1">
      <w:start w:val="1"/>
      <w:numFmt w:val="lowerLetter"/>
      <w:lvlText w:val="%5."/>
      <w:lvlJc w:val="left"/>
      <w:pPr>
        <w:tabs>
          <w:tab w:val="num" w:pos="3949"/>
        </w:tabs>
        <w:ind w:left="3949" w:hanging="360"/>
      </w:pPr>
      <w:rPr>
        <w:rFonts w:cs="Times New Roman"/>
      </w:rPr>
    </w:lvl>
    <w:lvl w:ilvl="5" w:tplc="0418001B" w:tentative="1">
      <w:start w:val="1"/>
      <w:numFmt w:val="lowerRoman"/>
      <w:lvlText w:val="%6."/>
      <w:lvlJc w:val="right"/>
      <w:pPr>
        <w:tabs>
          <w:tab w:val="num" w:pos="4669"/>
        </w:tabs>
        <w:ind w:left="4669" w:hanging="180"/>
      </w:pPr>
      <w:rPr>
        <w:rFonts w:cs="Times New Roman"/>
      </w:rPr>
    </w:lvl>
    <w:lvl w:ilvl="6" w:tplc="0418000F" w:tentative="1">
      <w:start w:val="1"/>
      <w:numFmt w:val="decimal"/>
      <w:lvlText w:val="%7."/>
      <w:lvlJc w:val="left"/>
      <w:pPr>
        <w:tabs>
          <w:tab w:val="num" w:pos="5389"/>
        </w:tabs>
        <w:ind w:left="5389" w:hanging="360"/>
      </w:pPr>
      <w:rPr>
        <w:rFonts w:cs="Times New Roman"/>
      </w:rPr>
    </w:lvl>
    <w:lvl w:ilvl="7" w:tplc="04180019" w:tentative="1">
      <w:start w:val="1"/>
      <w:numFmt w:val="lowerLetter"/>
      <w:lvlText w:val="%8."/>
      <w:lvlJc w:val="left"/>
      <w:pPr>
        <w:tabs>
          <w:tab w:val="num" w:pos="6109"/>
        </w:tabs>
        <w:ind w:left="6109" w:hanging="360"/>
      </w:pPr>
      <w:rPr>
        <w:rFonts w:cs="Times New Roman"/>
      </w:rPr>
    </w:lvl>
    <w:lvl w:ilvl="8" w:tplc="0418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5CD06E2F"/>
    <w:multiLevelType w:val="hybridMultilevel"/>
    <w:tmpl w:val="C79417FE"/>
    <w:lvl w:ilvl="0" w:tplc="0D943B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1E7AA2"/>
    <w:multiLevelType w:val="hybridMultilevel"/>
    <w:tmpl w:val="2A046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2"/>
  </w:num>
  <w:num w:numId="5">
    <w:abstractNumId w:val="1"/>
  </w:num>
  <w:num w:numId="6">
    <w:abstractNumId w:val="5"/>
  </w:num>
  <w:num w:numId="7">
    <w:abstractNumId w:val="8"/>
  </w:num>
  <w:num w:numId="8">
    <w:abstractNumId w:val="3"/>
  </w:num>
  <w:num w:numId="9">
    <w:abstractNumId w:val="2"/>
  </w:num>
  <w:num w:numId="10">
    <w:abstractNumId w:val="6"/>
  </w:num>
  <w:num w:numId="11">
    <w:abstractNumId w:val="7"/>
  </w:num>
  <w:num w:numId="12">
    <w:abstractNumId w:val="1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D04"/>
    <w:rsid w:val="00002706"/>
    <w:rsid w:val="00005758"/>
    <w:rsid w:val="0001108A"/>
    <w:rsid w:val="00012AE9"/>
    <w:rsid w:val="00013C6A"/>
    <w:rsid w:val="00016E57"/>
    <w:rsid w:val="00020A5E"/>
    <w:rsid w:val="000220E5"/>
    <w:rsid w:val="00023578"/>
    <w:rsid w:val="00024CB3"/>
    <w:rsid w:val="000304B2"/>
    <w:rsid w:val="000345B7"/>
    <w:rsid w:val="00035394"/>
    <w:rsid w:val="000364A0"/>
    <w:rsid w:val="000435B8"/>
    <w:rsid w:val="00050E6A"/>
    <w:rsid w:val="00053652"/>
    <w:rsid w:val="000552B8"/>
    <w:rsid w:val="000567D2"/>
    <w:rsid w:val="00063E55"/>
    <w:rsid w:val="000664BF"/>
    <w:rsid w:val="000672AC"/>
    <w:rsid w:val="0007009C"/>
    <w:rsid w:val="00070409"/>
    <w:rsid w:val="00075590"/>
    <w:rsid w:val="00076F5C"/>
    <w:rsid w:val="00080AA6"/>
    <w:rsid w:val="00082569"/>
    <w:rsid w:val="00083387"/>
    <w:rsid w:val="00091EE8"/>
    <w:rsid w:val="00092153"/>
    <w:rsid w:val="00094BF6"/>
    <w:rsid w:val="000A108A"/>
    <w:rsid w:val="000A22C0"/>
    <w:rsid w:val="000A4F8D"/>
    <w:rsid w:val="000B6B83"/>
    <w:rsid w:val="000B74D9"/>
    <w:rsid w:val="000C0C8E"/>
    <w:rsid w:val="000C797E"/>
    <w:rsid w:val="000D212F"/>
    <w:rsid w:val="000D3AA0"/>
    <w:rsid w:val="000D3F62"/>
    <w:rsid w:val="000D790A"/>
    <w:rsid w:val="000E2D0A"/>
    <w:rsid w:val="000E3075"/>
    <w:rsid w:val="000E36AE"/>
    <w:rsid w:val="000E3CF4"/>
    <w:rsid w:val="000E68C1"/>
    <w:rsid w:val="000F4062"/>
    <w:rsid w:val="000F4B98"/>
    <w:rsid w:val="000F6D36"/>
    <w:rsid w:val="001018A5"/>
    <w:rsid w:val="00102D05"/>
    <w:rsid w:val="0010310B"/>
    <w:rsid w:val="00103983"/>
    <w:rsid w:val="00104A7A"/>
    <w:rsid w:val="00107B86"/>
    <w:rsid w:val="0011152F"/>
    <w:rsid w:val="001204A9"/>
    <w:rsid w:val="00122101"/>
    <w:rsid w:val="001237BC"/>
    <w:rsid w:val="00132539"/>
    <w:rsid w:val="00133BC1"/>
    <w:rsid w:val="00141810"/>
    <w:rsid w:val="0014353C"/>
    <w:rsid w:val="001448B0"/>
    <w:rsid w:val="001510B4"/>
    <w:rsid w:val="0015163D"/>
    <w:rsid w:val="0015399D"/>
    <w:rsid w:val="00156099"/>
    <w:rsid w:val="00156ACD"/>
    <w:rsid w:val="00173ADE"/>
    <w:rsid w:val="001742AA"/>
    <w:rsid w:val="00175A14"/>
    <w:rsid w:val="00176C22"/>
    <w:rsid w:val="00180A61"/>
    <w:rsid w:val="001840AF"/>
    <w:rsid w:val="00187E2F"/>
    <w:rsid w:val="00191F76"/>
    <w:rsid w:val="00192695"/>
    <w:rsid w:val="001930C7"/>
    <w:rsid w:val="00193E3E"/>
    <w:rsid w:val="00195ED8"/>
    <w:rsid w:val="00196CC7"/>
    <w:rsid w:val="001A3A99"/>
    <w:rsid w:val="001A6AFB"/>
    <w:rsid w:val="001B00C1"/>
    <w:rsid w:val="001B210D"/>
    <w:rsid w:val="001B726E"/>
    <w:rsid w:val="001B7DE4"/>
    <w:rsid w:val="001C29B9"/>
    <w:rsid w:val="001C303A"/>
    <w:rsid w:val="001C4482"/>
    <w:rsid w:val="001D35E1"/>
    <w:rsid w:val="001D7299"/>
    <w:rsid w:val="001E0657"/>
    <w:rsid w:val="001E123C"/>
    <w:rsid w:val="001E12A9"/>
    <w:rsid w:val="001E233B"/>
    <w:rsid w:val="001E3B3E"/>
    <w:rsid w:val="001E46FF"/>
    <w:rsid w:val="001E71BF"/>
    <w:rsid w:val="001F6CC1"/>
    <w:rsid w:val="00200D25"/>
    <w:rsid w:val="002016FA"/>
    <w:rsid w:val="00202211"/>
    <w:rsid w:val="00203385"/>
    <w:rsid w:val="00215C91"/>
    <w:rsid w:val="00215F18"/>
    <w:rsid w:val="002231D6"/>
    <w:rsid w:val="002258DB"/>
    <w:rsid w:val="00231EEE"/>
    <w:rsid w:val="00235D2F"/>
    <w:rsid w:val="00245C62"/>
    <w:rsid w:val="00245CCB"/>
    <w:rsid w:val="00246BAF"/>
    <w:rsid w:val="002477B3"/>
    <w:rsid w:val="0025409B"/>
    <w:rsid w:val="00254D3D"/>
    <w:rsid w:val="002578D2"/>
    <w:rsid w:val="0026302B"/>
    <w:rsid w:val="00263DEC"/>
    <w:rsid w:val="00267707"/>
    <w:rsid w:val="00271ABE"/>
    <w:rsid w:val="00271C35"/>
    <w:rsid w:val="00272F52"/>
    <w:rsid w:val="00273251"/>
    <w:rsid w:val="00273DA2"/>
    <w:rsid w:val="002746B8"/>
    <w:rsid w:val="00275BBF"/>
    <w:rsid w:val="00276CFF"/>
    <w:rsid w:val="00276EE5"/>
    <w:rsid w:val="00277150"/>
    <w:rsid w:val="00281319"/>
    <w:rsid w:val="0028272F"/>
    <w:rsid w:val="00282D26"/>
    <w:rsid w:val="002874EB"/>
    <w:rsid w:val="00287F11"/>
    <w:rsid w:val="002A1886"/>
    <w:rsid w:val="002A51BB"/>
    <w:rsid w:val="002A51FC"/>
    <w:rsid w:val="002B48EF"/>
    <w:rsid w:val="002B537E"/>
    <w:rsid w:val="002B6F0D"/>
    <w:rsid w:val="002B7C72"/>
    <w:rsid w:val="002C04CD"/>
    <w:rsid w:val="002C1FE6"/>
    <w:rsid w:val="002C2012"/>
    <w:rsid w:val="002C350C"/>
    <w:rsid w:val="002C3E64"/>
    <w:rsid w:val="002C3EFA"/>
    <w:rsid w:val="002C570F"/>
    <w:rsid w:val="002C758D"/>
    <w:rsid w:val="002C7E52"/>
    <w:rsid w:val="002D6E94"/>
    <w:rsid w:val="002D78CE"/>
    <w:rsid w:val="002E055F"/>
    <w:rsid w:val="002E22E9"/>
    <w:rsid w:val="002E3E87"/>
    <w:rsid w:val="002E468F"/>
    <w:rsid w:val="002E4D2D"/>
    <w:rsid w:val="002E604D"/>
    <w:rsid w:val="002F1F58"/>
    <w:rsid w:val="002F3E63"/>
    <w:rsid w:val="002F5FD4"/>
    <w:rsid w:val="002F7EC0"/>
    <w:rsid w:val="002F7FE6"/>
    <w:rsid w:val="003008AA"/>
    <w:rsid w:val="00301580"/>
    <w:rsid w:val="00311C66"/>
    <w:rsid w:val="003145EA"/>
    <w:rsid w:val="003174A8"/>
    <w:rsid w:val="00317D48"/>
    <w:rsid w:val="00317F45"/>
    <w:rsid w:val="0032055C"/>
    <w:rsid w:val="0032656B"/>
    <w:rsid w:val="00326683"/>
    <w:rsid w:val="003279E2"/>
    <w:rsid w:val="00327C7F"/>
    <w:rsid w:val="00330E6D"/>
    <w:rsid w:val="003313D2"/>
    <w:rsid w:val="003313E0"/>
    <w:rsid w:val="00334312"/>
    <w:rsid w:val="00334AD6"/>
    <w:rsid w:val="003363F0"/>
    <w:rsid w:val="00336C56"/>
    <w:rsid w:val="0034383B"/>
    <w:rsid w:val="00343BD2"/>
    <w:rsid w:val="003456D8"/>
    <w:rsid w:val="003478FB"/>
    <w:rsid w:val="00350B18"/>
    <w:rsid w:val="00351581"/>
    <w:rsid w:val="00354E7C"/>
    <w:rsid w:val="00355BF1"/>
    <w:rsid w:val="00355E2E"/>
    <w:rsid w:val="00356A47"/>
    <w:rsid w:val="00356B43"/>
    <w:rsid w:val="00357BD8"/>
    <w:rsid w:val="003628E1"/>
    <w:rsid w:val="0036293B"/>
    <w:rsid w:val="00365CD7"/>
    <w:rsid w:val="00366846"/>
    <w:rsid w:val="00366971"/>
    <w:rsid w:val="00367561"/>
    <w:rsid w:val="0036757B"/>
    <w:rsid w:val="00367CB9"/>
    <w:rsid w:val="00372CC3"/>
    <w:rsid w:val="00372E04"/>
    <w:rsid w:val="00376BCF"/>
    <w:rsid w:val="00377BE5"/>
    <w:rsid w:val="003825A3"/>
    <w:rsid w:val="003856A2"/>
    <w:rsid w:val="00385BDD"/>
    <w:rsid w:val="0038693C"/>
    <w:rsid w:val="00390C77"/>
    <w:rsid w:val="00391013"/>
    <w:rsid w:val="0039302F"/>
    <w:rsid w:val="00395AAB"/>
    <w:rsid w:val="003967EC"/>
    <w:rsid w:val="00397F9B"/>
    <w:rsid w:val="003A3869"/>
    <w:rsid w:val="003A5040"/>
    <w:rsid w:val="003A6F44"/>
    <w:rsid w:val="003B0F66"/>
    <w:rsid w:val="003B1065"/>
    <w:rsid w:val="003B1ED6"/>
    <w:rsid w:val="003B2C7C"/>
    <w:rsid w:val="003B356A"/>
    <w:rsid w:val="003B3B3F"/>
    <w:rsid w:val="003B4A95"/>
    <w:rsid w:val="003B5F91"/>
    <w:rsid w:val="003C2CA2"/>
    <w:rsid w:val="003D2124"/>
    <w:rsid w:val="003D2340"/>
    <w:rsid w:val="003D289D"/>
    <w:rsid w:val="003D4F87"/>
    <w:rsid w:val="003D5753"/>
    <w:rsid w:val="003E345D"/>
    <w:rsid w:val="003E5E70"/>
    <w:rsid w:val="003E6D34"/>
    <w:rsid w:val="003F1CC8"/>
    <w:rsid w:val="003F1E09"/>
    <w:rsid w:val="003F51A0"/>
    <w:rsid w:val="003F68A1"/>
    <w:rsid w:val="00402A13"/>
    <w:rsid w:val="004120E2"/>
    <w:rsid w:val="0041380D"/>
    <w:rsid w:val="004165B0"/>
    <w:rsid w:val="00421AF7"/>
    <w:rsid w:val="004220F3"/>
    <w:rsid w:val="004234FE"/>
    <w:rsid w:val="00435E53"/>
    <w:rsid w:val="004362AA"/>
    <w:rsid w:val="004413C7"/>
    <w:rsid w:val="00442D64"/>
    <w:rsid w:val="004447B9"/>
    <w:rsid w:val="004460E4"/>
    <w:rsid w:val="00447A56"/>
    <w:rsid w:val="00450A23"/>
    <w:rsid w:val="00452DF4"/>
    <w:rsid w:val="00454935"/>
    <w:rsid w:val="004572D2"/>
    <w:rsid w:val="00460193"/>
    <w:rsid w:val="00460504"/>
    <w:rsid w:val="00460EFD"/>
    <w:rsid w:val="00461A5F"/>
    <w:rsid w:val="00462B37"/>
    <w:rsid w:val="0046598F"/>
    <w:rsid w:val="00465FD2"/>
    <w:rsid w:val="004724C3"/>
    <w:rsid w:val="0047425E"/>
    <w:rsid w:val="00474A93"/>
    <w:rsid w:val="00477101"/>
    <w:rsid w:val="00477577"/>
    <w:rsid w:val="00480049"/>
    <w:rsid w:val="00481E26"/>
    <w:rsid w:val="004846F3"/>
    <w:rsid w:val="004852A4"/>
    <w:rsid w:val="00485871"/>
    <w:rsid w:val="00486C3E"/>
    <w:rsid w:val="00492388"/>
    <w:rsid w:val="00492B64"/>
    <w:rsid w:val="004940CD"/>
    <w:rsid w:val="00495161"/>
    <w:rsid w:val="00495790"/>
    <w:rsid w:val="004A1C55"/>
    <w:rsid w:val="004A21CB"/>
    <w:rsid w:val="004A392B"/>
    <w:rsid w:val="004B00FB"/>
    <w:rsid w:val="004B1CFA"/>
    <w:rsid w:val="004B4E68"/>
    <w:rsid w:val="004B5C6C"/>
    <w:rsid w:val="004B5D05"/>
    <w:rsid w:val="004C08E4"/>
    <w:rsid w:val="004C32DD"/>
    <w:rsid w:val="004C52C9"/>
    <w:rsid w:val="004C5922"/>
    <w:rsid w:val="004D444B"/>
    <w:rsid w:val="004D4DA2"/>
    <w:rsid w:val="004D4F6D"/>
    <w:rsid w:val="004E00B4"/>
    <w:rsid w:val="004E425C"/>
    <w:rsid w:val="004F07EF"/>
    <w:rsid w:val="004F16FC"/>
    <w:rsid w:val="004F391B"/>
    <w:rsid w:val="004F72D6"/>
    <w:rsid w:val="00500930"/>
    <w:rsid w:val="0050162D"/>
    <w:rsid w:val="00504F47"/>
    <w:rsid w:val="00507B2D"/>
    <w:rsid w:val="005105EE"/>
    <w:rsid w:val="0051063C"/>
    <w:rsid w:val="00513E1E"/>
    <w:rsid w:val="00514EA9"/>
    <w:rsid w:val="005209CD"/>
    <w:rsid w:val="005222FD"/>
    <w:rsid w:val="00522FF1"/>
    <w:rsid w:val="005233BA"/>
    <w:rsid w:val="00531179"/>
    <w:rsid w:val="00531542"/>
    <w:rsid w:val="00533C1B"/>
    <w:rsid w:val="005365AE"/>
    <w:rsid w:val="00537623"/>
    <w:rsid w:val="00541912"/>
    <w:rsid w:val="0055186D"/>
    <w:rsid w:val="005543A3"/>
    <w:rsid w:val="00556137"/>
    <w:rsid w:val="00561254"/>
    <w:rsid w:val="00567C5A"/>
    <w:rsid w:val="00572AE6"/>
    <w:rsid w:val="00574976"/>
    <w:rsid w:val="00576616"/>
    <w:rsid w:val="00576809"/>
    <w:rsid w:val="00576D97"/>
    <w:rsid w:val="00590AD7"/>
    <w:rsid w:val="00590C0C"/>
    <w:rsid w:val="005937F0"/>
    <w:rsid w:val="00596AD5"/>
    <w:rsid w:val="00596D55"/>
    <w:rsid w:val="005A3146"/>
    <w:rsid w:val="005A742D"/>
    <w:rsid w:val="005A77F1"/>
    <w:rsid w:val="005B1825"/>
    <w:rsid w:val="005B2A68"/>
    <w:rsid w:val="005C44CD"/>
    <w:rsid w:val="005C472F"/>
    <w:rsid w:val="005C5ECA"/>
    <w:rsid w:val="005D681A"/>
    <w:rsid w:val="005E2013"/>
    <w:rsid w:val="005E5522"/>
    <w:rsid w:val="005E61A6"/>
    <w:rsid w:val="005E74E0"/>
    <w:rsid w:val="005F24E3"/>
    <w:rsid w:val="005F3D4D"/>
    <w:rsid w:val="005F4E54"/>
    <w:rsid w:val="005F60AD"/>
    <w:rsid w:val="0060512E"/>
    <w:rsid w:val="00605889"/>
    <w:rsid w:val="0060604E"/>
    <w:rsid w:val="006119AD"/>
    <w:rsid w:val="0061662A"/>
    <w:rsid w:val="00616DF0"/>
    <w:rsid w:val="00622090"/>
    <w:rsid w:val="00625D85"/>
    <w:rsid w:val="006348C6"/>
    <w:rsid w:val="00635033"/>
    <w:rsid w:val="0063517C"/>
    <w:rsid w:val="0063649E"/>
    <w:rsid w:val="00637E5E"/>
    <w:rsid w:val="00641082"/>
    <w:rsid w:val="0064314D"/>
    <w:rsid w:val="00644D52"/>
    <w:rsid w:val="00645D57"/>
    <w:rsid w:val="006464ED"/>
    <w:rsid w:val="00651201"/>
    <w:rsid w:val="00655356"/>
    <w:rsid w:val="00657C65"/>
    <w:rsid w:val="006624E0"/>
    <w:rsid w:val="00664026"/>
    <w:rsid w:val="00671CE4"/>
    <w:rsid w:val="00672899"/>
    <w:rsid w:val="00673475"/>
    <w:rsid w:val="0067407E"/>
    <w:rsid w:val="006742A7"/>
    <w:rsid w:val="00674BEB"/>
    <w:rsid w:val="006772E0"/>
    <w:rsid w:val="00680249"/>
    <w:rsid w:val="00682F83"/>
    <w:rsid w:val="00683F1E"/>
    <w:rsid w:val="006842F9"/>
    <w:rsid w:val="006903F2"/>
    <w:rsid w:val="00691A97"/>
    <w:rsid w:val="006921B3"/>
    <w:rsid w:val="006949D2"/>
    <w:rsid w:val="00697354"/>
    <w:rsid w:val="006A1206"/>
    <w:rsid w:val="006A2D20"/>
    <w:rsid w:val="006A3401"/>
    <w:rsid w:val="006A711E"/>
    <w:rsid w:val="006B26DC"/>
    <w:rsid w:val="006B334C"/>
    <w:rsid w:val="006B37DA"/>
    <w:rsid w:val="006C413B"/>
    <w:rsid w:val="006C45B5"/>
    <w:rsid w:val="006D1D57"/>
    <w:rsid w:val="006D288D"/>
    <w:rsid w:val="006E2C69"/>
    <w:rsid w:val="006E551F"/>
    <w:rsid w:val="006E55CC"/>
    <w:rsid w:val="006E797C"/>
    <w:rsid w:val="006E7991"/>
    <w:rsid w:val="006F1151"/>
    <w:rsid w:val="006F2C52"/>
    <w:rsid w:val="007000E5"/>
    <w:rsid w:val="00700736"/>
    <w:rsid w:val="007119B8"/>
    <w:rsid w:val="00713F85"/>
    <w:rsid w:val="00714E17"/>
    <w:rsid w:val="00715D44"/>
    <w:rsid w:val="0072003E"/>
    <w:rsid w:val="007205C8"/>
    <w:rsid w:val="007214EA"/>
    <w:rsid w:val="00721FA6"/>
    <w:rsid w:val="0072277C"/>
    <w:rsid w:val="00724B29"/>
    <w:rsid w:val="00724F7C"/>
    <w:rsid w:val="007321EF"/>
    <w:rsid w:val="0073570A"/>
    <w:rsid w:val="00736DDA"/>
    <w:rsid w:val="0073778F"/>
    <w:rsid w:val="00747412"/>
    <w:rsid w:val="00751195"/>
    <w:rsid w:val="00751CF1"/>
    <w:rsid w:val="0075334D"/>
    <w:rsid w:val="0075530B"/>
    <w:rsid w:val="00757DE3"/>
    <w:rsid w:val="00763849"/>
    <w:rsid w:val="0076465E"/>
    <w:rsid w:val="00766505"/>
    <w:rsid w:val="00773284"/>
    <w:rsid w:val="00774183"/>
    <w:rsid w:val="007752E0"/>
    <w:rsid w:val="00776316"/>
    <w:rsid w:val="007775E6"/>
    <w:rsid w:val="0078068F"/>
    <w:rsid w:val="00780759"/>
    <w:rsid w:val="0078229F"/>
    <w:rsid w:val="007871B1"/>
    <w:rsid w:val="00794546"/>
    <w:rsid w:val="00795D2C"/>
    <w:rsid w:val="007A0CD3"/>
    <w:rsid w:val="007A1CD4"/>
    <w:rsid w:val="007A33D6"/>
    <w:rsid w:val="007A3D52"/>
    <w:rsid w:val="007B13C9"/>
    <w:rsid w:val="007B1B64"/>
    <w:rsid w:val="007B3172"/>
    <w:rsid w:val="007B3A65"/>
    <w:rsid w:val="007B7ACA"/>
    <w:rsid w:val="007C59B7"/>
    <w:rsid w:val="007C5ADE"/>
    <w:rsid w:val="007C6D7F"/>
    <w:rsid w:val="007D4834"/>
    <w:rsid w:val="007D4A42"/>
    <w:rsid w:val="007D7A32"/>
    <w:rsid w:val="007E5129"/>
    <w:rsid w:val="007E7CC7"/>
    <w:rsid w:val="007F2D20"/>
    <w:rsid w:val="007F7424"/>
    <w:rsid w:val="007F7519"/>
    <w:rsid w:val="007F7EF9"/>
    <w:rsid w:val="00801E20"/>
    <w:rsid w:val="0080650B"/>
    <w:rsid w:val="00807866"/>
    <w:rsid w:val="00807DD6"/>
    <w:rsid w:val="00807EF1"/>
    <w:rsid w:val="0082143F"/>
    <w:rsid w:val="00825989"/>
    <w:rsid w:val="0082749A"/>
    <w:rsid w:val="00834B5F"/>
    <w:rsid w:val="0085376E"/>
    <w:rsid w:val="008627AF"/>
    <w:rsid w:val="00866C48"/>
    <w:rsid w:val="00867E57"/>
    <w:rsid w:val="00877A75"/>
    <w:rsid w:val="00881D7A"/>
    <w:rsid w:val="00891550"/>
    <w:rsid w:val="00891CFC"/>
    <w:rsid w:val="008921E7"/>
    <w:rsid w:val="00893926"/>
    <w:rsid w:val="00895E99"/>
    <w:rsid w:val="008A0FA0"/>
    <w:rsid w:val="008A318A"/>
    <w:rsid w:val="008B0088"/>
    <w:rsid w:val="008B0DCB"/>
    <w:rsid w:val="008B1B0E"/>
    <w:rsid w:val="008B2B37"/>
    <w:rsid w:val="008B486F"/>
    <w:rsid w:val="008B4F33"/>
    <w:rsid w:val="008B57B3"/>
    <w:rsid w:val="008B65D7"/>
    <w:rsid w:val="008C29E8"/>
    <w:rsid w:val="008C6D01"/>
    <w:rsid w:val="008D17DD"/>
    <w:rsid w:val="008D2217"/>
    <w:rsid w:val="008D2542"/>
    <w:rsid w:val="008D2E30"/>
    <w:rsid w:val="008D60DA"/>
    <w:rsid w:val="008D71F3"/>
    <w:rsid w:val="008E319A"/>
    <w:rsid w:val="008E3344"/>
    <w:rsid w:val="008F127E"/>
    <w:rsid w:val="008F245A"/>
    <w:rsid w:val="008F2C87"/>
    <w:rsid w:val="008F67AE"/>
    <w:rsid w:val="00902EB3"/>
    <w:rsid w:val="00904DC5"/>
    <w:rsid w:val="009075CE"/>
    <w:rsid w:val="00915EAD"/>
    <w:rsid w:val="00921A89"/>
    <w:rsid w:val="00922F69"/>
    <w:rsid w:val="0092660E"/>
    <w:rsid w:val="009349BE"/>
    <w:rsid w:val="009407FC"/>
    <w:rsid w:val="0094105F"/>
    <w:rsid w:val="009410FE"/>
    <w:rsid w:val="009419A6"/>
    <w:rsid w:val="00942D28"/>
    <w:rsid w:val="00946101"/>
    <w:rsid w:val="00946D83"/>
    <w:rsid w:val="00947BFD"/>
    <w:rsid w:val="00951318"/>
    <w:rsid w:val="00951A0A"/>
    <w:rsid w:val="00956EFB"/>
    <w:rsid w:val="00963B1D"/>
    <w:rsid w:val="00963E7C"/>
    <w:rsid w:val="009678DE"/>
    <w:rsid w:val="00980628"/>
    <w:rsid w:val="009832C2"/>
    <w:rsid w:val="009833A3"/>
    <w:rsid w:val="00994D62"/>
    <w:rsid w:val="00996B48"/>
    <w:rsid w:val="009A2DCB"/>
    <w:rsid w:val="009A7F5A"/>
    <w:rsid w:val="009B0455"/>
    <w:rsid w:val="009B37E5"/>
    <w:rsid w:val="009C234E"/>
    <w:rsid w:val="009C3B1E"/>
    <w:rsid w:val="009D1AC9"/>
    <w:rsid w:val="009D3F40"/>
    <w:rsid w:val="009D5027"/>
    <w:rsid w:val="009D5BD4"/>
    <w:rsid w:val="009E3CE4"/>
    <w:rsid w:val="009F2D75"/>
    <w:rsid w:val="00A00E8C"/>
    <w:rsid w:val="00A016BF"/>
    <w:rsid w:val="00A03B58"/>
    <w:rsid w:val="00A0439C"/>
    <w:rsid w:val="00A068B4"/>
    <w:rsid w:val="00A106A5"/>
    <w:rsid w:val="00A21011"/>
    <w:rsid w:val="00A210B7"/>
    <w:rsid w:val="00A24DB9"/>
    <w:rsid w:val="00A27133"/>
    <w:rsid w:val="00A27220"/>
    <w:rsid w:val="00A27495"/>
    <w:rsid w:val="00A40302"/>
    <w:rsid w:val="00A469E5"/>
    <w:rsid w:val="00A5221F"/>
    <w:rsid w:val="00A52514"/>
    <w:rsid w:val="00A57A34"/>
    <w:rsid w:val="00A6035D"/>
    <w:rsid w:val="00A6162C"/>
    <w:rsid w:val="00A73307"/>
    <w:rsid w:val="00A73792"/>
    <w:rsid w:val="00A74606"/>
    <w:rsid w:val="00A75729"/>
    <w:rsid w:val="00A761E5"/>
    <w:rsid w:val="00A774E6"/>
    <w:rsid w:val="00A7762B"/>
    <w:rsid w:val="00A777FD"/>
    <w:rsid w:val="00A811B1"/>
    <w:rsid w:val="00A82265"/>
    <w:rsid w:val="00A83B54"/>
    <w:rsid w:val="00A8584C"/>
    <w:rsid w:val="00A952D0"/>
    <w:rsid w:val="00A95A3A"/>
    <w:rsid w:val="00A95F6B"/>
    <w:rsid w:val="00A96600"/>
    <w:rsid w:val="00A968C9"/>
    <w:rsid w:val="00A97463"/>
    <w:rsid w:val="00AA10F5"/>
    <w:rsid w:val="00AA2326"/>
    <w:rsid w:val="00AA2BED"/>
    <w:rsid w:val="00AB51A5"/>
    <w:rsid w:val="00AB6AB0"/>
    <w:rsid w:val="00AC165C"/>
    <w:rsid w:val="00AC16F0"/>
    <w:rsid w:val="00AC1B27"/>
    <w:rsid w:val="00AC268B"/>
    <w:rsid w:val="00AC40BE"/>
    <w:rsid w:val="00AC7286"/>
    <w:rsid w:val="00AD074D"/>
    <w:rsid w:val="00AD1573"/>
    <w:rsid w:val="00AD53CD"/>
    <w:rsid w:val="00AE1D60"/>
    <w:rsid w:val="00AE1F2C"/>
    <w:rsid w:val="00AE3297"/>
    <w:rsid w:val="00AE3C7C"/>
    <w:rsid w:val="00AE4B01"/>
    <w:rsid w:val="00AF4FAF"/>
    <w:rsid w:val="00AF6560"/>
    <w:rsid w:val="00B02445"/>
    <w:rsid w:val="00B04207"/>
    <w:rsid w:val="00B145A9"/>
    <w:rsid w:val="00B21C7D"/>
    <w:rsid w:val="00B21FCC"/>
    <w:rsid w:val="00B23558"/>
    <w:rsid w:val="00B24CB0"/>
    <w:rsid w:val="00B27188"/>
    <w:rsid w:val="00B305A1"/>
    <w:rsid w:val="00B31267"/>
    <w:rsid w:val="00B321FE"/>
    <w:rsid w:val="00B34A19"/>
    <w:rsid w:val="00B41A3D"/>
    <w:rsid w:val="00B43611"/>
    <w:rsid w:val="00B44A92"/>
    <w:rsid w:val="00B454A2"/>
    <w:rsid w:val="00B462F2"/>
    <w:rsid w:val="00B464E9"/>
    <w:rsid w:val="00B5271B"/>
    <w:rsid w:val="00B52853"/>
    <w:rsid w:val="00B57BD1"/>
    <w:rsid w:val="00B63341"/>
    <w:rsid w:val="00B7143D"/>
    <w:rsid w:val="00B71FFB"/>
    <w:rsid w:val="00B73EAC"/>
    <w:rsid w:val="00B74756"/>
    <w:rsid w:val="00B77B81"/>
    <w:rsid w:val="00B82B22"/>
    <w:rsid w:val="00B82EC9"/>
    <w:rsid w:val="00B84FD5"/>
    <w:rsid w:val="00B85710"/>
    <w:rsid w:val="00B90B17"/>
    <w:rsid w:val="00B91100"/>
    <w:rsid w:val="00B9258E"/>
    <w:rsid w:val="00B92F0D"/>
    <w:rsid w:val="00B931FE"/>
    <w:rsid w:val="00B94D46"/>
    <w:rsid w:val="00B955CD"/>
    <w:rsid w:val="00B9641D"/>
    <w:rsid w:val="00BA0984"/>
    <w:rsid w:val="00BA0CB3"/>
    <w:rsid w:val="00BA3582"/>
    <w:rsid w:val="00BA5ABB"/>
    <w:rsid w:val="00BA5AF2"/>
    <w:rsid w:val="00BA68F2"/>
    <w:rsid w:val="00BB5643"/>
    <w:rsid w:val="00BC06CE"/>
    <w:rsid w:val="00BC38A5"/>
    <w:rsid w:val="00BC6D04"/>
    <w:rsid w:val="00BD2B94"/>
    <w:rsid w:val="00BD2FDD"/>
    <w:rsid w:val="00BD59DB"/>
    <w:rsid w:val="00BD64E8"/>
    <w:rsid w:val="00BD75CC"/>
    <w:rsid w:val="00BD773F"/>
    <w:rsid w:val="00BE4606"/>
    <w:rsid w:val="00BE47B9"/>
    <w:rsid w:val="00BE4EA9"/>
    <w:rsid w:val="00BE6637"/>
    <w:rsid w:val="00BF0FBC"/>
    <w:rsid w:val="00BF33D2"/>
    <w:rsid w:val="00BF5035"/>
    <w:rsid w:val="00C00B8B"/>
    <w:rsid w:val="00C05A5D"/>
    <w:rsid w:val="00C063E6"/>
    <w:rsid w:val="00C11027"/>
    <w:rsid w:val="00C16007"/>
    <w:rsid w:val="00C16132"/>
    <w:rsid w:val="00C16FBA"/>
    <w:rsid w:val="00C23B43"/>
    <w:rsid w:val="00C27EA5"/>
    <w:rsid w:val="00C330F2"/>
    <w:rsid w:val="00C37039"/>
    <w:rsid w:val="00C412B6"/>
    <w:rsid w:val="00C4144E"/>
    <w:rsid w:val="00C4572E"/>
    <w:rsid w:val="00C50982"/>
    <w:rsid w:val="00C521D8"/>
    <w:rsid w:val="00C52534"/>
    <w:rsid w:val="00C52A99"/>
    <w:rsid w:val="00C52B1A"/>
    <w:rsid w:val="00C55641"/>
    <w:rsid w:val="00C57F2F"/>
    <w:rsid w:val="00C615F5"/>
    <w:rsid w:val="00C619ED"/>
    <w:rsid w:val="00C62AC2"/>
    <w:rsid w:val="00C63903"/>
    <w:rsid w:val="00C65798"/>
    <w:rsid w:val="00C7213B"/>
    <w:rsid w:val="00C723A0"/>
    <w:rsid w:val="00C73762"/>
    <w:rsid w:val="00C751C7"/>
    <w:rsid w:val="00C80695"/>
    <w:rsid w:val="00C82648"/>
    <w:rsid w:val="00C82D5A"/>
    <w:rsid w:val="00C858F6"/>
    <w:rsid w:val="00C87B4A"/>
    <w:rsid w:val="00C9064D"/>
    <w:rsid w:val="00C929EE"/>
    <w:rsid w:val="00CA26B5"/>
    <w:rsid w:val="00CB0A73"/>
    <w:rsid w:val="00CB0AF4"/>
    <w:rsid w:val="00CB682B"/>
    <w:rsid w:val="00CC3CB9"/>
    <w:rsid w:val="00CC4C5B"/>
    <w:rsid w:val="00CC533D"/>
    <w:rsid w:val="00CD0E5B"/>
    <w:rsid w:val="00CD3889"/>
    <w:rsid w:val="00CD3B94"/>
    <w:rsid w:val="00CE06C3"/>
    <w:rsid w:val="00CE12AA"/>
    <w:rsid w:val="00CE4184"/>
    <w:rsid w:val="00CF1462"/>
    <w:rsid w:val="00CF1907"/>
    <w:rsid w:val="00CF3870"/>
    <w:rsid w:val="00CF3907"/>
    <w:rsid w:val="00CF52F1"/>
    <w:rsid w:val="00CF5EF7"/>
    <w:rsid w:val="00CF6619"/>
    <w:rsid w:val="00D01BBF"/>
    <w:rsid w:val="00D01BC9"/>
    <w:rsid w:val="00D03E6A"/>
    <w:rsid w:val="00D12F55"/>
    <w:rsid w:val="00D13E47"/>
    <w:rsid w:val="00D140DE"/>
    <w:rsid w:val="00D17E34"/>
    <w:rsid w:val="00D200F0"/>
    <w:rsid w:val="00D22395"/>
    <w:rsid w:val="00D22757"/>
    <w:rsid w:val="00D23DE2"/>
    <w:rsid w:val="00D30CC9"/>
    <w:rsid w:val="00D33277"/>
    <w:rsid w:val="00D35422"/>
    <w:rsid w:val="00D356A9"/>
    <w:rsid w:val="00D35887"/>
    <w:rsid w:val="00D35D78"/>
    <w:rsid w:val="00D44DFF"/>
    <w:rsid w:val="00D4719A"/>
    <w:rsid w:val="00D47352"/>
    <w:rsid w:val="00D5215A"/>
    <w:rsid w:val="00D52ED3"/>
    <w:rsid w:val="00D54462"/>
    <w:rsid w:val="00D64C00"/>
    <w:rsid w:val="00D72CF8"/>
    <w:rsid w:val="00D75F47"/>
    <w:rsid w:val="00D816F4"/>
    <w:rsid w:val="00D83928"/>
    <w:rsid w:val="00D848D3"/>
    <w:rsid w:val="00D87301"/>
    <w:rsid w:val="00DA1A60"/>
    <w:rsid w:val="00DA37BA"/>
    <w:rsid w:val="00DA380B"/>
    <w:rsid w:val="00DB1A9D"/>
    <w:rsid w:val="00DB71E0"/>
    <w:rsid w:val="00DC0855"/>
    <w:rsid w:val="00DC0E01"/>
    <w:rsid w:val="00DC2E85"/>
    <w:rsid w:val="00DC40D1"/>
    <w:rsid w:val="00DC4ABA"/>
    <w:rsid w:val="00DC7516"/>
    <w:rsid w:val="00DD15B6"/>
    <w:rsid w:val="00DD196E"/>
    <w:rsid w:val="00DD1CEA"/>
    <w:rsid w:val="00DD23F7"/>
    <w:rsid w:val="00DD2AA4"/>
    <w:rsid w:val="00DD369A"/>
    <w:rsid w:val="00DD7A45"/>
    <w:rsid w:val="00DE27C9"/>
    <w:rsid w:val="00DE5FB6"/>
    <w:rsid w:val="00DE61CA"/>
    <w:rsid w:val="00DE6B46"/>
    <w:rsid w:val="00DF0C2E"/>
    <w:rsid w:val="00DF170B"/>
    <w:rsid w:val="00DF4B3F"/>
    <w:rsid w:val="00DF5BFB"/>
    <w:rsid w:val="00DF6899"/>
    <w:rsid w:val="00E00613"/>
    <w:rsid w:val="00E007E3"/>
    <w:rsid w:val="00E008B2"/>
    <w:rsid w:val="00E03D8A"/>
    <w:rsid w:val="00E045CC"/>
    <w:rsid w:val="00E06F98"/>
    <w:rsid w:val="00E142A0"/>
    <w:rsid w:val="00E204C6"/>
    <w:rsid w:val="00E214E4"/>
    <w:rsid w:val="00E23A6F"/>
    <w:rsid w:val="00E257BF"/>
    <w:rsid w:val="00E31D78"/>
    <w:rsid w:val="00E3251F"/>
    <w:rsid w:val="00E32F03"/>
    <w:rsid w:val="00E3705E"/>
    <w:rsid w:val="00E40627"/>
    <w:rsid w:val="00E43F2E"/>
    <w:rsid w:val="00E5459A"/>
    <w:rsid w:val="00E545CF"/>
    <w:rsid w:val="00E571CB"/>
    <w:rsid w:val="00E63401"/>
    <w:rsid w:val="00E63C81"/>
    <w:rsid w:val="00E67C9B"/>
    <w:rsid w:val="00E72A0E"/>
    <w:rsid w:val="00E7384F"/>
    <w:rsid w:val="00E73D03"/>
    <w:rsid w:val="00E80C72"/>
    <w:rsid w:val="00E84F14"/>
    <w:rsid w:val="00E91293"/>
    <w:rsid w:val="00E912A0"/>
    <w:rsid w:val="00E951F9"/>
    <w:rsid w:val="00EA02B2"/>
    <w:rsid w:val="00EA09F8"/>
    <w:rsid w:val="00EA279B"/>
    <w:rsid w:val="00EA2C96"/>
    <w:rsid w:val="00EA351E"/>
    <w:rsid w:val="00EA7518"/>
    <w:rsid w:val="00EB1DF8"/>
    <w:rsid w:val="00EB2418"/>
    <w:rsid w:val="00EB4BF4"/>
    <w:rsid w:val="00EB5AE6"/>
    <w:rsid w:val="00EB5CAB"/>
    <w:rsid w:val="00EB5E51"/>
    <w:rsid w:val="00EB6944"/>
    <w:rsid w:val="00EC013E"/>
    <w:rsid w:val="00EC1390"/>
    <w:rsid w:val="00EC177A"/>
    <w:rsid w:val="00EC4A73"/>
    <w:rsid w:val="00EC598D"/>
    <w:rsid w:val="00EC5E18"/>
    <w:rsid w:val="00ED0018"/>
    <w:rsid w:val="00ED1F04"/>
    <w:rsid w:val="00ED394C"/>
    <w:rsid w:val="00ED7B0C"/>
    <w:rsid w:val="00EE343C"/>
    <w:rsid w:val="00EF03ED"/>
    <w:rsid w:val="00EF0427"/>
    <w:rsid w:val="00EF1BA0"/>
    <w:rsid w:val="00EF4D0E"/>
    <w:rsid w:val="00EF5893"/>
    <w:rsid w:val="00EF5959"/>
    <w:rsid w:val="00F02016"/>
    <w:rsid w:val="00F02446"/>
    <w:rsid w:val="00F02855"/>
    <w:rsid w:val="00F035E5"/>
    <w:rsid w:val="00F0376D"/>
    <w:rsid w:val="00F03F82"/>
    <w:rsid w:val="00F27EA1"/>
    <w:rsid w:val="00F3160D"/>
    <w:rsid w:val="00F33A11"/>
    <w:rsid w:val="00F44E18"/>
    <w:rsid w:val="00F46F38"/>
    <w:rsid w:val="00F65F2C"/>
    <w:rsid w:val="00F66731"/>
    <w:rsid w:val="00F67FF0"/>
    <w:rsid w:val="00F703A8"/>
    <w:rsid w:val="00F7431C"/>
    <w:rsid w:val="00F75C90"/>
    <w:rsid w:val="00F810E1"/>
    <w:rsid w:val="00F83725"/>
    <w:rsid w:val="00F839F7"/>
    <w:rsid w:val="00F85290"/>
    <w:rsid w:val="00F8554B"/>
    <w:rsid w:val="00F85E7E"/>
    <w:rsid w:val="00F904D2"/>
    <w:rsid w:val="00F91953"/>
    <w:rsid w:val="00FA0148"/>
    <w:rsid w:val="00FA0FAA"/>
    <w:rsid w:val="00FA2B7D"/>
    <w:rsid w:val="00FA4A4E"/>
    <w:rsid w:val="00FB4037"/>
    <w:rsid w:val="00FB4A68"/>
    <w:rsid w:val="00FB4D65"/>
    <w:rsid w:val="00FB6F83"/>
    <w:rsid w:val="00FB76C5"/>
    <w:rsid w:val="00FC0FD3"/>
    <w:rsid w:val="00FC3971"/>
    <w:rsid w:val="00FC5A0A"/>
    <w:rsid w:val="00FC5FF5"/>
    <w:rsid w:val="00FC7731"/>
    <w:rsid w:val="00FD4AF9"/>
    <w:rsid w:val="00FE0969"/>
    <w:rsid w:val="00FE12DD"/>
    <w:rsid w:val="00FF0748"/>
    <w:rsid w:val="00FF1078"/>
    <w:rsid w:val="00FF70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F3DA"/>
  <w15:chartTrackingRefBased/>
  <w15:docId w15:val="{A6DDD80C-ECE6-4990-860D-E7F0ED07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D04"/>
  </w:style>
  <w:style w:type="paragraph" w:styleId="Heading2">
    <w:name w:val="heading 2"/>
    <w:basedOn w:val="Normal"/>
    <w:link w:val="Heading2Char"/>
    <w:uiPriority w:val="9"/>
    <w:qFormat/>
    <w:rsid w:val="00A469E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6D04"/>
    <w:pPr>
      <w:spacing w:after="0" w:line="240" w:lineRule="auto"/>
    </w:pPr>
  </w:style>
  <w:style w:type="character" w:customStyle="1" w:styleId="tal1">
    <w:name w:val="tal1"/>
    <w:basedOn w:val="DefaultParagraphFont"/>
    <w:rsid w:val="00BC6D04"/>
  </w:style>
  <w:style w:type="paragraph" w:styleId="NormalWeb">
    <w:name w:val="Normal (Web)"/>
    <w:basedOn w:val="Normal"/>
    <w:uiPriority w:val="99"/>
    <w:rsid w:val="00BC6D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BC6D04"/>
    <w:pPr>
      <w:ind w:left="720"/>
      <w:contextualSpacing/>
    </w:pPr>
  </w:style>
  <w:style w:type="paragraph" w:styleId="Header">
    <w:name w:val="header"/>
    <w:basedOn w:val="Normal"/>
    <w:link w:val="HeaderChar"/>
    <w:uiPriority w:val="99"/>
    <w:unhideWhenUsed/>
    <w:rsid w:val="00BC6D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6D04"/>
  </w:style>
  <w:style w:type="paragraph" w:styleId="Footer">
    <w:name w:val="footer"/>
    <w:basedOn w:val="Normal"/>
    <w:link w:val="FooterChar"/>
    <w:uiPriority w:val="99"/>
    <w:unhideWhenUsed/>
    <w:rsid w:val="00BC6D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6D04"/>
  </w:style>
  <w:style w:type="paragraph" w:styleId="BalloonText">
    <w:name w:val="Balloon Text"/>
    <w:basedOn w:val="Normal"/>
    <w:link w:val="BalloonTextChar"/>
    <w:uiPriority w:val="99"/>
    <w:semiHidden/>
    <w:unhideWhenUsed/>
    <w:rsid w:val="00BC6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D04"/>
    <w:rPr>
      <w:rFonts w:ascii="Segoe UI" w:hAnsi="Segoe UI" w:cs="Segoe UI"/>
      <w:sz w:val="18"/>
      <w:szCs w:val="18"/>
    </w:rPr>
  </w:style>
  <w:style w:type="character" w:styleId="Hyperlink">
    <w:name w:val="Hyperlink"/>
    <w:basedOn w:val="DefaultParagraphFont"/>
    <w:uiPriority w:val="99"/>
    <w:unhideWhenUsed/>
    <w:rsid w:val="00BC6D04"/>
    <w:rPr>
      <w:color w:val="0563C1" w:themeColor="hyperlink"/>
      <w:u w:val="single"/>
    </w:rPr>
  </w:style>
  <w:style w:type="character" w:styleId="IntenseEmphasis">
    <w:name w:val="Intense Emphasis"/>
    <w:basedOn w:val="DefaultParagraphFont"/>
    <w:uiPriority w:val="21"/>
    <w:qFormat/>
    <w:rsid w:val="00BC6D04"/>
    <w:rPr>
      <w:i/>
      <w:iCs/>
      <w:color w:val="5B9BD5" w:themeColor="accent1"/>
    </w:rPr>
  </w:style>
  <w:style w:type="character" w:styleId="CommentReference">
    <w:name w:val="annotation reference"/>
    <w:basedOn w:val="DefaultParagraphFont"/>
    <w:uiPriority w:val="99"/>
    <w:semiHidden/>
    <w:unhideWhenUsed/>
    <w:rsid w:val="0047425E"/>
    <w:rPr>
      <w:sz w:val="16"/>
      <w:szCs w:val="16"/>
    </w:rPr>
  </w:style>
  <w:style w:type="paragraph" w:styleId="CommentText">
    <w:name w:val="annotation text"/>
    <w:basedOn w:val="Normal"/>
    <w:link w:val="CommentTextChar"/>
    <w:uiPriority w:val="99"/>
    <w:semiHidden/>
    <w:unhideWhenUsed/>
    <w:rsid w:val="0047425E"/>
    <w:pPr>
      <w:spacing w:line="240" w:lineRule="auto"/>
    </w:pPr>
    <w:rPr>
      <w:sz w:val="20"/>
      <w:szCs w:val="20"/>
    </w:rPr>
  </w:style>
  <w:style w:type="character" w:customStyle="1" w:styleId="CommentTextChar">
    <w:name w:val="Comment Text Char"/>
    <w:basedOn w:val="DefaultParagraphFont"/>
    <w:link w:val="CommentText"/>
    <w:uiPriority w:val="99"/>
    <w:semiHidden/>
    <w:rsid w:val="0047425E"/>
    <w:rPr>
      <w:sz w:val="20"/>
      <w:szCs w:val="20"/>
    </w:rPr>
  </w:style>
  <w:style w:type="paragraph" w:styleId="CommentSubject">
    <w:name w:val="annotation subject"/>
    <w:basedOn w:val="CommentText"/>
    <w:next w:val="CommentText"/>
    <w:link w:val="CommentSubjectChar"/>
    <w:uiPriority w:val="99"/>
    <w:semiHidden/>
    <w:unhideWhenUsed/>
    <w:rsid w:val="0047425E"/>
    <w:rPr>
      <w:b/>
      <w:bCs/>
    </w:rPr>
  </w:style>
  <w:style w:type="character" w:customStyle="1" w:styleId="CommentSubjectChar">
    <w:name w:val="Comment Subject Char"/>
    <w:basedOn w:val="CommentTextChar"/>
    <w:link w:val="CommentSubject"/>
    <w:uiPriority w:val="99"/>
    <w:semiHidden/>
    <w:rsid w:val="0047425E"/>
    <w:rPr>
      <w:b/>
      <w:bCs/>
      <w:sz w:val="20"/>
      <w:szCs w:val="20"/>
    </w:rPr>
  </w:style>
  <w:style w:type="character" w:customStyle="1" w:styleId="Heading2Char">
    <w:name w:val="Heading 2 Char"/>
    <w:basedOn w:val="DefaultParagraphFont"/>
    <w:link w:val="Heading2"/>
    <w:uiPriority w:val="9"/>
    <w:rsid w:val="00A469E5"/>
    <w:rPr>
      <w:rFonts w:ascii="Times New Roman" w:eastAsia="Times New Roman" w:hAnsi="Times New Roman" w:cs="Times New Roman"/>
      <w:b/>
      <w:bCs/>
      <w:sz w:val="36"/>
      <w:szCs w:val="36"/>
      <w:lang w:val="en-US"/>
    </w:rPr>
  </w:style>
  <w:style w:type="paragraph" w:customStyle="1" w:styleId="Date1">
    <w:name w:val="Date1"/>
    <w:basedOn w:val="Normal"/>
    <w:rsid w:val="00A469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5def1">
    <w:name w:val="l5def1"/>
    <w:basedOn w:val="DefaultParagraphFont"/>
    <w:rsid w:val="002578D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33328">
      <w:bodyDiv w:val="1"/>
      <w:marLeft w:val="0"/>
      <w:marRight w:val="0"/>
      <w:marTop w:val="0"/>
      <w:marBottom w:val="0"/>
      <w:divBdr>
        <w:top w:val="none" w:sz="0" w:space="0" w:color="auto"/>
        <w:left w:val="none" w:sz="0" w:space="0" w:color="auto"/>
        <w:bottom w:val="none" w:sz="0" w:space="0" w:color="auto"/>
        <w:right w:val="none" w:sz="0" w:space="0" w:color="auto"/>
      </w:divBdr>
    </w:div>
    <w:div w:id="753625186">
      <w:bodyDiv w:val="1"/>
      <w:marLeft w:val="0"/>
      <w:marRight w:val="0"/>
      <w:marTop w:val="0"/>
      <w:marBottom w:val="0"/>
      <w:divBdr>
        <w:top w:val="none" w:sz="0" w:space="0" w:color="auto"/>
        <w:left w:val="none" w:sz="0" w:space="0" w:color="auto"/>
        <w:bottom w:val="none" w:sz="0" w:space="0" w:color="auto"/>
        <w:right w:val="none" w:sz="0" w:space="0" w:color="auto"/>
      </w:divBdr>
    </w:div>
    <w:div w:id="1639068164">
      <w:bodyDiv w:val="1"/>
      <w:marLeft w:val="0"/>
      <w:marRight w:val="0"/>
      <w:marTop w:val="0"/>
      <w:marBottom w:val="0"/>
      <w:divBdr>
        <w:top w:val="none" w:sz="0" w:space="0" w:color="auto"/>
        <w:left w:val="none" w:sz="0" w:space="0" w:color="auto"/>
        <w:bottom w:val="none" w:sz="0" w:space="0" w:color="auto"/>
        <w:right w:val="none" w:sz="0" w:space="0" w:color="auto"/>
      </w:divBdr>
      <w:divsChild>
        <w:div w:id="20010052">
          <w:marLeft w:val="0"/>
          <w:marRight w:val="0"/>
          <w:marTop w:val="0"/>
          <w:marBottom w:val="0"/>
          <w:divBdr>
            <w:top w:val="none" w:sz="0" w:space="0" w:color="auto"/>
            <w:left w:val="none" w:sz="0" w:space="0" w:color="auto"/>
            <w:bottom w:val="none" w:sz="0" w:space="0" w:color="auto"/>
            <w:right w:val="none" w:sz="0" w:space="0" w:color="auto"/>
          </w:divBdr>
          <w:divsChild>
            <w:div w:id="590551252">
              <w:marLeft w:val="0"/>
              <w:marRight w:val="0"/>
              <w:marTop w:val="0"/>
              <w:marBottom w:val="0"/>
              <w:divBdr>
                <w:top w:val="none" w:sz="0" w:space="0" w:color="auto"/>
                <w:left w:val="none" w:sz="0" w:space="0" w:color="auto"/>
                <w:bottom w:val="none" w:sz="0" w:space="0" w:color="auto"/>
                <w:right w:val="none" w:sz="0" w:space="0" w:color="auto"/>
              </w:divBdr>
              <w:divsChild>
                <w:div w:id="1132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00031">
      <w:bodyDiv w:val="1"/>
      <w:marLeft w:val="0"/>
      <w:marRight w:val="0"/>
      <w:marTop w:val="0"/>
      <w:marBottom w:val="0"/>
      <w:divBdr>
        <w:top w:val="none" w:sz="0" w:space="0" w:color="auto"/>
        <w:left w:val="none" w:sz="0" w:space="0" w:color="auto"/>
        <w:bottom w:val="none" w:sz="0" w:space="0" w:color="auto"/>
        <w:right w:val="none" w:sz="0" w:space="0" w:color="auto"/>
      </w:divBdr>
    </w:div>
    <w:div w:id="20520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30CB-D816-4AF6-9602-80E346CE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22690</Words>
  <Characters>129334</Characters>
  <Application>Microsoft Office Word</Application>
  <DocSecurity>0</DocSecurity>
  <Lines>1077</Lines>
  <Paragraphs>303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Cerasela Brănescu</dc:creator>
  <cp:keywords/>
  <dc:description/>
  <cp:lastModifiedBy>MJ</cp:lastModifiedBy>
  <cp:revision>4</cp:revision>
  <cp:lastPrinted>2020-10-22T11:16:00Z</cp:lastPrinted>
  <dcterms:created xsi:type="dcterms:W3CDTF">2020-10-22T11:05:00Z</dcterms:created>
  <dcterms:modified xsi:type="dcterms:W3CDTF">2020-10-22T11:55:00Z</dcterms:modified>
</cp:coreProperties>
</file>